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BFBB0A" w14:textId="77777777" w:rsidR="00DF3BEC" w:rsidRDefault="00DF3BEC" w:rsidP="00323C9E">
      <w:pPr>
        <w:pBdr>
          <w:top w:val="thinThickSmallGap" w:sz="24" w:space="1" w:color="auto"/>
          <w:left w:val="thinThickSmallGap" w:sz="24" w:space="4" w:color="auto"/>
          <w:bottom w:val="thinThickSmallGap" w:sz="24" w:space="1" w:color="auto"/>
          <w:right w:val="thinThickSmallGap" w:sz="24" w:space="4" w:color="auto"/>
        </w:pBdr>
        <w:spacing w:line="360" w:lineRule="auto"/>
        <w:rPr>
          <w:b/>
          <w:bCs/>
          <w:caps/>
          <w:sz w:val="48"/>
          <w:szCs w:val="48"/>
        </w:rPr>
      </w:pPr>
      <w:bookmarkStart w:id="0" w:name="_GoBack"/>
      <w:bookmarkEnd w:id="0"/>
    </w:p>
    <w:p w14:paraId="3F775B5B" w14:textId="77777777" w:rsidR="00DF3BEC" w:rsidRPr="0090290D" w:rsidRDefault="000C5F71" w:rsidP="00DF3BEC">
      <w:pPr>
        <w:pBdr>
          <w:top w:val="thinThickSmallGap" w:sz="24" w:space="1" w:color="auto"/>
          <w:left w:val="thinThickSmallGap" w:sz="24" w:space="4" w:color="auto"/>
          <w:bottom w:val="thinThickSmallGap" w:sz="24" w:space="1" w:color="auto"/>
          <w:right w:val="thinThickSmallGap" w:sz="24" w:space="4" w:color="auto"/>
        </w:pBdr>
        <w:spacing w:line="360" w:lineRule="auto"/>
        <w:jc w:val="center"/>
        <w:rPr>
          <w:b/>
          <w:bCs/>
          <w:caps/>
          <w:sz w:val="54"/>
          <w:szCs w:val="54"/>
          <w:u w:val="single"/>
        </w:rPr>
      </w:pPr>
      <w:r w:rsidRPr="0090290D">
        <w:rPr>
          <w:b/>
          <w:bCs/>
          <w:caps/>
          <w:sz w:val="54"/>
          <w:szCs w:val="54"/>
          <w:u w:val="single"/>
        </w:rPr>
        <w:t>Kuring-gai</w:t>
      </w:r>
      <w:r w:rsidR="00DF3BEC" w:rsidRPr="0090290D">
        <w:rPr>
          <w:b/>
          <w:bCs/>
          <w:caps/>
          <w:sz w:val="54"/>
          <w:szCs w:val="54"/>
          <w:u w:val="single"/>
        </w:rPr>
        <w:t xml:space="preserve"> zone</w:t>
      </w:r>
    </w:p>
    <w:p w14:paraId="60F87B1D" w14:textId="77777777" w:rsidR="00DF3BEC" w:rsidRPr="0090290D" w:rsidRDefault="00DF3BEC" w:rsidP="00DF3BEC">
      <w:pPr>
        <w:pBdr>
          <w:top w:val="thinThickSmallGap" w:sz="24" w:space="1" w:color="auto"/>
          <w:left w:val="thinThickSmallGap" w:sz="24" w:space="4" w:color="auto"/>
          <w:bottom w:val="thinThickSmallGap" w:sz="24" w:space="1" w:color="auto"/>
          <w:right w:val="thinThickSmallGap" w:sz="24" w:space="4" w:color="auto"/>
        </w:pBdr>
        <w:jc w:val="center"/>
        <w:rPr>
          <w:b/>
          <w:bCs/>
          <w:caps/>
          <w:sz w:val="42"/>
          <w:u w:val="single"/>
        </w:rPr>
      </w:pPr>
      <w:r w:rsidRPr="0090290D">
        <w:rPr>
          <w:b/>
          <w:bCs/>
          <w:caps/>
          <w:sz w:val="54"/>
          <w:u w:val="single"/>
        </w:rPr>
        <w:t>Swimming Carnival</w:t>
      </w:r>
    </w:p>
    <w:p w14:paraId="3797E532" w14:textId="77777777" w:rsidR="00DF3BEC" w:rsidRPr="0090290D" w:rsidRDefault="00DF3BEC" w:rsidP="00DF3BEC">
      <w:pPr>
        <w:pBdr>
          <w:top w:val="thinThickSmallGap" w:sz="24" w:space="1" w:color="auto"/>
          <w:left w:val="thinThickSmallGap" w:sz="24" w:space="4" w:color="auto"/>
          <w:bottom w:val="thinThickSmallGap" w:sz="24" w:space="1" w:color="auto"/>
          <w:right w:val="thinThickSmallGap" w:sz="24" w:space="4" w:color="auto"/>
        </w:pBdr>
        <w:jc w:val="center"/>
        <w:rPr>
          <w:bCs/>
          <w:caps/>
          <w:sz w:val="32"/>
          <w:szCs w:val="32"/>
        </w:rPr>
      </w:pPr>
      <w:r w:rsidRPr="0090290D">
        <w:rPr>
          <w:bCs/>
          <w:caps/>
          <w:sz w:val="32"/>
          <w:szCs w:val="32"/>
        </w:rPr>
        <w:t>Sydney International Aquatic Centre</w:t>
      </w:r>
    </w:p>
    <w:p w14:paraId="59408AF3" w14:textId="2CECF74A" w:rsidR="00DF3BEC" w:rsidRDefault="00BB323E" w:rsidP="00DF3BEC">
      <w:pPr>
        <w:pBdr>
          <w:top w:val="thinThickSmallGap" w:sz="24" w:space="1" w:color="auto"/>
          <w:left w:val="thinThickSmallGap" w:sz="24" w:space="4" w:color="auto"/>
          <w:bottom w:val="thinThickSmallGap" w:sz="24" w:space="1" w:color="auto"/>
          <w:right w:val="thinThickSmallGap" w:sz="24" w:space="4" w:color="auto"/>
        </w:pBdr>
        <w:jc w:val="center"/>
        <w:rPr>
          <w:b/>
          <w:bCs/>
          <w:caps/>
          <w:sz w:val="26"/>
        </w:rPr>
      </w:pPr>
      <w:r w:rsidRPr="0090290D">
        <w:rPr>
          <w:b/>
          <w:bCs/>
          <w:caps/>
          <w:sz w:val="26"/>
        </w:rPr>
        <w:t xml:space="preserve">MONDAY </w:t>
      </w:r>
      <w:r w:rsidR="00C11D1A" w:rsidRPr="0090290D">
        <w:rPr>
          <w:b/>
          <w:bCs/>
          <w:caps/>
          <w:sz w:val="26"/>
        </w:rPr>
        <w:t>2</w:t>
      </w:r>
      <w:r w:rsidR="009A1493">
        <w:rPr>
          <w:b/>
          <w:bCs/>
          <w:caps/>
          <w:sz w:val="26"/>
        </w:rPr>
        <w:t>6</w:t>
      </w:r>
      <w:r w:rsidR="00D539EB" w:rsidRPr="0090290D">
        <w:rPr>
          <w:b/>
          <w:bCs/>
          <w:caps/>
          <w:sz w:val="26"/>
          <w:vertAlign w:val="superscript"/>
        </w:rPr>
        <w:t>th</w:t>
      </w:r>
      <w:r w:rsidRPr="0090290D">
        <w:rPr>
          <w:b/>
          <w:bCs/>
          <w:caps/>
          <w:sz w:val="26"/>
        </w:rPr>
        <w:t xml:space="preserve"> </w:t>
      </w:r>
      <w:r w:rsidR="00C11D1A" w:rsidRPr="0090290D">
        <w:rPr>
          <w:b/>
          <w:bCs/>
          <w:caps/>
          <w:sz w:val="26"/>
        </w:rPr>
        <w:t>FEBRUARY</w:t>
      </w:r>
      <w:r w:rsidR="00DF3BEC" w:rsidRPr="0090290D">
        <w:rPr>
          <w:b/>
          <w:bCs/>
          <w:caps/>
          <w:sz w:val="26"/>
        </w:rPr>
        <w:t xml:space="preserve"> 20</w:t>
      </w:r>
      <w:r w:rsidR="0071412E" w:rsidRPr="0090290D">
        <w:rPr>
          <w:b/>
          <w:bCs/>
          <w:caps/>
          <w:sz w:val="26"/>
        </w:rPr>
        <w:t>1</w:t>
      </w:r>
      <w:r w:rsidR="009A1493">
        <w:rPr>
          <w:b/>
          <w:bCs/>
          <w:caps/>
          <w:sz w:val="26"/>
        </w:rPr>
        <w:t>8</w:t>
      </w:r>
    </w:p>
    <w:p w14:paraId="1C1F79AD" w14:textId="77777777" w:rsidR="00EB272E" w:rsidRPr="0090290D" w:rsidRDefault="00EB272E" w:rsidP="00DF3BEC">
      <w:pPr>
        <w:pBdr>
          <w:top w:val="thinThickSmallGap" w:sz="24" w:space="1" w:color="auto"/>
          <w:left w:val="thinThickSmallGap" w:sz="24" w:space="4" w:color="auto"/>
          <w:bottom w:val="thinThickSmallGap" w:sz="24" w:space="1" w:color="auto"/>
          <w:right w:val="thinThickSmallGap" w:sz="24" w:space="4" w:color="auto"/>
        </w:pBdr>
        <w:jc w:val="center"/>
        <w:rPr>
          <w:b/>
          <w:bCs/>
          <w:caps/>
          <w:sz w:val="26"/>
        </w:rPr>
      </w:pPr>
      <w:r>
        <w:rPr>
          <w:b/>
          <w:bCs/>
          <w:caps/>
          <w:sz w:val="26"/>
        </w:rPr>
        <w:t>8:15 am – 3:00 pm</w:t>
      </w:r>
    </w:p>
    <w:p w14:paraId="7E8B9CD0" w14:textId="77777777" w:rsidR="008921BB" w:rsidRPr="0090290D" w:rsidRDefault="009E6C5C" w:rsidP="00DF3BEC">
      <w:pPr>
        <w:pBdr>
          <w:top w:val="thinThickSmallGap" w:sz="24" w:space="1" w:color="auto"/>
          <w:left w:val="thinThickSmallGap" w:sz="24" w:space="4" w:color="auto"/>
          <w:bottom w:val="thinThickSmallGap" w:sz="24" w:space="1" w:color="auto"/>
          <w:right w:val="thinThickSmallGap" w:sz="24" w:space="4" w:color="auto"/>
        </w:pBdr>
        <w:jc w:val="center"/>
        <w:rPr>
          <w:b/>
          <w:bCs/>
          <w:caps/>
          <w:sz w:val="26"/>
        </w:rPr>
      </w:pPr>
      <w:r w:rsidRPr="0090290D">
        <w:rPr>
          <w:b/>
          <w:bCs/>
          <w:caps/>
          <w:noProof/>
          <w:sz w:val="26"/>
          <w:lang w:val="en-US" w:eastAsia="en-US"/>
        </w:rPr>
        <w:drawing>
          <wp:inline distT="0" distB="0" distL="0" distR="0" wp14:anchorId="06D036E0" wp14:editId="7CD5F5BB">
            <wp:extent cx="5657850" cy="3705225"/>
            <wp:effectExtent l="0" t="0" r="0" b="9525"/>
            <wp:docPr id="1" name="Picture 1" descr="http://www3.pictures.zimbio.com/gi/Swimming+Day+Twelve+14th+FINA+World+Championships+GMNdjouoTM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3.pictures.zimbio.com/gi/Swimming+Day+Twelve+14th+FINA+World+Championships+GMNdjouoTMo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7850" cy="3705225"/>
                    </a:xfrm>
                    <a:prstGeom prst="rect">
                      <a:avLst/>
                    </a:prstGeom>
                    <a:noFill/>
                    <a:ln>
                      <a:noFill/>
                    </a:ln>
                  </pic:spPr>
                </pic:pic>
              </a:graphicData>
            </a:graphic>
          </wp:inline>
        </w:drawing>
      </w:r>
    </w:p>
    <w:p w14:paraId="4D0BD5E4" w14:textId="77777777" w:rsidR="009F2ABC" w:rsidRDefault="009F2ABC" w:rsidP="00DF3BEC">
      <w:pPr>
        <w:pBdr>
          <w:top w:val="thinThickSmallGap" w:sz="24" w:space="1" w:color="auto"/>
          <w:left w:val="thinThickSmallGap" w:sz="24" w:space="4" w:color="auto"/>
          <w:bottom w:val="thinThickSmallGap" w:sz="24" w:space="1" w:color="auto"/>
          <w:right w:val="thinThickSmallGap" w:sz="24" w:space="4" w:color="auto"/>
        </w:pBdr>
        <w:jc w:val="center"/>
        <w:rPr>
          <w:b/>
          <w:bCs/>
          <w:sz w:val="30"/>
        </w:rPr>
      </w:pPr>
    </w:p>
    <w:p w14:paraId="5A196F42" w14:textId="77777777" w:rsidR="00DF3BEC" w:rsidRPr="0090290D" w:rsidRDefault="00807878" w:rsidP="00DF3BEC">
      <w:pPr>
        <w:pBdr>
          <w:top w:val="thinThickSmallGap" w:sz="24" w:space="1" w:color="auto"/>
          <w:left w:val="thinThickSmallGap" w:sz="24" w:space="4" w:color="auto"/>
          <w:bottom w:val="thinThickSmallGap" w:sz="24" w:space="1" w:color="auto"/>
          <w:right w:val="thinThickSmallGap" w:sz="24" w:space="4" w:color="auto"/>
        </w:pBdr>
        <w:jc w:val="center"/>
        <w:rPr>
          <w:b/>
          <w:bCs/>
          <w:sz w:val="30"/>
        </w:rPr>
      </w:pPr>
      <w:r w:rsidRPr="0090290D">
        <w:rPr>
          <w:b/>
          <w:bCs/>
          <w:sz w:val="30"/>
        </w:rPr>
        <w:t xml:space="preserve">HOST SCHOOL: </w:t>
      </w:r>
      <w:r w:rsidR="00717B84">
        <w:rPr>
          <w:b/>
          <w:bCs/>
          <w:sz w:val="30"/>
        </w:rPr>
        <w:t>KILLARA</w:t>
      </w:r>
      <w:r w:rsidR="00717B84" w:rsidRPr="0090290D">
        <w:rPr>
          <w:b/>
          <w:bCs/>
          <w:sz w:val="30"/>
        </w:rPr>
        <w:t xml:space="preserve"> </w:t>
      </w:r>
      <w:r w:rsidR="008921BB" w:rsidRPr="0090290D">
        <w:rPr>
          <w:b/>
          <w:bCs/>
          <w:sz w:val="30"/>
        </w:rPr>
        <w:t>HIGH SCHOOL</w:t>
      </w:r>
    </w:p>
    <w:p w14:paraId="1CCE123E" w14:textId="77777777" w:rsidR="00DF3BEC" w:rsidRDefault="00DF3BEC" w:rsidP="00DF3BEC">
      <w:pPr>
        <w:pBdr>
          <w:top w:val="thinThickSmallGap" w:sz="24" w:space="1" w:color="auto"/>
          <w:left w:val="thinThickSmallGap" w:sz="24" w:space="4" w:color="auto"/>
          <w:bottom w:val="thinThickSmallGap" w:sz="24" w:space="1" w:color="auto"/>
          <w:right w:val="thinThickSmallGap" w:sz="24" w:space="4" w:color="auto"/>
        </w:pBdr>
        <w:jc w:val="center"/>
        <w:rPr>
          <w:b/>
          <w:bCs/>
          <w:sz w:val="30"/>
        </w:rPr>
      </w:pPr>
    </w:p>
    <w:p w14:paraId="289E9124" w14:textId="77777777" w:rsidR="00DF3BEC" w:rsidRDefault="00DF3BEC" w:rsidP="00DF3BEC">
      <w:pPr>
        <w:pBdr>
          <w:top w:val="thinThickSmallGap" w:sz="24" w:space="1" w:color="auto"/>
          <w:left w:val="thinThickSmallGap" w:sz="24" w:space="4" w:color="auto"/>
          <w:bottom w:val="thinThickSmallGap" w:sz="24" w:space="1" w:color="auto"/>
          <w:right w:val="thinThickSmallGap" w:sz="24" w:space="4" w:color="auto"/>
        </w:pBdr>
      </w:pPr>
    </w:p>
    <w:p w14:paraId="6632E9E4" w14:textId="77777777" w:rsidR="00DF3BEC" w:rsidRDefault="00DF3BEC"/>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4"/>
        <w:gridCol w:w="5754"/>
      </w:tblGrid>
      <w:tr w:rsidR="00DF3BEC" w:rsidRPr="00717B84" w14:paraId="25E41C57" w14:textId="77777777" w:rsidTr="00717B84">
        <w:trPr>
          <w:trHeight w:val="340"/>
          <w:jc w:val="center"/>
        </w:trPr>
        <w:tc>
          <w:tcPr>
            <w:tcW w:w="10348" w:type="dxa"/>
            <w:gridSpan w:val="2"/>
            <w:vAlign w:val="center"/>
          </w:tcPr>
          <w:p w14:paraId="4A43CB89" w14:textId="00907925" w:rsidR="00DF3BEC" w:rsidRPr="00717B84" w:rsidRDefault="00FF6FD9" w:rsidP="00EB272E">
            <w:pPr>
              <w:pStyle w:val="Heading1"/>
              <w:contextualSpacing/>
              <w:jc w:val="center"/>
            </w:pPr>
            <w:r w:rsidRPr="00717B84">
              <w:lastRenderedPageBreak/>
              <w:t>201</w:t>
            </w:r>
            <w:r w:rsidR="009A1493">
              <w:t>8</w:t>
            </w:r>
            <w:r w:rsidR="000C5F71" w:rsidRPr="00717B84">
              <w:t xml:space="preserve"> Ku</w:t>
            </w:r>
            <w:r w:rsidR="00DF3BEC" w:rsidRPr="00717B84">
              <w:t>ring-gai Zone SSSA Swimming Carnival</w:t>
            </w:r>
          </w:p>
        </w:tc>
      </w:tr>
      <w:tr w:rsidR="00DF3BEC" w:rsidRPr="00717B84" w14:paraId="54BBBF97" w14:textId="77777777" w:rsidTr="00717B84">
        <w:trPr>
          <w:trHeight w:val="340"/>
          <w:jc w:val="center"/>
        </w:trPr>
        <w:tc>
          <w:tcPr>
            <w:tcW w:w="10348" w:type="dxa"/>
            <w:gridSpan w:val="2"/>
            <w:vAlign w:val="center"/>
          </w:tcPr>
          <w:p w14:paraId="3B1FF9B7" w14:textId="77777777" w:rsidR="00DF3BEC" w:rsidRPr="00717B84" w:rsidRDefault="00DF3BEC" w:rsidP="00AA005C">
            <w:pPr>
              <w:contextualSpacing/>
              <w:jc w:val="center"/>
              <w:rPr>
                <w:b/>
                <w:bCs/>
                <w:caps/>
                <w:szCs w:val="22"/>
              </w:rPr>
            </w:pPr>
            <w:proofErr w:type="gramStart"/>
            <w:r w:rsidRPr="00717B84">
              <w:rPr>
                <w:b/>
                <w:bCs/>
                <w:caps/>
                <w:szCs w:val="22"/>
              </w:rPr>
              <w:t>Staff  Duty</w:t>
            </w:r>
            <w:proofErr w:type="gramEnd"/>
            <w:r w:rsidRPr="00717B84">
              <w:rPr>
                <w:b/>
                <w:bCs/>
                <w:caps/>
                <w:szCs w:val="22"/>
              </w:rPr>
              <w:t xml:space="preserve"> Roster</w:t>
            </w:r>
          </w:p>
        </w:tc>
      </w:tr>
      <w:tr w:rsidR="00DF3BEC" w:rsidRPr="00717B84" w14:paraId="20C3CFC3" w14:textId="77777777" w:rsidTr="00717B84">
        <w:trPr>
          <w:trHeight w:val="340"/>
          <w:jc w:val="center"/>
        </w:trPr>
        <w:tc>
          <w:tcPr>
            <w:tcW w:w="4594" w:type="dxa"/>
            <w:vAlign w:val="center"/>
          </w:tcPr>
          <w:p w14:paraId="41B1E317" w14:textId="77777777" w:rsidR="00DF3BEC" w:rsidRPr="00717B84" w:rsidRDefault="00DF3BEC" w:rsidP="00717B84">
            <w:pPr>
              <w:contextualSpacing/>
              <w:rPr>
                <w:bCs/>
                <w:caps/>
                <w:szCs w:val="22"/>
              </w:rPr>
            </w:pPr>
            <w:r w:rsidRPr="00717B84">
              <w:rPr>
                <w:bCs/>
                <w:caps/>
                <w:szCs w:val="22"/>
              </w:rPr>
              <w:t>Organiser</w:t>
            </w:r>
          </w:p>
        </w:tc>
        <w:tc>
          <w:tcPr>
            <w:tcW w:w="5754" w:type="dxa"/>
          </w:tcPr>
          <w:p w14:paraId="6061BE06" w14:textId="28C39277" w:rsidR="00DF3BEC" w:rsidRPr="00717B84" w:rsidRDefault="00717B84" w:rsidP="00717B84">
            <w:pPr>
              <w:spacing w:before="240"/>
              <w:contextualSpacing/>
              <w:rPr>
                <w:bCs/>
                <w:szCs w:val="22"/>
              </w:rPr>
            </w:pPr>
            <w:r w:rsidRPr="00717B84">
              <w:rPr>
                <w:bCs/>
                <w:szCs w:val="22"/>
              </w:rPr>
              <w:t>Tina Shapiro</w:t>
            </w:r>
            <w:r w:rsidR="000E356B" w:rsidRPr="00717B84">
              <w:rPr>
                <w:bCs/>
                <w:szCs w:val="22"/>
              </w:rPr>
              <w:t xml:space="preserve"> </w:t>
            </w:r>
            <w:r w:rsidR="00C26B54">
              <w:rPr>
                <w:bCs/>
                <w:szCs w:val="22"/>
              </w:rPr>
              <w:t xml:space="preserve">– Killara </w:t>
            </w:r>
            <w:r w:rsidR="000E356B" w:rsidRPr="00717B84">
              <w:rPr>
                <w:bCs/>
                <w:szCs w:val="22"/>
              </w:rPr>
              <w:t>(1)</w:t>
            </w:r>
          </w:p>
        </w:tc>
      </w:tr>
      <w:tr w:rsidR="00F55339" w:rsidRPr="00717B84" w14:paraId="0B93BC10" w14:textId="77777777" w:rsidTr="00717B84">
        <w:trPr>
          <w:trHeight w:val="340"/>
          <w:jc w:val="center"/>
        </w:trPr>
        <w:tc>
          <w:tcPr>
            <w:tcW w:w="4594" w:type="dxa"/>
            <w:vAlign w:val="center"/>
          </w:tcPr>
          <w:p w14:paraId="13062EAE" w14:textId="77777777" w:rsidR="00F55339" w:rsidRPr="00717B84" w:rsidRDefault="00F55339" w:rsidP="00717B84">
            <w:pPr>
              <w:contextualSpacing/>
              <w:rPr>
                <w:bCs/>
                <w:caps/>
                <w:szCs w:val="22"/>
              </w:rPr>
            </w:pPr>
            <w:r w:rsidRPr="00717B84">
              <w:rPr>
                <w:bCs/>
                <w:caps/>
                <w:szCs w:val="22"/>
              </w:rPr>
              <w:t>COMPUTER CO-ORDINATOR</w:t>
            </w:r>
          </w:p>
        </w:tc>
        <w:tc>
          <w:tcPr>
            <w:tcW w:w="5754" w:type="dxa"/>
          </w:tcPr>
          <w:p w14:paraId="6F397D95" w14:textId="7DD48111" w:rsidR="00F55339" w:rsidRPr="00717B84" w:rsidRDefault="00482DBD" w:rsidP="009F2ABC">
            <w:pPr>
              <w:contextualSpacing/>
              <w:rPr>
                <w:bCs/>
                <w:szCs w:val="22"/>
              </w:rPr>
            </w:pPr>
            <w:r>
              <w:rPr>
                <w:bCs/>
                <w:szCs w:val="22"/>
              </w:rPr>
              <w:t>Jen Downes- Killara</w:t>
            </w:r>
            <w:r w:rsidR="00C26B54">
              <w:rPr>
                <w:bCs/>
                <w:szCs w:val="22"/>
              </w:rPr>
              <w:t xml:space="preserve"> </w:t>
            </w:r>
            <w:r>
              <w:rPr>
                <w:bCs/>
                <w:szCs w:val="22"/>
              </w:rPr>
              <w:t>(2</w:t>
            </w:r>
            <w:r w:rsidR="00F55339" w:rsidRPr="00717B84">
              <w:rPr>
                <w:bCs/>
                <w:szCs w:val="22"/>
              </w:rPr>
              <w:t>)</w:t>
            </w:r>
          </w:p>
        </w:tc>
      </w:tr>
      <w:tr w:rsidR="00DF3BEC" w:rsidRPr="00717B84" w14:paraId="2984D699" w14:textId="77777777" w:rsidTr="00717B84">
        <w:trPr>
          <w:trHeight w:val="340"/>
          <w:jc w:val="center"/>
        </w:trPr>
        <w:tc>
          <w:tcPr>
            <w:tcW w:w="4594" w:type="dxa"/>
            <w:vAlign w:val="center"/>
          </w:tcPr>
          <w:p w14:paraId="3DA259E6" w14:textId="77777777" w:rsidR="00DF3BEC" w:rsidRPr="00717B84" w:rsidRDefault="00DF3BEC" w:rsidP="00717B84">
            <w:pPr>
              <w:contextualSpacing/>
              <w:rPr>
                <w:bCs/>
                <w:caps/>
                <w:szCs w:val="22"/>
              </w:rPr>
            </w:pPr>
            <w:r w:rsidRPr="00717B84">
              <w:rPr>
                <w:bCs/>
                <w:caps/>
                <w:szCs w:val="22"/>
              </w:rPr>
              <w:t>Referees</w:t>
            </w:r>
          </w:p>
        </w:tc>
        <w:tc>
          <w:tcPr>
            <w:tcW w:w="5754" w:type="dxa"/>
          </w:tcPr>
          <w:p w14:paraId="185FAD37" w14:textId="77777777" w:rsidR="00DF3BEC" w:rsidRPr="00717B84" w:rsidRDefault="0090290D" w:rsidP="00AA005C">
            <w:pPr>
              <w:contextualSpacing/>
              <w:rPr>
                <w:bCs/>
                <w:szCs w:val="22"/>
              </w:rPr>
            </w:pPr>
            <w:r w:rsidRPr="00717B84">
              <w:rPr>
                <w:bCs/>
                <w:szCs w:val="22"/>
              </w:rPr>
              <w:t>Swimming NSW</w:t>
            </w:r>
            <w:r w:rsidR="00E61F01" w:rsidRPr="00717B84">
              <w:rPr>
                <w:bCs/>
                <w:szCs w:val="22"/>
              </w:rPr>
              <w:t xml:space="preserve"> </w:t>
            </w:r>
            <w:r w:rsidR="00DF3BEC" w:rsidRPr="00717B84">
              <w:rPr>
                <w:bCs/>
                <w:szCs w:val="22"/>
              </w:rPr>
              <w:t>(1) and (2)</w:t>
            </w:r>
          </w:p>
        </w:tc>
      </w:tr>
      <w:tr w:rsidR="00DF3BEC" w:rsidRPr="00717B84" w14:paraId="54AA58BC" w14:textId="77777777" w:rsidTr="00717B84">
        <w:trPr>
          <w:trHeight w:val="340"/>
          <w:jc w:val="center"/>
        </w:trPr>
        <w:tc>
          <w:tcPr>
            <w:tcW w:w="4594" w:type="dxa"/>
            <w:vAlign w:val="center"/>
          </w:tcPr>
          <w:p w14:paraId="68296739" w14:textId="77777777" w:rsidR="00DF3BEC" w:rsidRPr="00717B84" w:rsidRDefault="00DF3BEC" w:rsidP="00717B84">
            <w:pPr>
              <w:contextualSpacing/>
              <w:rPr>
                <w:bCs/>
                <w:caps/>
                <w:szCs w:val="22"/>
              </w:rPr>
            </w:pPr>
            <w:r w:rsidRPr="00717B84">
              <w:rPr>
                <w:bCs/>
                <w:caps/>
                <w:szCs w:val="22"/>
              </w:rPr>
              <w:t>Announcer</w:t>
            </w:r>
          </w:p>
        </w:tc>
        <w:tc>
          <w:tcPr>
            <w:tcW w:w="5754" w:type="dxa"/>
          </w:tcPr>
          <w:p w14:paraId="1769E607" w14:textId="24718806" w:rsidR="00DF3BEC" w:rsidRPr="00717B84" w:rsidRDefault="00482DBD" w:rsidP="00AA005C">
            <w:pPr>
              <w:contextualSpacing/>
              <w:rPr>
                <w:bCs/>
                <w:szCs w:val="22"/>
              </w:rPr>
            </w:pPr>
            <w:r>
              <w:rPr>
                <w:bCs/>
                <w:szCs w:val="22"/>
              </w:rPr>
              <w:t>Pennant Hills (1</w:t>
            </w:r>
            <w:r w:rsidR="00DF3BEC" w:rsidRPr="00717B84">
              <w:rPr>
                <w:bCs/>
                <w:szCs w:val="22"/>
              </w:rPr>
              <w:t>)</w:t>
            </w:r>
          </w:p>
        </w:tc>
      </w:tr>
      <w:tr w:rsidR="00DF3BEC" w:rsidRPr="00717B84" w14:paraId="6C3476B1" w14:textId="77777777" w:rsidTr="00717B84">
        <w:trPr>
          <w:trHeight w:val="340"/>
          <w:jc w:val="center"/>
        </w:trPr>
        <w:tc>
          <w:tcPr>
            <w:tcW w:w="4594" w:type="dxa"/>
            <w:vAlign w:val="center"/>
          </w:tcPr>
          <w:p w14:paraId="261AF4FF" w14:textId="77777777" w:rsidR="00DF3BEC" w:rsidRPr="00717B84" w:rsidRDefault="00DF3BEC" w:rsidP="00717B84">
            <w:pPr>
              <w:contextualSpacing/>
              <w:rPr>
                <w:bCs/>
                <w:caps/>
                <w:szCs w:val="22"/>
              </w:rPr>
            </w:pPr>
            <w:r w:rsidRPr="00717B84">
              <w:rPr>
                <w:bCs/>
                <w:caps/>
                <w:szCs w:val="22"/>
              </w:rPr>
              <w:t>Starter</w:t>
            </w:r>
          </w:p>
        </w:tc>
        <w:tc>
          <w:tcPr>
            <w:tcW w:w="5754" w:type="dxa"/>
          </w:tcPr>
          <w:p w14:paraId="7335A629" w14:textId="77777777" w:rsidR="00DF3BEC" w:rsidRPr="00717B84" w:rsidRDefault="0090290D" w:rsidP="00AA005C">
            <w:pPr>
              <w:contextualSpacing/>
              <w:rPr>
                <w:bCs/>
                <w:szCs w:val="22"/>
              </w:rPr>
            </w:pPr>
            <w:r w:rsidRPr="00717B84">
              <w:rPr>
                <w:bCs/>
                <w:szCs w:val="22"/>
              </w:rPr>
              <w:t>Swimming NSW</w:t>
            </w:r>
            <w:r w:rsidR="00DF3BEC" w:rsidRPr="00717B84">
              <w:rPr>
                <w:bCs/>
                <w:szCs w:val="22"/>
              </w:rPr>
              <w:t xml:space="preserve"> (3)</w:t>
            </w:r>
          </w:p>
        </w:tc>
      </w:tr>
      <w:tr w:rsidR="00DF3BEC" w:rsidRPr="00717B84" w14:paraId="08D070EB" w14:textId="77777777" w:rsidTr="00717B84">
        <w:trPr>
          <w:trHeight w:val="340"/>
          <w:jc w:val="center"/>
        </w:trPr>
        <w:tc>
          <w:tcPr>
            <w:tcW w:w="4594" w:type="dxa"/>
            <w:vAlign w:val="center"/>
          </w:tcPr>
          <w:p w14:paraId="33BA519F" w14:textId="77777777" w:rsidR="00DF3BEC" w:rsidRPr="00717B84" w:rsidRDefault="00DF3BEC" w:rsidP="00717B84">
            <w:pPr>
              <w:contextualSpacing/>
              <w:rPr>
                <w:bCs/>
                <w:caps/>
                <w:szCs w:val="22"/>
              </w:rPr>
            </w:pPr>
            <w:r w:rsidRPr="00717B84">
              <w:rPr>
                <w:bCs/>
                <w:caps/>
                <w:szCs w:val="22"/>
              </w:rPr>
              <w:t>Marshalls</w:t>
            </w:r>
          </w:p>
        </w:tc>
        <w:tc>
          <w:tcPr>
            <w:tcW w:w="5754" w:type="dxa"/>
          </w:tcPr>
          <w:p w14:paraId="0DDA1B34" w14:textId="77777777" w:rsidR="0090290D" w:rsidRPr="00717B84" w:rsidRDefault="0090290D" w:rsidP="00013AA9">
            <w:pPr>
              <w:contextualSpacing/>
              <w:rPr>
                <w:bCs/>
                <w:szCs w:val="22"/>
              </w:rPr>
            </w:pPr>
            <w:r w:rsidRPr="00717B84">
              <w:rPr>
                <w:bCs/>
                <w:szCs w:val="22"/>
              </w:rPr>
              <w:t>Chief Marshall: Carlingford (</w:t>
            </w:r>
            <w:r w:rsidR="00717B84" w:rsidRPr="00717B84">
              <w:rPr>
                <w:bCs/>
                <w:szCs w:val="22"/>
              </w:rPr>
              <w:t>1</w:t>
            </w:r>
            <w:r w:rsidRPr="00717B84">
              <w:rPr>
                <w:bCs/>
                <w:szCs w:val="22"/>
              </w:rPr>
              <w:t>)</w:t>
            </w:r>
          </w:p>
          <w:p w14:paraId="03525696" w14:textId="77777777" w:rsidR="00DF3BEC" w:rsidRPr="00717B84" w:rsidRDefault="00C20B6C" w:rsidP="0090290D">
            <w:pPr>
              <w:contextualSpacing/>
              <w:rPr>
                <w:bCs/>
                <w:szCs w:val="22"/>
              </w:rPr>
            </w:pPr>
            <w:r w:rsidRPr="00717B84">
              <w:rPr>
                <w:bCs/>
                <w:szCs w:val="22"/>
              </w:rPr>
              <w:t>Cherrybrook (1)</w:t>
            </w:r>
            <w:r w:rsidR="00DF3BEC" w:rsidRPr="00717B84">
              <w:rPr>
                <w:bCs/>
                <w:szCs w:val="22"/>
              </w:rPr>
              <w:t xml:space="preserve"> Turramurra (1), </w:t>
            </w:r>
            <w:r w:rsidR="00013AA9" w:rsidRPr="00717B84">
              <w:rPr>
                <w:bCs/>
                <w:szCs w:val="22"/>
              </w:rPr>
              <w:t>Galston (1)</w:t>
            </w:r>
            <w:r w:rsidR="00BB323E" w:rsidRPr="00717B84">
              <w:rPr>
                <w:bCs/>
                <w:szCs w:val="22"/>
              </w:rPr>
              <w:t xml:space="preserve"> </w:t>
            </w:r>
          </w:p>
        </w:tc>
      </w:tr>
      <w:tr w:rsidR="00FF6FD9" w:rsidRPr="00717B84" w14:paraId="511FE11C" w14:textId="77777777" w:rsidTr="00717B84">
        <w:trPr>
          <w:trHeight w:val="340"/>
          <w:jc w:val="center"/>
        </w:trPr>
        <w:tc>
          <w:tcPr>
            <w:tcW w:w="4594" w:type="dxa"/>
            <w:vAlign w:val="center"/>
          </w:tcPr>
          <w:p w14:paraId="3F88923C" w14:textId="77777777" w:rsidR="00FF6FD9" w:rsidRPr="00717B84" w:rsidRDefault="00FF6FD9" w:rsidP="00717B84">
            <w:pPr>
              <w:contextualSpacing/>
              <w:rPr>
                <w:bCs/>
                <w:caps/>
                <w:szCs w:val="22"/>
              </w:rPr>
            </w:pPr>
            <w:r w:rsidRPr="00717B84">
              <w:rPr>
                <w:bCs/>
                <w:caps/>
                <w:szCs w:val="22"/>
              </w:rPr>
              <w:t xml:space="preserve">recording of results </w:t>
            </w:r>
          </w:p>
        </w:tc>
        <w:tc>
          <w:tcPr>
            <w:tcW w:w="5754" w:type="dxa"/>
          </w:tcPr>
          <w:p w14:paraId="755ECE5E" w14:textId="77777777" w:rsidR="00FF6FD9" w:rsidRPr="00717B84" w:rsidRDefault="009F2ABC" w:rsidP="005713A2">
            <w:pPr>
              <w:contextualSpacing/>
              <w:rPr>
                <w:bCs/>
                <w:szCs w:val="22"/>
              </w:rPr>
            </w:pPr>
            <w:r w:rsidRPr="00717B84">
              <w:rPr>
                <w:bCs/>
                <w:szCs w:val="22"/>
              </w:rPr>
              <w:t xml:space="preserve">Swimming </w:t>
            </w:r>
            <w:r w:rsidR="0090290D" w:rsidRPr="00717B84">
              <w:rPr>
                <w:bCs/>
                <w:szCs w:val="22"/>
              </w:rPr>
              <w:t>NSW</w:t>
            </w:r>
            <w:r w:rsidR="00FF6FD9" w:rsidRPr="00717B84">
              <w:rPr>
                <w:bCs/>
                <w:szCs w:val="22"/>
              </w:rPr>
              <w:t xml:space="preserve"> (4) </w:t>
            </w:r>
          </w:p>
        </w:tc>
      </w:tr>
      <w:tr w:rsidR="00DF3BEC" w:rsidRPr="00717B84" w14:paraId="623094D5" w14:textId="77777777" w:rsidTr="00717B84">
        <w:trPr>
          <w:trHeight w:val="340"/>
          <w:jc w:val="center"/>
        </w:trPr>
        <w:tc>
          <w:tcPr>
            <w:tcW w:w="4594" w:type="dxa"/>
            <w:tcBorders>
              <w:bottom w:val="single" w:sz="4" w:space="0" w:color="auto"/>
            </w:tcBorders>
            <w:vAlign w:val="center"/>
          </w:tcPr>
          <w:p w14:paraId="4F0BDDD7" w14:textId="77777777" w:rsidR="00DF3BEC" w:rsidRPr="00717B84" w:rsidRDefault="00DF3BEC" w:rsidP="00717B84">
            <w:pPr>
              <w:contextualSpacing/>
              <w:rPr>
                <w:bCs/>
                <w:caps/>
                <w:szCs w:val="22"/>
              </w:rPr>
            </w:pPr>
            <w:r w:rsidRPr="00717B84">
              <w:rPr>
                <w:bCs/>
                <w:caps/>
                <w:szCs w:val="22"/>
              </w:rPr>
              <w:t>Check Starter</w:t>
            </w:r>
          </w:p>
        </w:tc>
        <w:tc>
          <w:tcPr>
            <w:tcW w:w="5754" w:type="dxa"/>
          </w:tcPr>
          <w:p w14:paraId="154A65D0" w14:textId="77777777" w:rsidR="00DF3BEC" w:rsidRPr="00717B84" w:rsidRDefault="009F2ABC" w:rsidP="00AA005C">
            <w:pPr>
              <w:contextualSpacing/>
              <w:rPr>
                <w:bCs/>
                <w:szCs w:val="22"/>
              </w:rPr>
            </w:pPr>
            <w:r w:rsidRPr="00717B84">
              <w:rPr>
                <w:bCs/>
                <w:szCs w:val="22"/>
              </w:rPr>
              <w:t xml:space="preserve">Swimming </w:t>
            </w:r>
            <w:r w:rsidR="0090290D" w:rsidRPr="00717B84">
              <w:rPr>
                <w:bCs/>
                <w:szCs w:val="22"/>
              </w:rPr>
              <w:t>NSW</w:t>
            </w:r>
            <w:r w:rsidR="00323C9E" w:rsidRPr="00717B84">
              <w:rPr>
                <w:bCs/>
                <w:szCs w:val="22"/>
              </w:rPr>
              <w:t xml:space="preserve"> (5)</w:t>
            </w:r>
          </w:p>
        </w:tc>
      </w:tr>
      <w:tr w:rsidR="00DF3BEC" w:rsidRPr="00717B84" w14:paraId="34F9E8D9" w14:textId="77777777" w:rsidTr="00717B84">
        <w:trPr>
          <w:trHeight w:val="340"/>
          <w:jc w:val="center"/>
        </w:trPr>
        <w:tc>
          <w:tcPr>
            <w:tcW w:w="4594" w:type="dxa"/>
            <w:tcBorders>
              <w:bottom w:val="single" w:sz="4" w:space="0" w:color="auto"/>
            </w:tcBorders>
            <w:vAlign w:val="center"/>
          </w:tcPr>
          <w:p w14:paraId="7CCA9906" w14:textId="77777777" w:rsidR="00DF3BEC" w:rsidRPr="00717B84" w:rsidRDefault="00DF3BEC" w:rsidP="00717B84">
            <w:pPr>
              <w:contextualSpacing/>
              <w:rPr>
                <w:bCs/>
                <w:caps/>
                <w:szCs w:val="22"/>
              </w:rPr>
            </w:pPr>
            <w:r w:rsidRPr="00717B84">
              <w:rPr>
                <w:bCs/>
                <w:caps/>
                <w:szCs w:val="22"/>
              </w:rPr>
              <w:t xml:space="preserve">FALSE START </w:t>
            </w:r>
          </w:p>
        </w:tc>
        <w:tc>
          <w:tcPr>
            <w:tcW w:w="5754" w:type="dxa"/>
          </w:tcPr>
          <w:p w14:paraId="035D7FBB" w14:textId="77777777" w:rsidR="00DF3BEC" w:rsidRPr="00717B84" w:rsidRDefault="00717B84" w:rsidP="00717B84">
            <w:pPr>
              <w:contextualSpacing/>
              <w:rPr>
                <w:bCs/>
                <w:szCs w:val="22"/>
              </w:rPr>
            </w:pPr>
            <w:r w:rsidRPr="00717B84">
              <w:rPr>
                <w:bCs/>
                <w:szCs w:val="22"/>
              </w:rPr>
              <w:t xml:space="preserve">Killara HS </w:t>
            </w:r>
            <w:r w:rsidR="000E356B" w:rsidRPr="00717B84">
              <w:rPr>
                <w:bCs/>
                <w:szCs w:val="22"/>
              </w:rPr>
              <w:t>Students</w:t>
            </w:r>
            <w:r w:rsidR="00DA6FD3" w:rsidRPr="00717B84">
              <w:rPr>
                <w:bCs/>
                <w:szCs w:val="22"/>
              </w:rPr>
              <w:t xml:space="preserve"> (1</w:t>
            </w:r>
            <w:r w:rsidR="009F2ABC" w:rsidRPr="00717B84">
              <w:rPr>
                <w:bCs/>
                <w:szCs w:val="22"/>
              </w:rPr>
              <w:t>) and (</w:t>
            </w:r>
            <w:r w:rsidR="00DA6FD3" w:rsidRPr="00717B84">
              <w:rPr>
                <w:bCs/>
                <w:szCs w:val="22"/>
              </w:rPr>
              <w:t>2)</w:t>
            </w:r>
          </w:p>
        </w:tc>
      </w:tr>
      <w:tr w:rsidR="00DF3BEC" w:rsidRPr="00717B84" w14:paraId="4D479362" w14:textId="77777777" w:rsidTr="00717B84">
        <w:trPr>
          <w:trHeight w:val="340"/>
          <w:jc w:val="center"/>
        </w:trPr>
        <w:tc>
          <w:tcPr>
            <w:tcW w:w="4594" w:type="dxa"/>
            <w:tcBorders>
              <w:top w:val="single" w:sz="4" w:space="0" w:color="auto"/>
            </w:tcBorders>
            <w:vAlign w:val="center"/>
          </w:tcPr>
          <w:p w14:paraId="7266A458" w14:textId="77777777" w:rsidR="00DF3BEC" w:rsidRPr="00717B84" w:rsidRDefault="00DF3BEC" w:rsidP="00717B84">
            <w:pPr>
              <w:contextualSpacing/>
              <w:rPr>
                <w:bCs/>
                <w:caps/>
                <w:szCs w:val="22"/>
              </w:rPr>
            </w:pPr>
            <w:r w:rsidRPr="00717B84">
              <w:rPr>
                <w:bCs/>
                <w:caps/>
                <w:szCs w:val="22"/>
              </w:rPr>
              <w:t xml:space="preserve">TIMEKEEPERS – Chief/ Ist Place </w:t>
            </w:r>
          </w:p>
        </w:tc>
        <w:tc>
          <w:tcPr>
            <w:tcW w:w="5754" w:type="dxa"/>
          </w:tcPr>
          <w:p w14:paraId="66BBCA2A" w14:textId="77777777" w:rsidR="00DF3BEC" w:rsidRPr="00717B84" w:rsidRDefault="009F2ABC" w:rsidP="00AA005C">
            <w:pPr>
              <w:contextualSpacing/>
              <w:rPr>
                <w:bCs/>
                <w:szCs w:val="22"/>
              </w:rPr>
            </w:pPr>
            <w:r w:rsidRPr="00717B84">
              <w:rPr>
                <w:bCs/>
                <w:szCs w:val="22"/>
              </w:rPr>
              <w:t xml:space="preserve">Swimming </w:t>
            </w:r>
            <w:r w:rsidR="0090290D" w:rsidRPr="00717B84">
              <w:rPr>
                <w:bCs/>
                <w:szCs w:val="22"/>
              </w:rPr>
              <w:t>NSW</w:t>
            </w:r>
            <w:r w:rsidR="00323C9E" w:rsidRPr="00717B84">
              <w:rPr>
                <w:bCs/>
                <w:szCs w:val="22"/>
              </w:rPr>
              <w:t xml:space="preserve"> (6</w:t>
            </w:r>
            <w:r w:rsidR="000E356B" w:rsidRPr="00717B84">
              <w:rPr>
                <w:bCs/>
                <w:szCs w:val="22"/>
              </w:rPr>
              <w:t>)</w:t>
            </w:r>
          </w:p>
        </w:tc>
      </w:tr>
      <w:tr w:rsidR="00DF3BEC" w:rsidRPr="00717B84" w14:paraId="36DF23A6" w14:textId="77777777" w:rsidTr="00717B84">
        <w:trPr>
          <w:trHeight w:val="340"/>
          <w:jc w:val="center"/>
        </w:trPr>
        <w:tc>
          <w:tcPr>
            <w:tcW w:w="4594" w:type="dxa"/>
          </w:tcPr>
          <w:p w14:paraId="4DEE068B" w14:textId="77777777" w:rsidR="00DF3BEC" w:rsidRPr="00717B84" w:rsidRDefault="00DF3BEC" w:rsidP="0090290D">
            <w:pPr>
              <w:spacing w:line="360" w:lineRule="auto"/>
              <w:contextualSpacing/>
              <w:jc w:val="right"/>
              <w:rPr>
                <w:bCs/>
                <w:caps/>
                <w:szCs w:val="22"/>
              </w:rPr>
            </w:pPr>
            <w:r w:rsidRPr="00717B84">
              <w:rPr>
                <w:bCs/>
                <w:caps/>
                <w:szCs w:val="22"/>
              </w:rPr>
              <w:t xml:space="preserve">TIMEKEEPERS </w:t>
            </w:r>
            <w:r w:rsidR="004C7DA5" w:rsidRPr="00717B84">
              <w:rPr>
                <w:bCs/>
                <w:caps/>
                <w:szCs w:val="22"/>
              </w:rPr>
              <w:t xml:space="preserve">                    </w:t>
            </w:r>
            <w:r w:rsidR="0090290D" w:rsidRPr="00717B84">
              <w:rPr>
                <w:bCs/>
                <w:caps/>
                <w:szCs w:val="22"/>
              </w:rPr>
              <w:t xml:space="preserve">  Lane</w:t>
            </w:r>
            <w:r w:rsidR="002F131C" w:rsidRPr="00717B84">
              <w:rPr>
                <w:bCs/>
                <w:caps/>
                <w:szCs w:val="22"/>
              </w:rPr>
              <w:t xml:space="preserve">   </w:t>
            </w:r>
            <w:r w:rsidR="009E6C5C" w:rsidRPr="00717B84">
              <w:rPr>
                <w:bCs/>
                <w:caps/>
                <w:szCs w:val="22"/>
              </w:rPr>
              <w:t xml:space="preserve">                   </w:t>
            </w:r>
            <w:r w:rsidR="00C97D77" w:rsidRPr="00717B84">
              <w:rPr>
                <w:bCs/>
                <w:caps/>
                <w:szCs w:val="22"/>
              </w:rPr>
              <w:t xml:space="preserve">                                                                  </w:t>
            </w:r>
            <w:r w:rsidRPr="00717B84">
              <w:rPr>
                <w:bCs/>
                <w:caps/>
                <w:szCs w:val="22"/>
              </w:rPr>
              <w:t>1</w:t>
            </w:r>
          </w:p>
          <w:p w14:paraId="3F7DEA92" w14:textId="77777777" w:rsidR="0090290D" w:rsidRPr="00717B84" w:rsidRDefault="0090290D" w:rsidP="0090290D">
            <w:pPr>
              <w:spacing w:line="360" w:lineRule="auto"/>
              <w:contextualSpacing/>
              <w:jc w:val="right"/>
              <w:rPr>
                <w:bCs/>
                <w:caps/>
                <w:szCs w:val="22"/>
              </w:rPr>
            </w:pPr>
            <w:r w:rsidRPr="00717B84">
              <w:rPr>
                <w:bCs/>
                <w:caps/>
                <w:szCs w:val="22"/>
              </w:rPr>
              <w:t>2</w:t>
            </w:r>
          </w:p>
          <w:p w14:paraId="5C9CC857" w14:textId="77777777" w:rsidR="0090290D" w:rsidRPr="00717B84" w:rsidRDefault="0090290D" w:rsidP="0090290D">
            <w:pPr>
              <w:spacing w:line="360" w:lineRule="auto"/>
              <w:contextualSpacing/>
              <w:jc w:val="right"/>
              <w:rPr>
                <w:bCs/>
                <w:caps/>
                <w:szCs w:val="22"/>
              </w:rPr>
            </w:pPr>
            <w:r w:rsidRPr="00717B84">
              <w:rPr>
                <w:bCs/>
                <w:caps/>
                <w:szCs w:val="22"/>
              </w:rPr>
              <w:t>3</w:t>
            </w:r>
          </w:p>
          <w:p w14:paraId="05BEA1A1" w14:textId="77777777" w:rsidR="0090290D" w:rsidRPr="00717B84" w:rsidRDefault="0090290D" w:rsidP="0090290D">
            <w:pPr>
              <w:spacing w:line="360" w:lineRule="auto"/>
              <w:contextualSpacing/>
              <w:jc w:val="right"/>
              <w:rPr>
                <w:bCs/>
                <w:caps/>
                <w:szCs w:val="22"/>
              </w:rPr>
            </w:pPr>
            <w:r w:rsidRPr="00717B84">
              <w:rPr>
                <w:bCs/>
                <w:caps/>
                <w:szCs w:val="22"/>
              </w:rPr>
              <w:t>4</w:t>
            </w:r>
          </w:p>
          <w:p w14:paraId="7D4B3FCD" w14:textId="77777777" w:rsidR="0090290D" w:rsidRPr="00717B84" w:rsidRDefault="0090290D" w:rsidP="0090290D">
            <w:pPr>
              <w:spacing w:line="360" w:lineRule="auto"/>
              <w:contextualSpacing/>
              <w:jc w:val="right"/>
              <w:rPr>
                <w:bCs/>
                <w:caps/>
                <w:szCs w:val="22"/>
              </w:rPr>
            </w:pPr>
            <w:r w:rsidRPr="00717B84">
              <w:rPr>
                <w:bCs/>
                <w:caps/>
                <w:szCs w:val="22"/>
              </w:rPr>
              <w:t>5</w:t>
            </w:r>
          </w:p>
          <w:p w14:paraId="4ADBA305" w14:textId="77777777" w:rsidR="0090290D" w:rsidRPr="00717B84" w:rsidRDefault="0090290D" w:rsidP="0090290D">
            <w:pPr>
              <w:spacing w:line="360" w:lineRule="auto"/>
              <w:contextualSpacing/>
              <w:jc w:val="right"/>
              <w:rPr>
                <w:bCs/>
                <w:caps/>
                <w:szCs w:val="22"/>
              </w:rPr>
            </w:pPr>
            <w:r w:rsidRPr="00717B84">
              <w:rPr>
                <w:bCs/>
                <w:caps/>
                <w:szCs w:val="22"/>
              </w:rPr>
              <w:t>6</w:t>
            </w:r>
          </w:p>
          <w:p w14:paraId="6709C0EB" w14:textId="77777777" w:rsidR="0090290D" w:rsidRPr="00717B84" w:rsidRDefault="0090290D" w:rsidP="0090290D">
            <w:pPr>
              <w:spacing w:line="360" w:lineRule="auto"/>
              <w:contextualSpacing/>
              <w:jc w:val="right"/>
              <w:rPr>
                <w:bCs/>
                <w:caps/>
                <w:szCs w:val="22"/>
              </w:rPr>
            </w:pPr>
            <w:r w:rsidRPr="00717B84">
              <w:rPr>
                <w:bCs/>
                <w:caps/>
                <w:szCs w:val="22"/>
              </w:rPr>
              <w:t>7</w:t>
            </w:r>
          </w:p>
          <w:p w14:paraId="7C3AE9DC" w14:textId="77777777" w:rsidR="0090290D" w:rsidRPr="00717B84" w:rsidRDefault="0090290D" w:rsidP="0090290D">
            <w:pPr>
              <w:spacing w:line="360" w:lineRule="auto"/>
              <w:contextualSpacing/>
              <w:jc w:val="right"/>
              <w:rPr>
                <w:bCs/>
                <w:caps/>
                <w:szCs w:val="22"/>
              </w:rPr>
            </w:pPr>
            <w:r w:rsidRPr="00717B84">
              <w:rPr>
                <w:bCs/>
                <w:caps/>
                <w:szCs w:val="22"/>
              </w:rPr>
              <w:t>8</w:t>
            </w:r>
          </w:p>
          <w:p w14:paraId="7B2A8BBD" w14:textId="77777777" w:rsidR="0090290D" w:rsidRPr="00717B84" w:rsidRDefault="0090290D" w:rsidP="0090290D">
            <w:pPr>
              <w:spacing w:line="360" w:lineRule="auto"/>
              <w:contextualSpacing/>
              <w:jc w:val="right"/>
              <w:rPr>
                <w:bCs/>
                <w:caps/>
                <w:szCs w:val="22"/>
              </w:rPr>
            </w:pPr>
            <w:r w:rsidRPr="00717B84">
              <w:rPr>
                <w:bCs/>
                <w:caps/>
                <w:szCs w:val="22"/>
              </w:rPr>
              <w:t>9</w:t>
            </w:r>
          </w:p>
        </w:tc>
        <w:tc>
          <w:tcPr>
            <w:tcW w:w="5754" w:type="dxa"/>
          </w:tcPr>
          <w:p w14:paraId="41842708" w14:textId="0C9ED85C" w:rsidR="009A1493" w:rsidRDefault="000C5F71" w:rsidP="0090290D">
            <w:pPr>
              <w:spacing w:line="360" w:lineRule="auto"/>
              <w:contextualSpacing/>
              <w:rPr>
                <w:bCs/>
                <w:szCs w:val="22"/>
              </w:rPr>
            </w:pPr>
            <w:r w:rsidRPr="00717B84">
              <w:rPr>
                <w:bCs/>
                <w:szCs w:val="22"/>
              </w:rPr>
              <w:t xml:space="preserve"> </w:t>
            </w:r>
          </w:p>
          <w:p w14:paraId="6B5D744F" w14:textId="2E6DA03E" w:rsidR="0090290D" w:rsidRPr="00717B84" w:rsidRDefault="00482DBD" w:rsidP="0090290D">
            <w:pPr>
              <w:spacing w:line="360" w:lineRule="auto"/>
              <w:contextualSpacing/>
              <w:rPr>
                <w:bCs/>
                <w:szCs w:val="22"/>
              </w:rPr>
            </w:pPr>
            <w:r>
              <w:rPr>
                <w:bCs/>
                <w:szCs w:val="22"/>
              </w:rPr>
              <w:t>Killara (3</w:t>
            </w:r>
            <w:r w:rsidR="0090290D" w:rsidRPr="00717B84">
              <w:rPr>
                <w:bCs/>
                <w:szCs w:val="22"/>
              </w:rPr>
              <w:t xml:space="preserve">), </w:t>
            </w:r>
            <w:r>
              <w:rPr>
                <w:bCs/>
                <w:szCs w:val="22"/>
              </w:rPr>
              <w:t>Killara (4</w:t>
            </w:r>
            <w:r w:rsidR="00EC15F2" w:rsidRPr="00717B84">
              <w:rPr>
                <w:bCs/>
                <w:szCs w:val="22"/>
              </w:rPr>
              <w:t>)</w:t>
            </w:r>
          </w:p>
          <w:p w14:paraId="4380CE41" w14:textId="77777777" w:rsidR="00E64E99" w:rsidRPr="00717B84" w:rsidRDefault="00E64E99" w:rsidP="00E64E99">
            <w:pPr>
              <w:spacing w:line="360" w:lineRule="auto"/>
              <w:contextualSpacing/>
              <w:rPr>
                <w:bCs/>
                <w:szCs w:val="22"/>
              </w:rPr>
            </w:pPr>
            <w:r w:rsidRPr="00717B84">
              <w:rPr>
                <w:bCs/>
                <w:szCs w:val="22"/>
              </w:rPr>
              <w:t>Turramurra (</w:t>
            </w:r>
            <w:r>
              <w:rPr>
                <w:bCs/>
                <w:szCs w:val="22"/>
              </w:rPr>
              <w:t>2</w:t>
            </w:r>
            <w:r w:rsidRPr="00717B84">
              <w:rPr>
                <w:bCs/>
                <w:szCs w:val="22"/>
              </w:rPr>
              <w:t>) and Turramurra (</w:t>
            </w:r>
            <w:r>
              <w:rPr>
                <w:bCs/>
                <w:szCs w:val="22"/>
              </w:rPr>
              <w:t>3</w:t>
            </w:r>
            <w:r w:rsidRPr="00717B84">
              <w:rPr>
                <w:bCs/>
                <w:szCs w:val="22"/>
              </w:rPr>
              <w:t xml:space="preserve">) </w:t>
            </w:r>
          </w:p>
          <w:p w14:paraId="77260275" w14:textId="7E143BB9" w:rsidR="00EC15F2" w:rsidRPr="00717B84" w:rsidRDefault="0090290D" w:rsidP="00EC15F2">
            <w:pPr>
              <w:spacing w:line="360" w:lineRule="auto"/>
              <w:contextualSpacing/>
              <w:rPr>
                <w:bCs/>
                <w:szCs w:val="22"/>
              </w:rPr>
            </w:pPr>
            <w:r w:rsidRPr="00717B84">
              <w:rPr>
                <w:bCs/>
                <w:szCs w:val="22"/>
              </w:rPr>
              <w:t>Kuring-gai (</w:t>
            </w:r>
            <w:r w:rsidR="00EC15F2" w:rsidRPr="00717B84">
              <w:rPr>
                <w:bCs/>
                <w:szCs w:val="22"/>
              </w:rPr>
              <w:t>1</w:t>
            </w:r>
            <w:r w:rsidRPr="00717B84">
              <w:rPr>
                <w:bCs/>
                <w:szCs w:val="22"/>
              </w:rPr>
              <w:t xml:space="preserve">), </w:t>
            </w:r>
            <w:r w:rsidR="00EC15F2" w:rsidRPr="00717B84">
              <w:rPr>
                <w:bCs/>
                <w:szCs w:val="22"/>
              </w:rPr>
              <w:t xml:space="preserve">Kuring-gai (2) </w:t>
            </w:r>
          </w:p>
          <w:p w14:paraId="083930BA" w14:textId="77777777" w:rsidR="0090290D" w:rsidRPr="00717B84" w:rsidRDefault="0090290D" w:rsidP="0090290D">
            <w:pPr>
              <w:spacing w:line="360" w:lineRule="auto"/>
              <w:contextualSpacing/>
              <w:rPr>
                <w:bCs/>
                <w:szCs w:val="22"/>
              </w:rPr>
            </w:pPr>
            <w:r w:rsidRPr="00717B84">
              <w:rPr>
                <w:bCs/>
                <w:szCs w:val="22"/>
              </w:rPr>
              <w:t xml:space="preserve">Chatswood (1), </w:t>
            </w:r>
            <w:r w:rsidR="00EC15F2" w:rsidRPr="00717B84">
              <w:rPr>
                <w:bCs/>
                <w:szCs w:val="22"/>
              </w:rPr>
              <w:t>Chatswood (2)</w:t>
            </w:r>
          </w:p>
          <w:p w14:paraId="150F0A8B" w14:textId="0736DED0" w:rsidR="0090290D" w:rsidRPr="00717B84" w:rsidRDefault="00EC15F2" w:rsidP="0090290D">
            <w:pPr>
              <w:spacing w:line="360" w:lineRule="auto"/>
              <w:contextualSpacing/>
              <w:rPr>
                <w:bCs/>
                <w:szCs w:val="22"/>
              </w:rPr>
            </w:pPr>
            <w:r w:rsidRPr="00717B84">
              <w:rPr>
                <w:bCs/>
                <w:szCs w:val="22"/>
              </w:rPr>
              <w:t>Kuring-gai (3), Cherrybrook (</w:t>
            </w:r>
            <w:r w:rsidR="00C26B54">
              <w:rPr>
                <w:bCs/>
                <w:szCs w:val="22"/>
              </w:rPr>
              <w:t>2</w:t>
            </w:r>
            <w:r w:rsidRPr="00717B84">
              <w:rPr>
                <w:bCs/>
                <w:szCs w:val="22"/>
              </w:rPr>
              <w:t>)</w:t>
            </w:r>
          </w:p>
          <w:p w14:paraId="7D142818" w14:textId="26D3C51E" w:rsidR="0090290D" w:rsidRPr="00717B84" w:rsidRDefault="00482DBD" w:rsidP="0090290D">
            <w:pPr>
              <w:spacing w:line="360" w:lineRule="auto"/>
              <w:contextualSpacing/>
              <w:rPr>
                <w:bCs/>
                <w:szCs w:val="22"/>
              </w:rPr>
            </w:pPr>
            <w:r>
              <w:rPr>
                <w:bCs/>
                <w:szCs w:val="22"/>
              </w:rPr>
              <w:t>Pennant Hills (2</w:t>
            </w:r>
            <w:r w:rsidR="00EC15F2" w:rsidRPr="00717B84">
              <w:rPr>
                <w:bCs/>
                <w:szCs w:val="22"/>
              </w:rPr>
              <w:t xml:space="preserve">), </w:t>
            </w:r>
            <w:r w:rsidR="0090290D" w:rsidRPr="00717B84">
              <w:rPr>
                <w:bCs/>
                <w:szCs w:val="22"/>
              </w:rPr>
              <w:t>Pennant Hills (</w:t>
            </w:r>
            <w:r>
              <w:rPr>
                <w:bCs/>
                <w:szCs w:val="22"/>
              </w:rPr>
              <w:t>3</w:t>
            </w:r>
            <w:r w:rsidR="0090290D" w:rsidRPr="00717B84">
              <w:rPr>
                <w:bCs/>
                <w:szCs w:val="22"/>
              </w:rPr>
              <w:t>)</w:t>
            </w:r>
          </w:p>
          <w:p w14:paraId="71B7238D" w14:textId="77777777" w:rsidR="00E64E99" w:rsidRPr="00717B84" w:rsidRDefault="00E64E99" w:rsidP="00E64E99">
            <w:pPr>
              <w:spacing w:line="360" w:lineRule="auto"/>
              <w:contextualSpacing/>
              <w:rPr>
                <w:bCs/>
                <w:szCs w:val="22"/>
              </w:rPr>
            </w:pPr>
            <w:r w:rsidRPr="00717B84">
              <w:rPr>
                <w:bCs/>
                <w:szCs w:val="22"/>
              </w:rPr>
              <w:t>St Ives</w:t>
            </w:r>
            <w:r>
              <w:rPr>
                <w:bCs/>
                <w:szCs w:val="22"/>
              </w:rPr>
              <w:t xml:space="preserve"> </w:t>
            </w:r>
            <w:r w:rsidRPr="00717B84">
              <w:rPr>
                <w:bCs/>
                <w:szCs w:val="22"/>
              </w:rPr>
              <w:t>(1) and St Ives</w:t>
            </w:r>
            <w:r>
              <w:rPr>
                <w:bCs/>
                <w:szCs w:val="22"/>
              </w:rPr>
              <w:t xml:space="preserve"> </w:t>
            </w:r>
            <w:r w:rsidRPr="00717B84">
              <w:rPr>
                <w:bCs/>
                <w:szCs w:val="22"/>
              </w:rPr>
              <w:t>(2)</w:t>
            </w:r>
          </w:p>
          <w:p w14:paraId="44DEFF03" w14:textId="77777777" w:rsidR="0090290D" w:rsidRDefault="00EC15F2" w:rsidP="00717B84">
            <w:pPr>
              <w:spacing w:line="360" w:lineRule="auto"/>
              <w:contextualSpacing/>
              <w:rPr>
                <w:bCs/>
                <w:szCs w:val="22"/>
              </w:rPr>
            </w:pPr>
            <w:r w:rsidRPr="00717B84">
              <w:rPr>
                <w:bCs/>
                <w:szCs w:val="22"/>
              </w:rPr>
              <w:t>Galston (2)</w:t>
            </w:r>
            <w:r w:rsidR="00C26B54">
              <w:rPr>
                <w:bCs/>
                <w:szCs w:val="22"/>
              </w:rPr>
              <w:t xml:space="preserve">, </w:t>
            </w:r>
            <w:r w:rsidR="0090290D" w:rsidRPr="00717B84">
              <w:rPr>
                <w:bCs/>
                <w:szCs w:val="22"/>
              </w:rPr>
              <w:t>Galston (3)</w:t>
            </w:r>
          </w:p>
          <w:p w14:paraId="7A26A043" w14:textId="39E9FBC5" w:rsidR="009A1493" w:rsidRPr="00717B84" w:rsidRDefault="009A1493" w:rsidP="00717B84">
            <w:pPr>
              <w:spacing w:line="360" w:lineRule="auto"/>
              <w:contextualSpacing/>
              <w:rPr>
                <w:bCs/>
                <w:szCs w:val="22"/>
              </w:rPr>
            </w:pPr>
            <w:r w:rsidRPr="00717B84">
              <w:rPr>
                <w:bCs/>
                <w:szCs w:val="22"/>
              </w:rPr>
              <w:t>Carlingford (2) and (3)</w:t>
            </w:r>
          </w:p>
        </w:tc>
      </w:tr>
      <w:tr w:rsidR="00DF3BEC" w:rsidRPr="00717B84" w14:paraId="15303F8E" w14:textId="77777777" w:rsidTr="00717B84">
        <w:trPr>
          <w:trHeight w:val="340"/>
          <w:jc w:val="center"/>
        </w:trPr>
        <w:tc>
          <w:tcPr>
            <w:tcW w:w="4594" w:type="dxa"/>
          </w:tcPr>
          <w:p w14:paraId="29677424" w14:textId="77777777" w:rsidR="00DF3BEC" w:rsidRPr="00717B84" w:rsidRDefault="00DF3BEC" w:rsidP="00AA005C">
            <w:pPr>
              <w:tabs>
                <w:tab w:val="right" w:pos="3294"/>
              </w:tabs>
              <w:contextualSpacing/>
              <w:rPr>
                <w:bCs/>
                <w:caps/>
                <w:szCs w:val="22"/>
              </w:rPr>
            </w:pPr>
            <w:r w:rsidRPr="00717B84">
              <w:rPr>
                <w:bCs/>
                <w:caps/>
                <w:szCs w:val="22"/>
              </w:rPr>
              <w:t xml:space="preserve">Judges </w:t>
            </w:r>
            <w:r w:rsidRPr="00717B84">
              <w:rPr>
                <w:bCs/>
                <w:caps/>
                <w:szCs w:val="22"/>
              </w:rPr>
              <w:tab/>
              <w:t>CHief/finish marshall</w:t>
            </w:r>
          </w:p>
        </w:tc>
        <w:tc>
          <w:tcPr>
            <w:tcW w:w="5754" w:type="dxa"/>
          </w:tcPr>
          <w:p w14:paraId="00DF64F2" w14:textId="77777777" w:rsidR="00DF3BEC" w:rsidRPr="00717B84" w:rsidRDefault="009F2ABC" w:rsidP="00FF6FD9">
            <w:pPr>
              <w:contextualSpacing/>
              <w:rPr>
                <w:bCs/>
                <w:szCs w:val="22"/>
              </w:rPr>
            </w:pPr>
            <w:r w:rsidRPr="00717B84">
              <w:rPr>
                <w:bCs/>
                <w:szCs w:val="22"/>
              </w:rPr>
              <w:t xml:space="preserve">Swimming </w:t>
            </w:r>
            <w:r w:rsidR="0090290D" w:rsidRPr="00717B84">
              <w:rPr>
                <w:bCs/>
                <w:szCs w:val="22"/>
              </w:rPr>
              <w:t>NSW</w:t>
            </w:r>
            <w:r w:rsidR="00E61F01" w:rsidRPr="00717B84">
              <w:rPr>
                <w:bCs/>
                <w:szCs w:val="22"/>
              </w:rPr>
              <w:t xml:space="preserve"> </w:t>
            </w:r>
            <w:r w:rsidR="00DA6FD3" w:rsidRPr="00717B84">
              <w:rPr>
                <w:bCs/>
                <w:szCs w:val="22"/>
              </w:rPr>
              <w:t>(7</w:t>
            </w:r>
            <w:r w:rsidR="00DF3BEC" w:rsidRPr="00717B84">
              <w:rPr>
                <w:bCs/>
                <w:szCs w:val="22"/>
              </w:rPr>
              <w:t>) and (</w:t>
            </w:r>
            <w:r w:rsidR="00DA6FD3" w:rsidRPr="00717B84">
              <w:rPr>
                <w:bCs/>
                <w:szCs w:val="22"/>
              </w:rPr>
              <w:t>8</w:t>
            </w:r>
            <w:r w:rsidR="00DF3BEC" w:rsidRPr="00717B84">
              <w:rPr>
                <w:bCs/>
                <w:szCs w:val="22"/>
              </w:rPr>
              <w:t>)</w:t>
            </w:r>
          </w:p>
        </w:tc>
      </w:tr>
      <w:tr w:rsidR="00237B2F" w:rsidRPr="00717B84" w14:paraId="471090C7" w14:textId="77777777" w:rsidTr="00717B84">
        <w:trPr>
          <w:trHeight w:val="340"/>
          <w:jc w:val="center"/>
        </w:trPr>
        <w:tc>
          <w:tcPr>
            <w:tcW w:w="4594" w:type="dxa"/>
          </w:tcPr>
          <w:p w14:paraId="7702E16E" w14:textId="77777777" w:rsidR="00237B2F" w:rsidRPr="00717B84" w:rsidRDefault="00237B2F" w:rsidP="00AA005C">
            <w:pPr>
              <w:tabs>
                <w:tab w:val="right" w:pos="3294"/>
              </w:tabs>
              <w:contextualSpacing/>
              <w:rPr>
                <w:bCs/>
                <w:caps/>
                <w:szCs w:val="22"/>
              </w:rPr>
            </w:pPr>
            <w:r w:rsidRPr="00717B84">
              <w:rPr>
                <w:bCs/>
                <w:caps/>
                <w:szCs w:val="22"/>
              </w:rPr>
              <w:t>Finish marshall’s runner</w:t>
            </w:r>
          </w:p>
        </w:tc>
        <w:tc>
          <w:tcPr>
            <w:tcW w:w="5754" w:type="dxa"/>
          </w:tcPr>
          <w:p w14:paraId="448F432B" w14:textId="77777777" w:rsidR="00237B2F" w:rsidRPr="00717B84" w:rsidRDefault="00717B84" w:rsidP="00FF6FD9">
            <w:pPr>
              <w:contextualSpacing/>
              <w:rPr>
                <w:bCs/>
                <w:szCs w:val="22"/>
              </w:rPr>
            </w:pPr>
            <w:r w:rsidRPr="00717B84">
              <w:rPr>
                <w:bCs/>
                <w:szCs w:val="22"/>
              </w:rPr>
              <w:t xml:space="preserve">Killara </w:t>
            </w:r>
            <w:r w:rsidR="00DA6FD3" w:rsidRPr="00717B84">
              <w:rPr>
                <w:bCs/>
                <w:szCs w:val="22"/>
              </w:rPr>
              <w:t xml:space="preserve">HS students </w:t>
            </w:r>
            <w:r w:rsidR="009F2ABC" w:rsidRPr="00717B84">
              <w:rPr>
                <w:bCs/>
                <w:szCs w:val="22"/>
              </w:rPr>
              <w:t>(</w:t>
            </w:r>
            <w:r w:rsidR="00DA6FD3" w:rsidRPr="00717B84">
              <w:rPr>
                <w:bCs/>
                <w:szCs w:val="22"/>
              </w:rPr>
              <w:t>3</w:t>
            </w:r>
            <w:r w:rsidR="009F2ABC" w:rsidRPr="00717B84">
              <w:rPr>
                <w:bCs/>
                <w:szCs w:val="22"/>
              </w:rPr>
              <w:t>) and (</w:t>
            </w:r>
            <w:r w:rsidR="00DA6FD3" w:rsidRPr="00717B84">
              <w:rPr>
                <w:bCs/>
                <w:szCs w:val="22"/>
              </w:rPr>
              <w:t>4</w:t>
            </w:r>
            <w:r w:rsidR="009F2ABC" w:rsidRPr="00717B84">
              <w:rPr>
                <w:bCs/>
                <w:szCs w:val="22"/>
              </w:rPr>
              <w:t>)</w:t>
            </w:r>
          </w:p>
        </w:tc>
      </w:tr>
      <w:tr w:rsidR="00DF3BEC" w:rsidRPr="00717B84" w14:paraId="1D54A80E" w14:textId="77777777" w:rsidTr="00717B84">
        <w:trPr>
          <w:trHeight w:val="340"/>
          <w:jc w:val="center"/>
        </w:trPr>
        <w:tc>
          <w:tcPr>
            <w:tcW w:w="4594" w:type="dxa"/>
          </w:tcPr>
          <w:p w14:paraId="618EF90F" w14:textId="77777777" w:rsidR="00DF3BEC" w:rsidRPr="00717B84" w:rsidRDefault="00DF3BEC" w:rsidP="00AA005C">
            <w:pPr>
              <w:tabs>
                <w:tab w:val="right" w:pos="3261"/>
              </w:tabs>
              <w:contextualSpacing/>
              <w:rPr>
                <w:bCs/>
                <w:caps/>
                <w:szCs w:val="22"/>
              </w:rPr>
            </w:pPr>
            <w:r w:rsidRPr="00717B84">
              <w:rPr>
                <w:bCs/>
                <w:caps/>
                <w:szCs w:val="22"/>
              </w:rPr>
              <w:t>Place Ribbons/AREA NOTES</w:t>
            </w:r>
            <w:r w:rsidRPr="00717B84">
              <w:rPr>
                <w:bCs/>
                <w:caps/>
                <w:szCs w:val="22"/>
              </w:rPr>
              <w:tab/>
              <w:t xml:space="preserve"> </w:t>
            </w:r>
          </w:p>
        </w:tc>
        <w:tc>
          <w:tcPr>
            <w:tcW w:w="5754" w:type="dxa"/>
          </w:tcPr>
          <w:p w14:paraId="44F59B53" w14:textId="77777777" w:rsidR="00DF3BEC" w:rsidRPr="00717B84" w:rsidRDefault="00717B84" w:rsidP="009F2ABC">
            <w:pPr>
              <w:contextualSpacing/>
              <w:rPr>
                <w:bCs/>
                <w:szCs w:val="22"/>
              </w:rPr>
            </w:pPr>
            <w:r w:rsidRPr="00717B84">
              <w:rPr>
                <w:bCs/>
                <w:szCs w:val="22"/>
              </w:rPr>
              <w:t xml:space="preserve">Killara </w:t>
            </w:r>
            <w:r w:rsidR="00DA6FD3" w:rsidRPr="00717B84">
              <w:rPr>
                <w:bCs/>
                <w:szCs w:val="22"/>
              </w:rPr>
              <w:t xml:space="preserve">HS </w:t>
            </w:r>
            <w:r w:rsidR="009F2ABC" w:rsidRPr="00717B84">
              <w:rPr>
                <w:bCs/>
                <w:szCs w:val="22"/>
              </w:rPr>
              <w:t>students (</w:t>
            </w:r>
            <w:r w:rsidR="00DA6FD3" w:rsidRPr="00717B84">
              <w:rPr>
                <w:bCs/>
                <w:szCs w:val="22"/>
              </w:rPr>
              <w:t>5</w:t>
            </w:r>
            <w:r w:rsidR="009F2ABC" w:rsidRPr="00717B84">
              <w:rPr>
                <w:bCs/>
                <w:szCs w:val="22"/>
              </w:rPr>
              <w:t>)</w:t>
            </w:r>
            <w:r w:rsidR="00DA6FD3" w:rsidRPr="00717B84">
              <w:rPr>
                <w:bCs/>
                <w:szCs w:val="22"/>
              </w:rPr>
              <w:t>,</w:t>
            </w:r>
            <w:r w:rsidR="009F2ABC" w:rsidRPr="00717B84">
              <w:rPr>
                <w:bCs/>
                <w:szCs w:val="22"/>
              </w:rPr>
              <w:t xml:space="preserve"> (</w:t>
            </w:r>
            <w:r w:rsidR="00DA6FD3" w:rsidRPr="00717B84">
              <w:rPr>
                <w:bCs/>
                <w:szCs w:val="22"/>
              </w:rPr>
              <w:t>6</w:t>
            </w:r>
            <w:r w:rsidR="009F2ABC" w:rsidRPr="00717B84">
              <w:rPr>
                <w:bCs/>
                <w:szCs w:val="22"/>
              </w:rPr>
              <w:t>) and (</w:t>
            </w:r>
            <w:r w:rsidR="00DA6FD3" w:rsidRPr="00717B84">
              <w:rPr>
                <w:bCs/>
                <w:szCs w:val="22"/>
              </w:rPr>
              <w:t>7</w:t>
            </w:r>
            <w:r w:rsidR="009F2ABC" w:rsidRPr="00717B84">
              <w:rPr>
                <w:bCs/>
                <w:szCs w:val="22"/>
              </w:rPr>
              <w:t>)</w:t>
            </w:r>
            <w:r w:rsidR="00237B2F" w:rsidRPr="00717B84">
              <w:rPr>
                <w:bCs/>
                <w:szCs w:val="22"/>
              </w:rPr>
              <w:t xml:space="preserve"> </w:t>
            </w:r>
          </w:p>
        </w:tc>
      </w:tr>
      <w:tr w:rsidR="00DF3BEC" w:rsidRPr="00717B84" w14:paraId="189FA152" w14:textId="77777777" w:rsidTr="00717B84">
        <w:trPr>
          <w:trHeight w:val="340"/>
          <w:jc w:val="center"/>
        </w:trPr>
        <w:tc>
          <w:tcPr>
            <w:tcW w:w="4594" w:type="dxa"/>
          </w:tcPr>
          <w:p w14:paraId="53BFDFF3" w14:textId="77777777" w:rsidR="006742E3" w:rsidRPr="00717B84" w:rsidRDefault="006742E3" w:rsidP="00AA005C">
            <w:pPr>
              <w:contextualSpacing/>
              <w:rPr>
                <w:bCs/>
                <w:caps/>
                <w:szCs w:val="22"/>
              </w:rPr>
            </w:pPr>
            <w:r w:rsidRPr="00717B84">
              <w:rPr>
                <w:bCs/>
                <w:caps/>
                <w:szCs w:val="22"/>
              </w:rPr>
              <w:t>Changes Co-ORDINATOR</w:t>
            </w:r>
          </w:p>
        </w:tc>
        <w:tc>
          <w:tcPr>
            <w:tcW w:w="5754" w:type="dxa"/>
          </w:tcPr>
          <w:p w14:paraId="02FF5655" w14:textId="77777777" w:rsidR="006742E3" w:rsidRPr="00717B84" w:rsidRDefault="009F2ABC" w:rsidP="00BB323E">
            <w:pPr>
              <w:contextualSpacing/>
              <w:rPr>
                <w:bCs/>
                <w:szCs w:val="22"/>
              </w:rPr>
            </w:pPr>
            <w:r w:rsidRPr="00717B84">
              <w:rPr>
                <w:bCs/>
                <w:szCs w:val="22"/>
              </w:rPr>
              <w:t xml:space="preserve">Swimming </w:t>
            </w:r>
            <w:r w:rsidR="0090290D" w:rsidRPr="00717B84">
              <w:rPr>
                <w:bCs/>
                <w:szCs w:val="22"/>
              </w:rPr>
              <w:t>NSW</w:t>
            </w:r>
            <w:r w:rsidR="005713A2" w:rsidRPr="00717B84">
              <w:rPr>
                <w:bCs/>
                <w:szCs w:val="22"/>
              </w:rPr>
              <w:t xml:space="preserve"> (7</w:t>
            </w:r>
            <w:r w:rsidR="00FF6FD9" w:rsidRPr="00717B84">
              <w:rPr>
                <w:bCs/>
                <w:szCs w:val="22"/>
              </w:rPr>
              <w:t>)</w:t>
            </w:r>
          </w:p>
        </w:tc>
      </w:tr>
      <w:tr w:rsidR="0090290D" w:rsidRPr="00717B84" w14:paraId="77F6BF59" w14:textId="77777777" w:rsidTr="00717B84">
        <w:trPr>
          <w:trHeight w:val="340"/>
          <w:jc w:val="center"/>
        </w:trPr>
        <w:tc>
          <w:tcPr>
            <w:tcW w:w="10348" w:type="dxa"/>
            <w:gridSpan w:val="2"/>
            <w:vAlign w:val="center"/>
          </w:tcPr>
          <w:p w14:paraId="3EFC813C" w14:textId="77777777" w:rsidR="0090290D" w:rsidRPr="00717B84" w:rsidRDefault="0090290D" w:rsidP="00717B84">
            <w:pPr>
              <w:contextualSpacing/>
              <w:jc w:val="center"/>
              <w:rPr>
                <w:b/>
                <w:bCs/>
                <w:szCs w:val="22"/>
              </w:rPr>
            </w:pPr>
            <w:r w:rsidRPr="00717B84">
              <w:rPr>
                <w:b/>
                <w:bCs/>
                <w:caps/>
                <w:szCs w:val="22"/>
              </w:rPr>
              <w:t>Supervision</w:t>
            </w:r>
          </w:p>
        </w:tc>
      </w:tr>
      <w:tr w:rsidR="009E6C5C" w:rsidRPr="00717B84" w14:paraId="491AC7A6" w14:textId="77777777" w:rsidTr="00717B84">
        <w:trPr>
          <w:trHeight w:val="340"/>
          <w:jc w:val="center"/>
        </w:trPr>
        <w:tc>
          <w:tcPr>
            <w:tcW w:w="4594" w:type="dxa"/>
            <w:vAlign w:val="center"/>
          </w:tcPr>
          <w:p w14:paraId="5017B064" w14:textId="77777777" w:rsidR="009E6C5C" w:rsidRPr="00717B84" w:rsidRDefault="009E6C5C" w:rsidP="00717B84">
            <w:pPr>
              <w:tabs>
                <w:tab w:val="right" w:pos="3311"/>
              </w:tabs>
              <w:contextualSpacing/>
              <w:rPr>
                <w:bCs/>
                <w:caps/>
                <w:szCs w:val="22"/>
              </w:rPr>
            </w:pPr>
            <w:r w:rsidRPr="00717B84">
              <w:rPr>
                <w:bCs/>
                <w:szCs w:val="22"/>
              </w:rPr>
              <w:t>Kiosk</w:t>
            </w:r>
          </w:p>
        </w:tc>
        <w:tc>
          <w:tcPr>
            <w:tcW w:w="5754" w:type="dxa"/>
          </w:tcPr>
          <w:p w14:paraId="37D6DE4B" w14:textId="2F850A33" w:rsidR="009E6C5C" w:rsidRPr="00717B84" w:rsidRDefault="009E6C5C" w:rsidP="00C26B54">
            <w:pPr>
              <w:contextualSpacing/>
              <w:rPr>
                <w:bCs/>
                <w:szCs w:val="22"/>
              </w:rPr>
            </w:pPr>
            <w:r w:rsidRPr="00717B84">
              <w:rPr>
                <w:bCs/>
                <w:szCs w:val="22"/>
              </w:rPr>
              <w:t>Cherrybrook (</w:t>
            </w:r>
            <w:r w:rsidR="00C26B54">
              <w:rPr>
                <w:bCs/>
                <w:szCs w:val="22"/>
              </w:rPr>
              <w:t>3</w:t>
            </w:r>
            <w:r w:rsidRPr="00717B84">
              <w:rPr>
                <w:bCs/>
                <w:szCs w:val="22"/>
              </w:rPr>
              <w:t>) Turramurra (</w:t>
            </w:r>
            <w:r w:rsidR="00C26B54">
              <w:rPr>
                <w:bCs/>
                <w:szCs w:val="22"/>
              </w:rPr>
              <w:t>4</w:t>
            </w:r>
            <w:r w:rsidRPr="00717B84">
              <w:rPr>
                <w:bCs/>
                <w:szCs w:val="22"/>
              </w:rPr>
              <w:t>)</w:t>
            </w:r>
          </w:p>
        </w:tc>
      </w:tr>
      <w:tr w:rsidR="009E6C5C" w:rsidRPr="00717B84" w14:paraId="759326AF" w14:textId="77777777" w:rsidTr="00717B84">
        <w:trPr>
          <w:trHeight w:val="340"/>
          <w:jc w:val="center"/>
        </w:trPr>
        <w:tc>
          <w:tcPr>
            <w:tcW w:w="4594" w:type="dxa"/>
            <w:vAlign w:val="center"/>
          </w:tcPr>
          <w:p w14:paraId="236A146E" w14:textId="77777777" w:rsidR="009E6C5C" w:rsidRPr="00717B84" w:rsidRDefault="009E6C5C" w:rsidP="00717B84">
            <w:pPr>
              <w:contextualSpacing/>
              <w:rPr>
                <w:bCs/>
                <w:szCs w:val="22"/>
              </w:rPr>
            </w:pPr>
            <w:r w:rsidRPr="00717B84">
              <w:rPr>
                <w:bCs/>
                <w:szCs w:val="22"/>
              </w:rPr>
              <w:t>Top Walkway and Entrance between competitors &amp; recreational pool</w:t>
            </w:r>
          </w:p>
        </w:tc>
        <w:tc>
          <w:tcPr>
            <w:tcW w:w="5754" w:type="dxa"/>
          </w:tcPr>
          <w:p w14:paraId="379E93BB" w14:textId="77777777" w:rsidR="00EC15F2" w:rsidRPr="00717B84" w:rsidRDefault="00EC15F2" w:rsidP="009E6C5C">
            <w:pPr>
              <w:contextualSpacing/>
              <w:rPr>
                <w:bCs/>
                <w:szCs w:val="22"/>
              </w:rPr>
            </w:pPr>
            <w:r w:rsidRPr="00717B84">
              <w:rPr>
                <w:bCs/>
                <w:szCs w:val="22"/>
              </w:rPr>
              <w:t xml:space="preserve">St Ives (3) </w:t>
            </w:r>
          </w:p>
          <w:p w14:paraId="5996499E" w14:textId="77777777" w:rsidR="009E6C5C" w:rsidRPr="00717B84" w:rsidRDefault="009E6C5C" w:rsidP="009E6C5C">
            <w:pPr>
              <w:contextualSpacing/>
              <w:rPr>
                <w:bCs/>
                <w:szCs w:val="22"/>
              </w:rPr>
            </w:pPr>
            <w:r w:rsidRPr="00717B84">
              <w:rPr>
                <w:bCs/>
                <w:szCs w:val="22"/>
              </w:rPr>
              <w:t>Kuring-</w:t>
            </w:r>
            <w:proofErr w:type="gramStart"/>
            <w:r w:rsidRPr="00717B84">
              <w:rPr>
                <w:bCs/>
                <w:szCs w:val="22"/>
              </w:rPr>
              <w:t>gai(</w:t>
            </w:r>
            <w:proofErr w:type="gramEnd"/>
            <w:r w:rsidRPr="00717B84">
              <w:rPr>
                <w:bCs/>
                <w:szCs w:val="22"/>
              </w:rPr>
              <w:t>4)</w:t>
            </w:r>
          </w:p>
        </w:tc>
      </w:tr>
      <w:tr w:rsidR="009E6C5C" w:rsidRPr="00717B84" w14:paraId="5A3FA7A8" w14:textId="77777777" w:rsidTr="00717B84">
        <w:trPr>
          <w:trHeight w:val="340"/>
          <w:jc w:val="center"/>
        </w:trPr>
        <w:tc>
          <w:tcPr>
            <w:tcW w:w="4594" w:type="dxa"/>
            <w:vAlign w:val="center"/>
          </w:tcPr>
          <w:p w14:paraId="2940042F" w14:textId="77777777" w:rsidR="009E6C5C" w:rsidRPr="00717B84" w:rsidRDefault="009E6C5C" w:rsidP="00717B84">
            <w:pPr>
              <w:contextualSpacing/>
              <w:rPr>
                <w:bCs/>
                <w:szCs w:val="22"/>
              </w:rPr>
            </w:pPr>
            <w:r w:rsidRPr="00717B84">
              <w:rPr>
                <w:bCs/>
                <w:szCs w:val="22"/>
              </w:rPr>
              <w:t>Lower deck area between</w:t>
            </w:r>
          </w:p>
          <w:p w14:paraId="17ED3540" w14:textId="77777777" w:rsidR="009E6C5C" w:rsidRPr="00717B84" w:rsidRDefault="009E6C5C" w:rsidP="00717B84">
            <w:pPr>
              <w:contextualSpacing/>
              <w:rPr>
                <w:bCs/>
                <w:szCs w:val="22"/>
              </w:rPr>
            </w:pPr>
            <w:r w:rsidRPr="00717B84">
              <w:rPr>
                <w:bCs/>
                <w:szCs w:val="22"/>
              </w:rPr>
              <w:t xml:space="preserve"> </w:t>
            </w:r>
            <w:proofErr w:type="gramStart"/>
            <w:r w:rsidRPr="00717B84">
              <w:rPr>
                <w:bCs/>
                <w:szCs w:val="22"/>
              </w:rPr>
              <w:t>competitor</w:t>
            </w:r>
            <w:proofErr w:type="gramEnd"/>
            <w:r w:rsidRPr="00717B84">
              <w:rPr>
                <w:bCs/>
                <w:szCs w:val="22"/>
              </w:rPr>
              <w:t xml:space="preserve"> and recreational pool</w:t>
            </w:r>
          </w:p>
        </w:tc>
        <w:tc>
          <w:tcPr>
            <w:tcW w:w="5754" w:type="dxa"/>
          </w:tcPr>
          <w:p w14:paraId="0220983E" w14:textId="6D61AA59" w:rsidR="009E6C5C" w:rsidRPr="00717B84" w:rsidRDefault="009E6C5C" w:rsidP="009E6C5C">
            <w:pPr>
              <w:contextualSpacing/>
              <w:rPr>
                <w:bCs/>
                <w:szCs w:val="22"/>
              </w:rPr>
            </w:pPr>
            <w:r w:rsidRPr="00717B84">
              <w:rPr>
                <w:bCs/>
                <w:szCs w:val="22"/>
              </w:rPr>
              <w:t>Cherrybrook (</w:t>
            </w:r>
            <w:r w:rsidR="00C26B54">
              <w:rPr>
                <w:bCs/>
                <w:szCs w:val="22"/>
              </w:rPr>
              <w:t>4</w:t>
            </w:r>
            <w:r w:rsidRPr="00717B84">
              <w:rPr>
                <w:bCs/>
                <w:szCs w:val="22"/>
              </w:rPr>
              <w:t xml:space="preserve">) </w:t>
            </w:r>
          </w:p>
          <w:p w14:paraId="377D3AA5" w14:textId="4FFE0EB5" w:rsidR="009E6C5C" w:rsidRPr="00717B84" w:rsidRDefault="00482DBD" w:rsidP="009E6C5C">
            <w:pPr>
              <w:contextualSpacing/>
              <w:rPr>
                <w:bCs/>
                <w:szCs w:val="22"/>
              </w:rPr>
            </w:pPr>
            <w:r>
              <w:rPr>
                <w:bCs/>
                <w:szCs w:val="22"/>
              </w:rPr>
              <w:t>Pennant Hills (4</w:t>
            </w:r>
            <w:r w:rsidR="009E6C5C" w:rsidRPr="00717B84">
              <w:rPr>
                <w:bCs/>
                <w:szCs w:val="22"/>
              </w:rPr>
              <w:t>)</w:t>
            </w:r>
          </w:p>
        </w:tc>
      </w:tr>
      <w:tr w:rsidR="009E6C5C" w:rsidRPr="00717B84" w14:paraId="67AC8A02" w14:textId="77777777" w:rsidTr="00717B84">
        <w:trPr>
          <w:trHeight w:val="340"/>
          <w:jc w:val="center"/>
        </w:trPr>
        <w:tc>
          <w:tcPr>
            <w:tcW w:w="4594" w:type="dxa"/>
            <w:vAlign w:val="center"/>
          </w:tcPr>
          <w:p w14:paraId="570FAF19" w14:textId="77777777" w:rsidR="009E6C5C" w:rsidRPr="00717B84" w:rsidRDefault="009E6C5C" w:rsidP="00717B84">
            <w:pPr>
              <w:contextualSpacing/>
              <w:rPr>
                <w:bCs/>
                <w:szCs w:val="22"/>
              </w:rPr>
            </w:pPr>
            <w:r w:rsidRPr="00717B84">
              <w:rPr>
                <w:bCs/>
                <w:szCs w:val="22"/>
              </w:rPr>
              <w:t>Marshalling Area</w:t>
            </w:r>
          </w:p>
        </w:tc>
        <w:tc>
          <w:tcPr>
            <w:tcW w:w="5754" w:type="dxa"/>
          </w:tcPr>
          <w:p w14:paraId="0FBD2E79" w14:textId="77777777" w:rsidR="009E6C5C" w:rsidRPr="00717B84" w:rsidRDefault="009E6C5C" w:rsidP="009E6C5C">
            <w:pPr>
              <w:contextualSpacing/>
              <w:rPr>
                <w:bCs/>
                <w:szCs w:val="22"/>
              </w:rPr>
            </w:pPr>
            <w:r w:rsidRPr="00717B84">
              <w:rPr>
                <w:bCs/>
                <w:szCs w:val="22"/>
              </w:rPr>
              <w:t>St Ives (</w:t>
            </w:r>
            <w:proofErr w:type="gramStart"/>
            <w:r w:rsidRPr="00717B84">
              <w:rPr>
                <w:bCs/>
                <w:szCs w:val="22"/>
              </w:rPr>
              <w:t>4)Chatswood</w:t>
            </w:r>
            <w:proofErr w:type="gramEnd"/>
            <w:r w:rsidRPr="00717B84">
              <w:rPr>
                <w:bCs/>
                <w:szCs w:val="22"/>
              </w:rPr>
              <w:t>(3)</w:t>
            </w:r>
          </w:p>
        </w:tc>
      </w:tr>
      <w:tr w:rsidR="009E6C5C" w:rsidRPr="00717B84" w14:paraId="0B4DB8EB" w14:textId="77777777" w:rsidTr="00717B84">
        <w:trPr>
          <w:trHeight w:val="340"/>
          <w:jc w:val="center"/>
        </w:trPr>
        <w:tc>
          <w:tcPr>
            <w:tcW w:w="4594" w:type="dxa"/>
            <w:vAlign w:val="center"/>
          </w:tcPr>
          <w:p w14:paraId="61375574" w14:textId="77777777" w:rsidR="009E6C5C" w:rsidRPr="00717B84" w:rsidRDefault="009E6C5C" w:rsidP="00717B84">
            <w:pPr>
              <w:contextualSpacing/>
              <w:rPr>
                <w:bCs/>
                <w:szCs w:val="22"/>
              </w:rPr>
            </w:pPr>
            <w:r w:rsidRPr="00717B84">
              <w:rPr>
                <w:bCs/>
                <w:szCs w:val="22"/>
              </w:rPr>
              <w:t>Toilets / Change Rooms/Rear of stands</w:t>
            </w:r>
          </w:p>
        </w:tc>
        <w:tc>
          <w:tcPr>
            <w:tcW w:w="5754" w:type="dxa"/>
          </w:tcPr>
          <w:p w14:paraId="22D61E1B" w14:textId="77777777" w:rsidR="009E6C5C" w:rsidRPr="00717B84" w:rsidRDefault="009E6C5C" w:rsidP="009E6C5C">
            <w:pPr>
              <w:contextualSpacing/>
              <w:rPr>
                <w:bCs/>
                <w:szCs w:val="22"/>
              </w:rPr>
            </w:pPr>
            <w:r w:rsidRPr="00717B84">
              <w:rPr>
                <w:bCs/>
                <w:szCs w:val="22"/>
              </w:rPr>
              <w:t>Galston (4) Chatswood (4)</w:t>
            </w:r>
          </w:p>
        </w:tc>
      </w:tr>
      <w:tr w:rsidR="009E6C5C" w:rsidRPr="00717B84" w14:paraId="3F179327" w14:textId="77777777" w:rsidTr="00717B84">
        <w:trPr>
          <w:trHeight w:val="340"/>
          <w:jc w:val="center"/>
        </w:trPr>
        <w:tc>
          <w:tcPr>
            <w:tcW w:w="4594" w:type="dxa"/>
            <w:vAlign w:val="center"/>
          </w:tcPr>
          <w:p w14:paraId="3FBBD14F" w14:textId="77777777" w:rsidR="009E6C5C" w:rsidRPr="00717B84" w:rsidRDefault="009E6C5C" w:rsidP="00717B84">
            <w:pPr>
              <w:contextualSpacing/>
              <w:rPr>
                <w:bCs/>
                <w:szCs w:val="22"/>
              </w:rPr>
            </w:pPr>
            <w:r w:rsidRPr="00717B84">
              <w:rPr>
                <w:bCs/>
                <w:szCs w:val="22"/>
              </w:rPr>
              <w:t>Stands</w:t>
            </w:r>
          </w:p>
        </w:tc>
        <w:tc>
          <w:tcPr>
            <w:tcW w:w="5754" w:type="dxa"/>
          </w:tcPr>
          <w:p w14:paraId="2359978C" w14:textId="77777777" w:rsidR="009E6C5C" w:rsidRPr="00717B84" w:rsidRDefault="009E6C5C" w:rsidP="009E6C5C">
            <w:pPr>
              <w:contextualSpacing/>
              <w:rPr>
                <w:bCs/>
                <w:szCs w:val="22"/>
              </w:rPr>
            </w:pPr>
            <w:r w:rsidRPr="00717B84">
              <w:rPr>
                <w:bCs/>
                <w:szCs w:val="22"/>
              </w:rPr>
              <w:t>Team Managers</w:t>
            </w:r>
          </w:p>
        </w:tc>
      </w:tr>
      <w:tr w:rsidR="00717B84" w:rsidRPr="00717B84" w14:paraId="5EDD24D7" w14:textId="77777777" w:rsidTr="00717B84">
        <w:trPr>
          <w:trHeight w:val="340"/>
          <w:jc w:val="center"/>
        </w:trPr>
        <w:tc>
          <w:tcPr>
            <w:tcW w:w="4594" w:type="dxa"/>
            <w:vAlign w:val="center"/>
          </w:tcPr>
          <w:p w14:paraId="067508FA" w14:textId="77777777" w:rsidR="00717B84" w:rsidRPr="00717B84" w:rsidRDefault="00717B84" w:rsidP="00717B84">
            <w:pPr>
              <w:contextualSpacing/>
              <w:rPr>
                <w:bCs/>
                <w:szCs w:val="22"/>
              </w:rPr>
            </w:pPr>
            <w:r w:rsidRPr="00717B84">
              <w:rPr>
                <w:bCs/>
                <w:szCs w:val="22"/>
              </w:rPr>
              <w:t>Warm up pool</w:t>
            </w:r>
          </w:p>
        </w:tc>
        <w:tc>
          <w:tcPr>
            <w:tcW w:w="5754" w:type="dxa"/>
          </w:tcPr>
          <w:p w14:paraId="52E60F13" w14:textId="77777777" w:rsidR="00717B84" w:rsidRPr="00717B84" w:rsidRDefault="00717B84" w:rsidP="009E6C5C">
            <w:pPr>
              <w:contextualSpacing/>
              <w:rPr>
                <w:bCs/>
                <w:szCs w:val="22"/>
              </w:rPr>
            </w:pPr>
            <w:r w:rsidRPr="00717B84">
              <w:rPr>
                <w:bCs/>
                <w:szCs w:val="22"/>
              </w:rPr>
              <w:t>Carlingford High School (4)</w:t>
            </w:r>
          </w:p>
        </w:tc>
      </w:tr>
    </w:tbl>
    <w:p w14:paraId="64DB3D3F" w14:textId="77777777" w:rsidR="00717B84" w:rsidRDefault="00717B84" w:rsidP="00FE7F15">
      <w:pPr>
        <w:pStyle w:val="Title"/>
      </w:pPr>
    </w:p>
    <w:p w14:paraId="49C97E5E" w14:textId="77777777" w:rsidR="00DF3BEC" w:rsidRPr="00FE7F15" w:rsidRDefault="000C5F71" w:rsidP="00FE7F15">
      <w:pPr>
        <w:pStyle w:val="Title"/>
        <w:rPr>
          <w:b/>
          <w:szCs w:val="20"/>
        </w:rPr>
      </w:pPr>
      <w:r w:rsidRPr="0090290D">
        <w:lastRenderedPageBreak/>
        <w:t>KURING-GAI</w:t>
      </w:r>
      <w:r w:rsidR="00DF3BEC" w:rsidRPr="0090290D">
        <w:t xml:space="preserve"> ZONE SWIMMING CARNIVAL</w:t>
      </w:r>
    </w:p>
    <w:p w14:paraId="5201A5E1" w14:textId="0C420AB3" w:rsidR="00DF3BEC" w:rsidRPr="0090290D" w:rsidRDefault="006742E3" w:rsidP="00DF3BEC">
      <w:pPr>
        <w:jc w:val="center"/>
        <w:rPr>
          <w:rFonts w:cs="Arial"/>
          <w:b/>
          <w:bCs/>
          <w:szCs w:val="22"/>
          <w:lang w:val="en-US"/>
        </w:rPr>
      </w:pPr>
      <w:r w:rsidRPr="0090290D">
        <w:rPr>
          <w:rFonts w:cs="Arial"/>
          <w:b/>
          <w:bCs/>
          <w:szCs w:val="22"/>
          <w:lang w:val="en-US"/>
        </w:rPr>
        <w:t xml:space="preserve">Monday </w:t>
      </w:r>
      <w:r w:rsidR="00644AB9" w:rsidRPr="0090290D">
        <w:rPr>
          <w:rFonts w:cs="Arial"/>
          <w:b/>
          <w:bCs/>
          <w:szCs w:val="22"/>
          <w:lang w:val="en-US"/>
        </w:rPr>
        <w:t>2</w:t>
      </w:r>
      <w:r w:rsidR="009A1493">
        <w:rPr>
          <w:rFonts w:cs="Arial"/>
          <w:b/>
          <w:bCs/>
          <w:szCs w:val="22"/>
          <w:lang w:val="en-US"/>
        </w:rPr>
        <w:t>6</w:t>
      </w:r>
      <w:r w:rsidR="00607483" w:rsidRPr="0090290D">
        <w:rPr>
          <w:rFonts w:cs="Arial"/>
          <w:b/>
          <w:bCs/>
          <w:szCs w:val="22"/>
          <w:vertAlign w:val="superscript"/>
          <w:lang w:val="en-US"/>
        </w:rPr>
        <w:t>th</w:t>
      </w:r>
      <w:r w:rsidR="00607483" w:rsidRPr="0090290D">
        <w:rPr>
          <w:rFonts w:cs="Arial"/>
          <w:b/>
          <w:bCs/>
          <w:szCs w:val="22"/>
          <w:lang w:val="en-US"/>
        </w:rPr>
        <w:t xml:space="preserve"> </w:t>
      </w:r>
      <w:r w:rsidR="00013AA9" w:rsidRPr="0090290D">
        <w:rPr>
          <w:rFonts w:cs="Arial"/>
          <w:b/>
          <w:bCs/>
          <w:szCs w:val="22"/>
          <w:lang w:val="en-US"/>
        </w:rPr>
        <w:t>Februa</w:t>
      </w:r>
      <w:r w:rsidR="00644AB9" w:rsidRPr="0090290D">
        <w:rPr>
          <w:rFonts w:cs="Arial"/>
          <w:b/>
          <w:bCs/>
          <w:szCs w:val="22"/>
          <w:lang w:val="en-US"/>
        </w:rPr>
        <w:t>ry</w:t>
      </w:r>
      <w:r w:rsidR="002E2229" w:rsidRPr="0090290D">
        <w:rPr>
          <w:rFonts w:cs="Arial"/>
          <w:b/>
          <w:bCs/>
          <w:szCs w:val="22"/>
          <w:lang w:val="en-US"/>
        </w:rPr>
        <w:t xml:space="preserve"> </w:t>
      </w:r>
      <w:r w:rsidR="00C26B54" w:rsidRPr="0090290D">
        <w:rPr>
          <w:rFonts w:cs="Arial"/>
          <w:b/>
          <w:bCs/>
          <w:szCs w:val="22"/>
          <w:lang w:val="en-US"/>
        </w:rPr>
        <w:t>201</w:t>
      </w:r>
      <w:r w:rsidR="00466477">
        <w:rPr>
          <w:rFonts w:cs="Arial"/>
          <w:b/>
          <w:bCs/>
          <w:szCs w:val="22"/>
          <w:lang w:val="en-US"/>
        </w:rPr>
        <w:t>8</w:t>
      </w:r>
      <w:r w:rsidR="00C26B54" w:rsidRPr="0090290D">
        <w:rPr>
          <w:rFonts w:cs="Arial"/>
          <w:b/>
          <w:bCs/>
          <w:szCs w:val="22"/>
          <w:lang w:val="en-US"/>
        </w:rPr>
        <w:t xml:space="preserve"> 8:15</w:t>
      </w:r>
      <w:r w:rsidR="00DF3BEC" w:rsidRPr="0090290D">
        <w:rPr>
          <w:rFonts w:cs="Arial"/>
          <w:b/>
          <w:bCs/>
          <w:szCs w:val="22"/>
          <w:lang w:val="en-US"/>
        </w:rPr>
        <w:t xml:space="preserve"> am – 3:00 pm</w:t>
      </w:r>
    </w:p>
    <w:p w14:paraId="24457864" w14:textId="77777777" w:rsidR="00DF3BEC" w:rsidRPr="0090290D" w:rsidRDefault="00DF3BEC" w:rsidP="00DF3BEC">
      <w:pPr>
        <w:rPr>
          <w:rFonts w:cs="Arial"/>
          <w:szCs w:val="22"/>
          <w:lang w:val="en-US"/>
        </w:rPr>
      </w:pPr>
      <w:r w:rsidRPr="0090290D">
        <w:rPr>
          <w:rFonts w:cs="Arial"/>
          <w:szCs w:val="22"/>
          <w:lang w:val="en-US"/>
        </w:rPr>
        <w:t xml:space="preserve">The pool is available for </w:t>
      </w:r>
      <w:proofErr w:type="gramStart"/>
      <w:r w:rsidRPr="0090290D">
        <w:rPr>
          <w:rFonts w:cs="Arial"/>
          <w:szCs w:val="22"/>
          <w:lang w:val="en-US"/>
        </w:rPr>
        <w:t>warm ups</w:t>
      </w:r>
      <w:proofErr w:type="gramEnd"/>
      <w:r w:rsidRPr="0090290D">
        <w:rPr>
          <w:rFonts w:cs="Arial"/>
          <w:szCs w:val="22"/>
          <w:lang w:val="en-US"/>
        </w:rPr>
        <w:t xml:space="preserve"> from 8</w:t>
      </w:r>
      <w:r w:rsidR="003F7CDA" w:rsidRPr="0090290D">
        <w:rPr>
          <w:rFonts w:cs="Arial"/>
          <w:szCs w:val="22"/>
          <w:lang w:val="en-US"/>
        </w:rPr>
        <w:t>am.  Races will commence at 8.15</w:t>
      </w:r>
      <w:r w:rsidRPr="0090290D">
        <w:rPr>
          <w:rFonts w:cs="Arial"/>
          <w:szCs w:val="22"/>
          <w:lang w:val="en-US"/>
        </w:rPr>
        <w:t xml:space="preserve"> am sharp. </w:t>
      </w:r>
      <w:r w:rsidR="00AC7D94">
        <w:rPr>
          <w:rFonts w:cs="Arial"/>
          <w:szCs w:val="22"/>
          <w:lang w:val="en-US"/>
        </w:rPr>
        <w:t xml:space="preserve">There will be </w:t>
      </w:r>
      <w:r w:rsidR="003C25D5">
        <w:rPr>
          <w:rFonts w:cs="Arial"/>
          <w:szCs w:val="22"/>
          <w:lang w:val="en-US"/>
        </w:rPr>
        <w:t>4</w:t>
      </w:r>
      <w:r w:rsidR="00AC7D94">
        <w:rPr>
          <w:rFonts w:cs="Arial"/>
          <w:szCs w:val="22"/>
          <w:lang w:val="en-US"/>
        </w:rPr>
        <w:t xml:space="preserve"> lanes available in the diving pool for recovery laps.</w:t>
      </w:r>
      <w:r w:rsidRPr="0090290D">
        <w:rPr>
          <w:rFonts w:cs="Arial"/>
          <w:szCs w:val="22"/>
          <w:lang w:val="en-US"/>
        </w:rPr>
        <w:t xml:space="preserve"> </w:t>
      </w:r>
    </w:p>
    <w:p w14:paraId="18284B07" w14:textId="77777777" w:rsidR="00DF3BEC" w:rsidRPr="0090290D" w:rsidRDefault="00DF3BEC" w:rsidP="00DF3BEC">
      <w:pPr>
        <w:ind w:left="720" w:hanging="720"/>
        <w:rPr>
          <w:rFonts w:cs="Arial"/>
          <w:szCs w:val="22"/>
          <w:lang w:val="en-US"/>
        </w:rPr>
      </w:pPr>
      <w:r w:rsidRPr="0090290D">
        <w:rPr>
          <w:rFonts w:cs="Arial"/>
          <w:b/>
          <w:bCs/>
          <w:szCs w:val="22"/>
          <w:lang w:val="en-US"/>
        </w:rPr>
        <w:t>NOTE:</w:t>
      </w:r>
      <w:r w:rsidR="002E2229" w:rsidRPr="0090290D">
        <w:rPr>
          <w:rFonts w:cs="Arial"/>
          <w:b/>
          <w:bCs/>
          <w:szCs w:val="22"/>
          <w:lang w:val="en-US"/>
        </w:rPr>
        <w:t xml:space="preserve"> </w:t>
      </w:r>
      <w:r w:rsidRPr="0090290D">
        <w:rPr>
          <w:rFonts w:cs="Arial"/>
          <w:i/>
          <w:szCs w:val="22"/>
          <w:lang w:val="en-US"/>
        </w:rPr>
        <w:t xml:space="preserve">All areas are out of bounds except the student grandstand and </w:t>
      </w:r>
      <w:r w:rsidR="0090290D" w:rsidRPr="0090290D">
        <w:rPr>
          <w:rFonts w:cs="Arial"/>
          <w:i/>
          <w:szCs w:val="22"/>
          <w:lang w:val="en-US"/>
        </w:rPr>
        <w:t xml:space="preserve">the </w:t>
      </w:r>
      <w:r w:rsidR="0090290D" w:rsidRPr="0090290D">
        <w:rPr>
          <w:rFonts w:cs="Arial"/>
          <w:b/>
          <w:bCs/>
          <w:szCs w:val="22"/>
          <w:lang w:val="en-US"/>
        </w:rPr>
        <w:t>marshalling</w:t>
      </w:r>
      <w:r w:rsidRPr="0090290D">
        <w:rPr>
          <w:rFonts w:cs="Arial"/>
          <w:i/>
          <w:szCs w:val="22"/>
          <w:lang w:val="en-US"/>
        </w:rPr>
        <w:t xml:space="preserve"> area when students are being marshal</w:t>
      </w:r>
      <w:r w:rsidR="00013AA9" w:rsidRPr="0090290D">
        <w:rPr>
          <w:rFonts w:cs="Arial"/>
          <w:i/>
          <w:szCs w:val="22"/>
          <w:lang w:val="en-US"/>
        </w:rPr>
        <w:t>l</w:t>
      </w:r>
      <w:r w:rsidRPr="0090290D">
        <w:rPr>
          <w:rFonts w:cs="Arial"/>
          <w:i/>
          <w:szCs w:val="22"/>
          <w:lang w:val="en-US"/>
        </w:rPr>
        <w:t>ed</w:t>
      </w:r>
      <w:r w:rsidRPr="0090290D">
        <w:rPr>
          <w:rFonts w:cs="Arial"/>
          <w:szCs w:val="22"/>
          <w:lang w:val="en-US"/>
        </w:rPr>
        <w:t xml:space="preserve">.  If parents wish to sit with their children, they will have to do so in the student grandstand. </w:t>
      </w:r>
    </w:p>
    <w:p w14:paraId="5CD315F2" w14:textId="77777777" w:rsidR="00DF3BEC" w:rsidRPr="0090290D" w:rsidRDefault="00DF3BEC" w:rsidP="0090290D">
      <w:pPr>
        <w:pStyle w:val="Heading1"/>
        <w:rPr>
          <w:lang w:val="en-US"/>
        </w:rPr>
      </w:pPr>
      <w:r w:rsidRPr="0090290D">
        <w:rPr>
          <w:lang w:val="en-US"/>
        </w:rPr>
        <w:t>Submitted Times:</w:t>
      </w:r>
    </w:p>
    <w:p w14:paraId="28FDCCEB" w14:textId="77777777" w:rsidR="00DF3BEC" w:rsidRPr="0090290D" w:rsidRDefault="00DF3BEC" w:rsidP="00DF3BEC">
      <w:pPr>
        <w:rPr>
          <w:rFonts w:cs="Arial"/>
          <w:szCs w:val="22"/>
          <w:lang w:val="en-US"/>
        </w:rPr>
      </w:pPr>
      <w:r w:rsidRPr="0090290D">
        <w:rPr>
          <w:rFonts w:cs="Arial"/>
          <w:szCs w:val="22"/>
          <w:lang w:val="en-US"/>
        </w:rPr>
        <w:t>Will only be taken from individuals who are involved in Zone, Regional or CHS sporting activities on that day, or State or National titles involved in that sport.  Submitted times must be:</w:t>
      </w:r>
    </w:p>
    <w:p w14:paraId="2BAB0B58" w14:textId="77777777" w:rsidR="00DF3BEC" w:rsidRPr="0090290D" w:rsidRDefault="00DF3BEC" w:rsidP="00DF3BEC">
      <w:pPr>
        <w:rPr>
          <w:rFonts w:cs="Arial"/>
          <w:szCs w:val="22"/>
          <w:lang w:val="en-US"/>
        </w:rPr>
      </w:pPr>
      <w:r w:rsidRPr="0090290D">
        <w:rPr>
          <w:rFonts w:cs="Arial"/>
          <w:szCs w:val="22"/>
          <w:lang w:val="en-US"/>
        </w:rPr>
        <w:tab/>
        <w:t>(A)</w:t>
      </w:r>
      <w:r w:rsidRPr="0090290D">
        <w:rPr>
          <w:rFonts w:cs="Arial"/>
          <w:szCs w:val="22"/>
          <w:lang w:val="en-US"/>
        </w:rPr>
        <w:tab/>
        <w:t>Equal to or better than first place swim on the day.</w:t>
      </w:r>
    </w:p>
    <w:p w14:paraId="5BDEFCBE" w14:textId="77777777" w:rsidR="00DF3BEC" w:rsidRPr="0090290D" w:rsidRDefault="00DF3BEC" w:rsidP="00DF3BEC">
      <w:pPr>
        <w:ind w:left="1440" w:hanging="720"/>
        <w:rPr>
          <w:rFonts w:cs="Arial"/>
          <w:szCs w:val="22"/>
          <w:lang w:val="en-US"/>
        </w:rPr>
      </w:pPr>
      <w:r w:rsidRPr="0090290D">
        <w:rPr>
          <w:rFonts w:cs="Arial"/>
          <w:szCs w:val="22"/>
          <w:lang w:val="en-US"/>
        </w:rPr>
        <w:t>(B)</w:t>
      </w:r>
      <w:r w:rsidRPr="0090290D">
        <w:rPr>
          <w:rFonts w:cs="Arial"/>
          <w:szCs w:val="22"/>
          <w:lang w:val="en-US"/>
        </w:rPr>
        <w:tab/>
        <w:t>Only one submitted time per event is acceptable unless there is a withdrawal from the team or lack of competitors who qualify on time.</w:t>
      </w:r>
    </w:p>
    <w:p w14:paraId="1492F3B2" w14:textId="77777777" w:rsidR="00DF3BEC" w:rsidRDefault="00DF3BEC" w:rsidP="00DF3BEC">
      <w:pPr>
        <w:ind w:left="1440" w:hanging="720"/>
        <w:rPr>
          <w:rFonts w:cs="Arial"/>
          <w:szCs w:val="22"/>
          <w:lang w:val="en-US"/>
        </w:rPr>
      </w:pPr>
      <w:r w:rsidRPr="0090290D">
        <w:rPr>
          <w:rFonts w:cs="Arial"/>
          <w:szCs w:val="22"/>
          <w:lang w:val="en-US"/>
        </w:rPr>
        <w:t>(C)</w:t>
      </w:r>
      <w:r w:rsidRPr="0090290D">
        <w:rPr>
          <w:rFonts w:cs="Arial"/>
          <w:szCs w:val="22"/>
          <w:lang w:val="en-US"/>
        </w:rPr>
        <w:tab/>
        <w:t>Verified by a recognised official/coach of that sport and submitted by 3 pm the last school day prior to the carnival, to the carnival organiser.  The submitted time must be on the zone proforma.</w:t>
      </w:r>
    </w:p>
    <w:p w14:paraId="74C46E1C" w14:textId="3DAD9A20" w:rsidR="00482DBD" w:rsidRPr="00482DBD" w:rsidRDefault="00482DBD" w:rsidP="00482DBD">
      <w:pPr>
        <w:rPr>
          <w:rFonts w:cs="Arial"/>
          <w:b/>
          <w:szCs w:val="22"/>
          <w:lang w:val="en-US"/>
        </w:rPr>
      </w:pPr>
      <w:r w:rsidRPr="00482DBD">
        <w:rPr>
          <w:rFonts w:cs="Arial"/>
          <w:b/>
          <w:szCs w:val="22"/>
          <w:lang w:val="en-US"/>
        </w:rPr>
        <w:t>All submitted times must be to Jen Downe</w:t>
      </w:r>
      <w:r w:rsidR="009A1493">
        <w:rPr>
          <w:rFonts w:cs="Arial"/>
          <w:b/>
          <w:szCs w:val="22"/>
          <w:lang w:val="en-US"/>
        </w:rPr>
        <w:t>s in the control room by 2 pm 26</w:t>
      </w:r>
      <w:r w:rsidR="00466477">
        <w:rPr>
          <w:rFonts w:cs="Arial"/>
          <w:b/>
          <w:szCs w:val="22"/>
          <w:lang w:val="en-US"/>
        </w:rPr>
        <w:t>/02/18</w:t>
      </w:r>
      <w:r w:rsidRPr="00482DBD">
        <w:rPr>
          <w:rFonts w:cs="Arial"/>
          <w:b/>
          <w:szCs w:val="22"/>
          <w:lang w:val="en-US"/>
        </w:rPr>
        <w:t xml:space="preserve">. </w:t>
      </w:r>
    </w:p>
    <w:p w14:paraId="649BB201" w14:textId="77777777" w:rsidR="00DF3BEC" w:rsidRPr="0090290D" w:rsidRDefault="00DF3BEC" w:rsidP="0090290D">
      <w:pPr>
        <w:pStyle w:val="Heading1"/>
        <w:rPr>
          <w:lang w:val="en-US"/>
        </w:rPr>
      </w:pPr>
      <w:r w:rsidRPr="0090290D">
        <w:rPr>
          <w:lang w:val="en-US"/>
        </w:rPr>
        <w:t>Rules of Competition</w:t>
      </w:r>
    </w:p>
    <w:p w14:paraId="4408AEFF" w14:textId="15FB1871" w:rsidR="00DF3BEC" w:rsidRPr="0090290D" w:rsidRDefault="00DF3BEC" w:rsidP="00DF3BEC">
      <w:pPr>
        <w:ind w:left="720" w:hanging="720"/>
        <w:rPr>
          <w:rFonts w:cs="Arial"/>
          <w:szCs w:val="22"/>
          <w:lang w:val="en-US"/>
        </w:rPr>
      </w:pPr>
      <w:r w:rsidRPr="0090290D">
        <w:rPr>
          <w:rFonts w:cs="Arial"/>
          <w:b/>
          <w:bCs/>
          <w:szCs w:val="22"/>
          <w:lang w:val="en-US"/>
        </w:rPr>
        <w:t>1.</w:t>
      </w:r>
      <w:r w:rsidRPr="0090290D">
        <w:rPr>
          <w:rFonts w:cs="Arial"/>
          <w:szCs w:val="22"/>
          <w:lang w:val="en-US"/>
        </w:rPr>
        <w:tab/>
        <w:t>When an event is called, proceed to the marshalling area underneath the grandst</w:t>
      </w:r>
      <w:r w:rsidR="00F638DC">
        <w:rPr>
          <w:rFonts w:cs="Arial"/>
          <w:szCs w:val="22"/>
          <w:lang w:val="en-US"/>
        </w:rPr>
        <w:t>and in the centre (pool level).</w:t>
      </w:r>
      <w:r w:rsidRPr="0090290D">
        <w:rPr>
          <w:rFonts w:cs="Arial"/>
          <w:szCs w:val="22"/>
          <w:lang w:val="en-US"/>
        </w:rPr>
        <w:t xml:space="preserve"> Each school has been allocated a </w:t>
      </w:r>
      <w:proofErr w:type="gramStart"/>
      <w:r w:rsidRPr="0090290D">
        <w:rPr>
          <w:rFonts w:cs="Arial"/>
          <w:szCs w:val="22"/>
          <w:lang w:val="en-US"/>
        </w:rPr>
        <w:t>lane which</w:t>
      </w:r>
      <w:proofErr w:type="gramEnd"/>
      <w:r w:rsidRPr="0090290D">
        <w:rPr>
          <w:rFonts w:cs="Arial"/>
          <w:szCs w:val="22"/>
          <w:lang w:val="en-US"/>
        </w:rPr>
        <w:t xml:space="preserve"> will remain th</w:t>
      </w:r>
      <w:r w:rsidR="00F638DC">
        <w:rPr>
          <w:rFonts w:cs="Arial"/>
          <w:szCs w:val="22"/>
          <w:lang w:val="en-US"/>
        </w:rPr>
        <w:t>e same throughout the carnival.</w:t>
      </w:r>
      <w:r w:rsidRPr="0090290D">
        <w:rPr>
          <w:rFonts w:cs="Arial"/>
          <w:szCs w:val="22"/>
          <w:lang w:val="en-US"/>
        </w:rPr>
        <w:t xml:space="preserve"> Remain seated until given further instructions by the Marshall. You will then be told to move t</w:t>
      </w:r>
      <w:r w:rsidR="00F638DC">
        <w:rPr>
          <w:rFonts w:cs="Arial"/>
          <w:szCs w:val="22"/>
          <w:lang w:val="en-US"/>
        </w:rPr>
        <w:t>o the starting end of the pool.</w:t>
      </w:r>
      <w:r w:rsidRPr="0090290D">
        <w:rPr>
          <w:rFonts w:cs="Arial"/>
          <w:szCs w:val="22"/>
          <w:lang w:val="en-US"/>
        </w:rPr>
        <w:t xml:space="preserve"> Event times are a guide only and events may be swum at an earlier time.</w:t>
      </w:r>
    </w:p>
    <w:p w14:paraId="1C2E564A" w14:textId="6FCEA216" w:rsidR="00DF3BEC" w:rsidRPr="0090290D" w:rsidRDefault="00DF3BEC" w:rsidP="00DF3BEC">
      <w:pPr>
        <w:ind w:left="720" w:hanging="720"/>
        <w:rPr>
          <w:rFonts w:cs="Arial"/>
          <w:szCs w:val="22"/>
          <w:lang w:val="en-US"/>
        </w:rPr>
      </w:pPr>
      <w:r w:rsidRPr="0090290D">
        <w:rPr>
          <w:rFonts w:cs="Arial"/>
          <w:b/>
          <w:bCs/>
          <w:szCs w:val="22"/>
          <w:lang w:val="en-US"/>
        </w:rPr>
        <w:t>2</w:t>
      </w:r>
      <w:r w:rsidRPr="0090290D">
        <w:rPr>
          <w:rFonts w:cs="Arial"/>
          <w:szCs w:val="22"/>
          <w:lang w:val="en-US"/>
        </w:rPr>
        <w:t>.</w:t>
      </w:r>
      <w:r w:rsidRPr="0090290D">
        <w:rPr>
          <w:rFonts w:cs="Arial"/>
          <w:szCs w:val="22"/>
          <w:lang w:val="en-US"/>
        </w:rPr>
        <w:tab/>
        <w:t>At the completion of an event, competitors are to remain in the water until told to leave the pool.</w:t>
      </w:r>
      <w:r w:rsidR="00482DBD">
        <w:rPr>
          <w:rFonts w:cs="Arial"/>
          <w:szCs w:val="22"/>
          <w:lang w:val="en-US"/>
        </w:rPr>
        <w:t xml:space="preserve"> Competitors must leave from the side of the pool.</w:t>
      </w:r>
    </w:p>
    <w:p w14:paraId="38B10CB5" w14:textId="77777777" w:rsidR="00DF3BEC" w:rsidRPr="0090290D" w:rsidRDefault="00DF3BEC" w:rsidP="00DF3BEC">
      <w:pPr>
        <w:ind w:left="720" w:hanging="720"/>
        <w:rPr>
          <w:rFonts w:cs="Arial"/>
          <w:szCs w:val="22"/>
          <w:lang w:val="en-US"/>
        </w:rPr>
      </w:pPr>
      <w:r w:rsidRPr="0090290D">
        <w:rPr>
          <w:rFonts w:cs="Arial"/>
          <w:b/>
          <w:bCs/>
          <w:szCs w:val="22"/>
          <w:lang w:val="en-US"/>
        </w:rPr>
        <w:t>3</w:t>
      </w:r>
      <w:r w:rsidRPr="0090290D">
        <w:rPr>
          <w:rFonts w:cs="Arial"/>
          <w:szCs w:val="22"/>
          <w:lang w:val="en-US"/>
        </w:rPr>
        <w:t>.</w:t>
      </w:r>
      <w:r w:rsidRPr="0090290D">
        <w:rPr>
          <w:rFonts w:cs="Arial"/>
          <w:szCs w:val="22"/>
          <w:lang w:val="en-US"/>
        </w:rPr>
        <w:tab/>
        <w:t>Touch pads will be used, so there will be no discrepancies between times and places.</w:t>
      </w:r>
    </w:p>
    <w:p w14:paraId="7B413B97" w14:textId="6A9E0C68" w:rsidR="00DF3BEC" w:rsidRPr="0090290D" w:rsidRDefault="00DF3BEC" w:rsidP="00DF3BEC">
      <w:pPr>
        <w:ind w:left="720" w:hanging="720"/>
        <w:rPr>
          <w:rFonts w:cs="Arial"/>
          <w:szCs w:val="22"/>
          <w:lang w:val="en-US"/>
        </w:rPr>
      </w:pPr>
      <w:r w:rsidRPr="0090290D">
        <w:rPr>
          <w:rFonts w:cs="Arial"/>
          <w:b/>
          <w:bCs/>
          <w:szCs w:val="22"/>
          <w:lang w:val="en-US"/>
        </w:rPr>
        <w:t>4.</w:t>
      </w:r>
      <w:r w:rsidRPr="0090290D">
        <w:rPr>
          <w:rFonts w:cs="Arial"/>
          <w:szCs w:val="22"/>
          <w:lang w:val="en-US"/>
        </w:rPr>
        <w:tab/>
        <w:t xml:space="preserve">A swimmer must swim in his/her age group </w:t>
      </w:r>
      <w:r w:rsidRPr="0090290D">
        <w:rPr>
          <w:rFonts w:cs="Arial"/>
          <w:b/>
          <w:bCs/>
          <w:szCs w:val="22"/>
          <w:lang w:val="en-US"/>
        </w:rPr>
        <w:t>(the age turned in 20</w:t>
      </w:r>
      <w:r w:rsidR="006742E3" w:rsidRPr="0090290D">
        <w:rPr>
          <w:rFonts w:cs="Arial"/>
          <w:b/>
          <w:bCs/>
          <w:szCs w:val="22"/>
          <w:lang w:val="en-US"/>
        </w:rPr>
        <w:t>1</w:t>
      </w:r>
      <w:r w:rsidR="009A1493">
        <w:rPr>
          <w:rFonts w:cs="Arial"/>
          <w:b/>
          <w:bCs/>
          <w:szCs w:val="22"/>
          <w:lang w:val="en-US"/>
        </w:rPr>
        <w:t>8</w:t>
      </w:r>
      <w:r w:rsidRPr="00F638DC">
        <w:rPr>
          <w:rFonts w:cs="Arial"/>
          <w:b/>
          <w:szCs w:val="22"/>
          <w:lang w:val="en-US"/>
        </w:rPr>
        <w:t>)</w:t>
      </w:r>
      <w:r w:rsidRPr="0090290D">
        <w:rPr>
          <w:rFonts w:cs="Arial"/>
          <w:szCs w:val="22"/>
          <w:lang w:val="en-US"/>
        </w:rPr>
        <w:t>, except when there is no event for that age; i</w:t>
      </w:r>
      <w:r w:rsidR="00482DBD">
        <w:rPr>
          <w:rFonts w:cs="Arial"/>
          <w:szCs w:val="22"/>
          <w:lang w:val="en-US"/>
        </w:rPr>
        <w:t>.</w:t>
      </w:r>
      <w:r w:rsidRPr="0090290D">
        <w:rPr>
          <w:rFonts w:cs="Arial"/>
          <w:szCs w:val="22"/>
          <w:lang w:val="en-US"/>
        </w:rPr>
        <w:t>e</w:t>
      </w:r>
      <w:r w:rsidR="00482DBD">
        <w:rPr>
          <w:rFonts w:cs="Arial"/>
          <w:szCs w:val="22"/>
          <w:lang w:val="en-US"/>
        </w:rPr>
        <w:t>.</w:t>
      </w:r>
      <w:r w:rsidRPr="0090290D">
        <w:rPr>
          <w:rFonts w:cs="Arial"/>
          <w:szCs w:val="22"/>
          <w:lang w:val="en-US"/>
        </w:rPr>
        <w:t xml:space="preserve"> 400m and 200m IM or in 4 x 50m Freestyle. </w:t>
      </w:r>
    </w:p>
    <w:p w14:paraId="109806C5" w14:textId="77777777" w:rsidR="00DF3BEC" w:rsidRPr="0090290D" w:rsidRDefault="00DF3BEC" w:rsidP="00DF3BEC">
      <w:pPr>
        <w:ind w:left="720"/>
        <w:contextualSpacing/>
        <w:rPr>
          <w:rFonts w:cs="Arial"/>
          <w:szCs w:val="22"/>
          <w:lang w:val="en-US"/>
        </w:rPr>
      </w:pPr>
      <w:r w:rsidRPr="0090290D">
        <w:rPr>
          <w:rFonts w:cs="Arial"/>
          <w:szCs w:val="22"/>
          <w:lang w:val="en-US"/>
        </w:rPr>
        <w:t>-  In relay events students may swim up, but can only contest one age</w:t>
      </w:r>
      <w:r w:rsidR="009F2ABC">
        <w:rPr>
          <w:rFonts w:cs="Arial"/>
          <w:szCs w:val="22"/>
          <w:lang w:val="en-US"/>
        </w:rPr>
        <w:t xml:space="preserve"> </w:t>
      </w:r>
      <w:r w:rsidRPr="0090290D">
        <w:rPr>
          <w:rFonts w:cs="Arial"/>
          <w:szCs w:val="22"/>
          <w:lang w:val="en-US"/>
        </w:rPr>
        <w:t>relay.</w:t>
      </w:r>
    </w:p>
    <w:p w14:paraId="3348713C" w14:textId="77777777" w:rsidR="00AC2FAF" w:rsidRDefault="00DF3BEC" w:rsidP="00AC2FAF">
      <w:pPr>
        <w:ind w:left="720"/>
        <w:contextualSpacing/>
        <w:rPr>
          <w:rFonts w:cs="Arial"/>
          <w:szCs w:val="22"/>
          <w:lang w:val="en-US"/>
        </w:rPr>
      </w:pPr>
      <w:r w:rsidRPr="0090290D">
        <w:rPr>
          <w:rFonts w:cs="Arial"/>
          <w:szCs w:val="22"/>
          <w:lang w:val="en-US"/>
        </w:rPr>
        <w:t>-  In the all age relay event they are required to swim in their own age.</w:t>
      </w:r>
    </w:p>
    <w:p w14:paraId="7D2CD114" w14:textId="77777777" w:rsidR="00AC2FAF" w:rsidRDefault="00AC2FAF" w:rsidP="00AC2FAF">
      <w:pPr>
        <w:contextualSpacing/>
        <w:rPr>
          <w:rFonts w:cs="Arial"/>
          <w:b/>
          <w:bCs/>
          <w:szCs w:val="22"/>
          <w:lang w:val="en-US"/>
        </w:rPr>
      </w:pPr>
    </w:p>
    <w:p w14:paraId="3B5DD4A4" w14:textId="77777777" w:rsidR="00AC2FAF" w:rsidRDefault="00AC2FAF" w:rsidP="00AC2FAF">
      <w:pPr>
        <w:contextualSpacing/>
        <w:rPr>
          <w:rFonts w:cs="Arial"/>
          <w:b/>
          <w:bCs/>
          <w:szCs w:val="22"/>
          <w:lang w:val="en-US"/>
        </w:rPr>
      </w:pPr>
    </w:p>
    <w:p w14:paraId="19B37278" w14:textId="77777777" w:rsidR="00AC2FAF" w:rsidRDefault="00AC2FAF" w:rsidP="00AC2FAF">
      <w:pPr>
        <w:contextualSpacing/>
        <w:rPr>
          <w:rFonts w:cs="Arial"/>
          <w:b/>
          <w:bCs/>
          <w:szCs w:val="22"/>
          <w:lang w:val="en-US"/>
        </w:rPr>
      </w:pPr>
    </w:p>
    <w:p w14:paraId="143B25BC" w14:textId="77777777" w:rsidR="00AC2FAF" w:rsidRDefault="00AC2FAF" w:rsidP="00AC2FAF">
      <w:pPr>
        <w:contextualSpacing/>
        <w:rPr>
          <w:rFonts w:cs="Arial"/>
          <w:b/>
          <w:bCs/>
          <w:szCs w:val="22"/>
          <w:lang w:val="en-US"/>
        </w:rPr>
      </w:pPr>
    </w:p>
    <w:p w14:paraId="3C23635B" w14:textId="77777777" w:rsidR="00AC2FAF" w:rsidRDefault="00AC2FAF" w:rsidP="00AC2FAF">
      <w:pPr>
        <w:contextualSpacing/>
        <w:rPr>
          <w:rFonts w:cs="Arial"/>
          <w:b/>
          <w:bCs/>
          <w:szCs w:val="22"/>
          <w:lang w:val="en-US"/>
        </w:rPr>
      </w:pPr>
    </w:p>
    <w:p w14:paraId="1621BB39" w14:textId="77777777" w:rsidR="00AC2FAF" w:rsidRPr="0094403F" w:rsidRDefault="00AC2FAF" w:rsidP="00AC2FAF">
      <w:pPr>
        <w:contextualSpacing/>
        <w:rPr>
          <w:rFonts w:cs="Arial"/>
          <w:b/>
          <w:bCs/>
          <w:sz w:val="12"/>
          <w:szCs w:val="22"/>
          <w:lang w:val="en-US"/>
        </w:rPr>
      </w:pPr>
    </w:p>
    <w:p w14:paraId="271831C1" w14:textId="77777777" w:rsidR="00DF3BEC" w:rsidRDefault="00AC2FAF" w:rsidP="00AC2FAF">
      <w:pPr>
        <w:contextualSpacing/>
        <w:rPr>
          <w:rFonts w:cs="Arial"/>
          <w:szCs w:val="22"/>
          <w:lang w:val="en-US"/>
        </w:rPr>
      </w:pPr>
      <w:r>
        <w:rPr>
          <w:rFonts w:cs="Arial"/>
          <w:b/>
          <w:bCs/>
          <w:szCs w:val="22"/>
          <w:lang w:val="en-US"/>
        </w:rPr>
        <w:lastRenderedPageBreak/>
        <w:t xml:space="preserve">5. </w:t>
      </w:r>
      <w:r>
        <w:rPr>
          <w:rFonts w:cs="Arial"/>
          <w:b/>
          <w:bCs/>
          <w:szCs w:val="22"/>
          <w:lang w:val="en-US"/>
        </w:rPr>
        <w:tab/>
      </w:r>
      <w:r w:rsidR="00DF3BEC" w:rsidRPr="0090290D">
        <w:rPr>
          <w:rFonts w:cs="Arial"/>
          <w:szCs w:val="22"/>
          <w:lang w:val="en-US"/>
        </w:rPr>
        <w:t>Each</w:t>
      </w:r>
      <w:r>
        <w:rPr>
          <w:rFonts w:cs="Arial"/>
          <w:szCs w:val="22"/>
          <w:lang w:val="en-US"/>
        </w:rPr>
        <w:t xml:space="preserve"> school may enter the following:</w:t>
      </w:r>
    </w:p>
    <w:p w14:paraId="66398DDB" w14:textId="77777777" w:rsidR="00AC2FAF" w:rsidRPr="0094403F" w:rsidRDefault="00AC2FAF" w:rsidP="00AC2FAF">
      <w:pPr>
        <w:contextualSpacing/>
        <w:rPr>
          <w:rFonts w:cs="Arial"/>
          <w:sz w:val="6"/>
          <w:szCs w:val="22"/>
          <w:lang w:val="en-US"/>
        </w:rPr>
      </w:pPr>
    </w:p>
    <w:tbl>
      <w:tblPr>
        <w:tblStyle w:val="TableGrid"/>
        <w:tblW w:w="0" w:type="auto"/>
        <w:tblInd w:w="392" w:type="dxa"/>
        <w:tblLook w:val="04A0" w:firstRow="1" w:lastRow="0" w:firstColumn="1" w:lastColumn="0" w:noHBand="0" w:noVBand="1"/>
      </w:tblPr>
      <w:tblGrid>
        <w:gridCol w:w="1701"/>
        <w:gridCol w:w="8697"/>
      </w:tblGrid>
      <w:tr w:rsidR="00AC2FAF" w14:paraId="7EF26C93" w14:textId="77777777" w:rsidTr="00482DBD">
        <w:tc>
          <w:tcPr>
            <w:tcW w:w="1701" w:type="dxa"/>
          </w:tcPr>
          <w:p w14:paraId="4903F51B" w14:textId="77777777" w:rsidR="00AC2FAF" w:rsidRDefault="00AC2FAF" w:rsidP="00AC2FAF">
            <w:pPr>
              <w:spacing w:line="360" w:lineRule="auto"/>
              <w:jc w:val="center"/>
              <w:rPr>
                <w:rFonts w:cs="Arial"/>
                <w:b/>
                <w:bCs/>
                <w:szCs w:val="22"/>
                <w:lang w:val="en-US"/>
              </w:rPr>
            </w:pPr>
            <w:r>
              <w:rPr>
                <w:rFonts w:cs="Arial"/>
                <w:b/>
                <w:bCs/>
                <w:szCs w:val="22"/>
                <w:lang w:val="en-US"/>
              </w:rPr>
              <w:t>Event</w:t>
            </w:r>
          </w:p>
        </w:tc>
        <w:tc>
          <w:tcPr>
            <w:tcW w:w="8697" w:type="dxa"/>
          </w:tcPr>
          <w:p w14:paraId="37DEF1E3" w14:textId="77777777" w:rsidR="00AC2FAF" w:rsidRDefault="00AC2FAF" w:rsidP="00AC2FAF">
            <w:pPr>
              <w:spacing w:line="360" w:lineRule="auto"/>
              <w:jc w:val="center"/>
              <w:rPr>
                <w:rFonts w:cs="Arial"/>
                <w:b/>
                <w:bCs/>
                <w:szCs w:val="22"/>
                <w:lang w:val="en-US"/>
              </w:rPr>
            </w:pPr>
            <w:r>
              <w:rPr>
                <w:rFonts w:cs="Arial"/>
                <w:b/>
                <w:bCs/>
                <w:szCs w:val="22"/>
                <w:lang w:val="en-US"/>
              </w:rPr>
              <w:t>Number of Swimmers</w:t>
            </w:r>
          </w:p>
        </w:tc>
      </w:tr>
      <w:tr w:rsidR="00AC2FAF" w14:paraId="7C60CB7A" w14:textId="77777777" w:rsidTr="00482DBD">
        <w:tc>
          <w:tcPr>
            <w:tcW w:w="1701" w:type="dxa"/>
          </w:tcPr>
          <w:p w14:paraId="757509E5" w14:textId="26097E6B" w:rsidR="00482DBD" w:rsidRDefault="00AC2FAF" w:rsidP="00482DBD">
            <w:pPr>
              <w:spacing w:line="360" w:lineRule="auto"/>
              <w:rPr>
                <w:rFonts w:cs="Arial"/>
                <w:bCs/>
                <w:szCs w:val="22"/>
                <w:lang w:val="en-US"/>
              </w:rPr>
            </w:pPr>
            <w:r w:rsidRPr="00482DBD">
              <w:rPr>
                <w:rFonts w:cs="Arial"/>
                <w:bCs/>
                <w:szCs w:val="22"/>
                <w:lang w:val="en-US"/>
              </w:rPr>
              <w:t xml:space="preserve">Freestyle:    </w:t>
            </w:r>
            <w:r w:rsidR="00482DBD" w:rsidRPr="00482DBD">
              <w:rPr>
                <w:rFonts w:cs="Arial"/>
                <w:bCs/>
                <w:szCs w:val="22"/>
                <w:lang w:val="en-US"/>
              </w:rPr>
              <w:t xml:space="preserve">   </w:t>
            </w:r>
            <w:r w:rsidRPr="00482DBD">
              <w:rPr>
                <w:rFonts w:cs="Arial"/>
                <w:bCs/>
                <w:szCs w:val="22"/>
                <w:lang w:val="en-US"/>
              </w:rPr>
              <w:t xml:space="preserve"> </w:t>
            </w:r>
            <w:r w:rsidR="00482DBD">
              <w:rPr>
                <w:rFonts w:cs="Arial"/>
                <w:bCs/>
                <w:szCs w:val="22"/>
                <w:lang w:val="en-US"/>
              </w:rPr>
              <w:t xml:space="preserve">              </w:t>
            </w:r>
          </w:p>
          <w:p w14:paraId="353C3ECF" w14:textId="55439BD2" w:rsidR="00AC2FAF" w:rsidRPr="00482DBD" w:rsidRDefault="00482DBD" w:rsidP="00482DBD">
            <w:pPr>
              <w:spacing w:line="360" w:lineRule="auto"/>
              <w:rPr>
                <w:rFonts w:cs="Arial"/>
                <w:bCs/>
                <w:szCs w:val="22"/>
                <w:lang w:val="en-US"/>
              </w:rPr>
            </w:pPr>
            <w:r>
              <w:rPr>
                <w:rFonts w:cs="Arial"/>
                <w:bCs/>
                <w:szCs w:val="22"/>
                <w:lang w:val="en-US"/>
              </w:rPr>
              <w:t xml:space="preserve">            </w:t>
            </w:r>
            <w:r w:rsidR="00E9511C" w:rsidRPr="00482DBD">
              <w:rPr>
                <w:rFonts w:cs="Arial"/>
                <w:bCs/>
                <w:szCs w:val="22"/>
                <w:lang w:val="en-US"/>
              </w:rPr>
              <w:t>50m</w:t>
            </w:r>
            <w:r w:rsidR="00AC2FAF" w:rsidRPr="00482DBD">
              <w:rPr>
                <w:rFonts w:cs="Arial"/>
                <w:bCs/>
                <w:szCs w:val="22"/>
                <w:lang w:val="en-US"/>
              </w:rPr>
              <w:t xml:space="preserve">      </w:t>
            </w:r>
          </w:p>
          <w:p w14:paraId="63426B55" w14:textId="77777777" w:rsidR="00AC2FAF" w:rsidRPr="00482DBD" w:rsidRDefault="00AC2FAF" w:rsidP="00AC2FAF">
            <w:pPr>
              <w:spacing w:line="360" w:lineRule="auto"/>
              <w:jc w:val="right"/>
              <w:rPr>
                <w:rFonts w:cs="Arial"/>
                <w:bCs/>
                <w:szCs w:val="22"/>
                <w:lang w:val="en-US"/>
              </w:rPr>
            </w:pPr>
            <w:r w:rsidRPr="00482DBD">
              <w:rPr>
                <w:rFonts w:cs="Arial"/>
                <w:bCs/>
                <w:szCs w:val="22"/>
                <w:lang w:val="en-US"/>
              </w:rPr>
              <w:t xml:space="preserve">100m </w:t>
            </w:r>
          </w:p>
          <w:p w14:paraId="061C7772" w14:textId="77777777" w:rsidR="00AC2FAF" w:rsidRPr="00482DBD" w:rsidRDefault="00AC2FAF" w:rsidP="00AC2FAF">
            <w:pPr>
              <w:spacing w:line="360" w:lineRule="auto"/>
              <w:jc w:val="right"/>
              <w:rPr>
                <w:rFonts w:cs="Arial"/>
                <w:bCs/>
                <w:szCs w:val="22"/>
                <w:lang w:val="en-US"/>
              </w:rPr>
            </w:pPr>
            <w:r w:rsidRPr="00482DBD">
              <w:rPr>
                <w:rFonts w:cs="Arial"/>
                <w:bCs/>
                <w:szCs w:val="22"/>
                <w:lang w:val="en-US"/>
              </w:rPr>
              <w:t>200m</w:t>
            </w:r>
          </w:p>
        </w:tc>
        <w:tc>
          <w:tcPr>
            <w:tcW w:w="8697" w:type="dxa"/>
          </w:tcPr>
          <w:p w14:paraId="15D05C63" w14:textId="77777777" w:rsidR="00482DBD" w:rsidRDefault="00482DBD" w:rsidP="00DF3BEC">
            <w:pPr>
              <w:spacing w:line="360" w:lineRule="auto"/>
              <w:rPr>
                <w:rFonts w:cs="Arial"/>
                <w:bCs/>
                <w:szCs w:val="22"/>
                <w:lang w:val="en-US"/>
              </w:rPr>
            </w:pPr>
          </w:p>
          <w:p w14:paraId="0D1F028B" w14:textId="005CB940" w:rsidR="00AC2FAF" w:rsidRPr="00482DBD" w:rsidRDefault="00AC2FAF" w:rsidP="00DF3BEC">
            <w:pPr>
              <w:spacing w:line="360" w:lineRule="auto"/>
              <w:rPr>
                <w:rFonts w:cs="Arial"/>
                <w:bCs/>
                <w:szCs w:val="22"/>
                <w:lang w:val="en-US"/>
              </w:rPr>
            </w:pPr>
            <w:r w:rsidRPr="00482DBD">
              <w:rPr>
                <w:rFonts w:cs="Arial"/>
                <w:bCs/>
                <w:szCs w:val="22"/>
                <w:lang w:val="en-US"/>
              </w:rPr>
              <w:t>2 swimmers</w:t>
            </w:r>
            <w:r w:rsidR="003C0C01" w:rsidRPr="00482DBD">
              <w:rPr>
                <w:rFonts w:cs="Arial"/>
                <w:bCs/>
                <w:szCs w:val="22"/>
                <w:lang w:val="en-US"/>
              </w:rPr>
              <w:t xml:space="preserve"> each age group</w:t>
            </w:r>
          </w:p>
          <w:p w14:paraId="79B155D3" w14:textId="77777777" w:rsidR="00AC2FAF" w:rsidRPr="00482DBD" w:rsidRDefault="00AC2FAF" w:rsidP="00DF3BEC">
            <w:pPr>
              <w:spacing w:line="360" w:lineRule="auto"/>
              <w:rPr>
                <w:rFonts w:cs="Arial"/>
                <w:bCs/>
                <w:szCs w:val="22"/>
                <w:lang w:val="en-US"/>
              </w:rPr>
            </w:pPr>
            <w:r w:rsidRPr="00482DBD">
              <w:rPr>
                <w:rFonts w:cs="Arial"/>
                <w:bCs/>
                <w:szCs w:val="22"/>
                <w:lang w:val="en-US"/>
              </w:rPr>
              <w:t>1 swimmer</w:t>
            </w:r>
            <w:r w:rsidR="003C0C01" w:rsidRPr="00482DBD">
              <w:rPr>
                <w:rFonts w:cs="Arial"/>
                <w:bCs/>
                <w:szCs w:val="22"/>
                <w:lang w:val="en-US"/>
              </w:rPr>
              <w:t xml:space="preserve"> each age group</w:t>
            </w:r>
          </w:p>
          <w:p w14:paraId="23367CDC" w14:textId="77777777" w:rsidR="00AC2FAF" w:rsidRPr="00482DBD" w:rsidRDefault="00AC2FAF" w:rsidP="00DF3BEC">
            <w:pPr>
              <w:spacing w:line="360" w:lineRule="auto"/>
              <w:rPr>
                <w:rFonts w:cs="Arial"/>
                <w:b/>
                <w:bCs/>
                <w:szCs w:val="22"/>
                <w:lang w:val="en-US"/>
              </w:rPr>
            </w:pPr>
            <w:r w:rsidRPr="00482DBD">
              <w:rPr>
                <w:rFonts w:cs="Arial"/>
                <w:bCs/>
                <w:szCs w:val="22"/>
                <w:lang w:val="en-US"/>
              </w:rPr>
              <w:t>1 swimmer</w:t>
            </w:r>
            <w:r w:rsidR="003C0C01" w:rsidRPr="00482DBD">
              <w:rPr>
                <w:rFonts w:cs="Arial"/>
                <w:bCs/>
                <w:szCs w:val="22"/>
                <w:lang w:val="en-US"/>
              </w:rPr>
              <w:t xml:space="preserve"> each age group</w:t>
            </w:r>
          </w:p>
        </w:tc>
      </w:tr>
      <w:tr w:rsidR="00AC2FAF" w14:paraId="688F51C4" w14:textId="77777777" w:rsidTr="00482DBD">
        <w:tc>
          <w:tcPr>
            <w:tcW w:w="1701" w:type="dxa"/>
          </w:tcPr>
          <w:p w14:paraId="474656DA" w14:textId="2E36D173" w:rsidR="00482DBD" w:rsidRDefault="00AC2FAF" w:rsidP="00482DBD">
            <w:pPr>
              <w:spacing w:line="360" w:lineRule="auto"/>
              <w:jc w:val="right"/>
              <w:rPr>
                <w:rFonts w:cs="Arial"/>
                <w:bCs/>
                <w:szCs w:val="22"/>
                <w:lang w:val="en-US"/>
              </w:rPr>
            </w:pPr>
            <w:r w:rsidRPr="00482DBD">
              <w:rPr>
                <w:rFonts w:cs="Arial"/>
                <w:bCs/>
                <w:szCs w:val="22"/>
                <w:lang w:val="en-US"/>
              </w:rPr>
              <w:t xml:space="preserve">Form Events   </w:t>
            </w:r>
            <w:r w:rsidR="00482DBD">
              <w:rPr>
                <w:rFonts w:cs="Arial"/>
                <w:bCs/>
                <w:szCs w:val="22"/>
                <w:lang w:val="en-US"/>
              </w:rPr>
              <w:t xml:space="preserve">  100m</w:t>
            </w:r>
          </w:p>
          <w:p w14:paraId="4ADED880" w14:textId="77777777" w:rsidR="00482DBD" w:rsidRPr="00482DBD" w:rsidRDefault="00482DBD" w:rsidP="00482DBD">
            <w:pPr>
              <w:spacing w:line="360" w:lineRule="auto"/>
              <w:jc w:val="right"/>
              <w:rPr>
                <w:rFonts w:cs="Arial"/>
                <w:bCs/>
                <w:sz w:val="10"/>
                <w:szCs w:val="22"/>
                <w:lang w:val="en-US"/>
              </w:rPr>
            </w:pPr>
          </w:p>
          <w:p w14:paraId="29FBB4CF" w14:textId="62248608" w:rsidR="00AC2FAF" w:rsidRPr="00482DBD" w:rsidRDefault="00482DBD" w:rsidP="00482DBD">
            <w:pPr>
              <w:spacing w:line="360" w:lineRule="auto"/>
              <w:jc w:val="right"/>
              <w:rPr>
                <w:rFonts w:cs="Arial"/>
                <w:bCs/>
                <w:szCs w:val="22"/>
                <w:lang w:val="en-US"/>
              </w:rPr>
            </w:pPr>
            <w:r>
              <w:rPr>
                <w:rFonts w:cs="Arial"/>
                <w:bCs/>
                <w:szCs w:val="22"/>
                <w:lang w:val="en-US"/>
              </w:rPr>
              <w:t xml:space="preserve">50m          </w:t>
            </w:r>
          </w:p>
        </w:tc>
        <w:tc>
          <w:tcPr>
            <w:tcW w:w="8697" w:type="dxa"/>
          </w:tcPr>
          <w:p w14:paraId="1DBDB609" w14:textId="77777777" w:rsidR="00482DBD" w:rsidRDefault="00482DBD" w:rsidP="00AC2FAF">
            <w:pPr>
              <w:spacing w:line="360" w:lineRule="auto"/>
              <w:rPr>
                <w:rFonts w:cs="Arial"/>
                <w:bCs/>
                <w:szCs w:val="22"/>
                <w:lang w:val="en-US"/>
              </w:rPr>
            </w:pPr>
          </w:p>
          <w:p w14:paraId="385436AD" w14:textId="77777777" w:rsidR="00AC2FAF" w:rsidRPr="00482DBD" w:rsidRDefault="00AC2FAF" w:rsidP="00AC2FAF">
            <w:pPr>
              <w:spacing w:line="360" w:lineRule="auto"/>
              <w:rPr>
                <w:rFonts w:cs="Arial"/>
                <w:bCs/>
                <w:szCs w:val="22"/>
                <w:lang w:val="en-US"/>
              </w:rPr>
            </w:pPr>
            <w:proofErr w:type="spellStart"/>
            <w:r w:rsidRPr="00482DBD">
              <w:rPr>
                <w:rFonts w:cs="Arial"/>
                <w:bCs/>
                <w:szCs w:val="22"/>
                <w:lang w:val="en-US"/>
              </w:rPr>
              <w:t>Div</w:t>
            </w:r>
            <w:proofErr w:type="spellEnd"/>
            <w:r w:rsidRPr="00482DBD">
              <w:rPr>
                <w:rFonts w:cs="Arial"/>
                <w:bCs/>
                <w:szCs w:val="22"/>
                <w:lang w:val="en-US"/>
              </w:rPr>
              <w:t xml:space="preserve"> A 1 swimmer (strongest swimmer with winner progressing to regionals)</w:t>
            </w:r>
          </w:p>
          <w:p w14:paraId="11FD3C95" w14:textId="77777777" w:rsidR="00482DBD" w:rsidRPr="00482DBD" w:rsidRDefault="00482DBD" w:rsidP="00AC2FAF">
            <w:pPr>
              <w:spacing w:line="360" w:lineRule="auto"/>
              <w:rPr>
                <w:rFonts w:cs="Arial"/>
                <w:bCs/>
                <w:sz w:val="10"/>
                <w:szCs w:val="22"/>
                <w:lang w:val="en-US"/>
              </w:rPr>
            </w:pPr>
          </w:p>
          <w:p w14:paraId="11C25DA6" w14:textId="4CED3221" w:rsidR="00AC2FAF" w:rsidRPr="00482DBD" w:rsidRDefault="0094403F" w:rsidP="00482DBD">
            <w:pPr>
              <w:spacing w:line="360" w:lineRule="auto"/>
              <w:jc w:val="both"/>
              <w:rPr>
                <w:rFonts w:cs="Arial"/>
                <w:bCs/>
                <w:szCs w:val="22"/>
                <w:lang w:val="en-US"/>
              </w:rPr>
            </w:pPr>
            <w:proofErr w:type="spellStart"/>
            <w:r>
              <w:rPr>
                <w:rFonts w:cs="Arial"/>
                <w:bCs/>
                <w:szCs w:val="22"/>
                <w:lang w:val="en-US"/>
              </w:rPr>
              <w:t>Div</w:t>
            </w:r>
            <w:proofErr w:type="spellEnd"/>
            <w:r>
              <w:rPr>
                <w:rFonts w:cs="Arial"/>
                <w:bCs/>
                <w:szCs w:val="22"/>
                <w:lang w:val="en-US"/>
              </w:rPr>
              <w:t xml:space="preserve"> B 1 swimmer (second strongest swimmer* </w:t>
            </w:r>
            <w:r w:rsidR="00AC2FAF" w:rsidRPr="00482DBD">
              <w:rPr>
                <w:rFonts w:cs="Arial"/>
                <w:bCs/>
                <w:szCs w:val="22"/>
                <w:lang w:val="en-US"/>
              </w:rPr>
              <w:t xml:space="preserve">cannot be the same swimmer as </w:t>
            </w:r>
            <w:proofErr w:type="spellStart"/>
            <w:r w:rsidR="00AC2FAF" w:rsidRPr="00482DBD">
              <w:rPr>
                <w:rFonts w:cs="Arial"/>
                <w:bCs/>
                <w:szCs w:val="22"/>
                <w:lang w:val="en-US"/>
              </w:rPr>
              <w:t>Div</w:t>
            </w:r>
            <w:proofErr w:type="spellEnd"/>
            <w:r w:rsidR="00AC2FAF" w:rsidRPr="00482DBD">
              <w:rPr>
                <w:rFonts w:cs="Arial"/>
                <w:bCs/>
                <w:szCs w:val="22"/>
                <w:lang w:val="en-US"/>
              </w:rPr>
              <w:t xml:space="preserve"> A) </w:t>
            </w:r>
          </w:p>
        </w:tc>
      </w:tr>
      <w:tr w:rsidR="00AC2FAF" w14:paraId="557C3DB3" w14:textId="77777777" w:rsidTr="00482DBD">
        <w:tc>
          <w:tcPr>
            <w:tcW w:w="1701" w:type="dxa"/>
            <w:vAlign w:val="bottom"/>
          </w:tcPr>
          <w:p w14:paraId="5D40A956" w14:textId="77777777" w:rsidR="00AC2FAF" w:rsidRPr="00482DBD" w:rsidRDefault="00AC2FAF" w:rsidP="00482DBD">
            <w:pPr>
              <w:spacing w:line="360" w:lineRule="auto"/>
              <w:rPr>
                <w:rFonts w:cs="Arial"/>
                <w:bCs/>
                <w:szCs w:val="22"/>
                <w:lang w:val="en-US"/>
              </w:rPr>
            </w:pPr>
            <w:r w:rsidRPr="00482DBD">
              <w:rPr>
                <w:rFonts w:cs="Arial"/>
                <w:bCs/>
                <w:szCs w:val="22"/>
                <w:lang w:val="en-US"/>
              </w:rPr>
              <w:t>200 IM</w:t>
            </w:r>
          </w:p>
        </w:tc>
        <w:tc>
          <w:tcPr>
            <w:tcW w:w="8697" w:type="dxa"/>
            <w:vAlign w:val="bottom"/>
          </w:tcPr>
          <w:p w14:paraId="14AD3FFB" w14:textId="77777777" w:rsidR="00AC2FAF" w:rsidRPr="00482DBD" w:rsidRDefault="00AC2FAF" w:rsidP="00E9511C">
            <w:pPr>
              <w:spacing w:line="360" w:lineRule="auto"/>
              <w:rPr>
                <w:rFonts w:cs="Arial"/>
                <w:bCs/>
                <w:szCs w:val="22"/>
                <w:lang w:val="en-US"/>
              </w:rPr>
            </w:pPr>
            <w:r w:rsidRPr="00482DBD">
              <w:rPr>
                <w:rFonts w:cs="Arial"/>
                <w:bCs/>
                <w:szCs w:val="22"/>
                <w:lang w:val="en-US"/>
              </w:rPr>
              <w:t>1 swimmer each age group</w:t>
            </w:r>
          </w:p>
        </w:tc>
      </w:tr>
      <w:tr w:rsidR="00AC2FAF" w14:paraId="44334112" w14:textId="77777777" w:rsidTr="00482DBD">
        <w:tc>
          <w:tcPr>
            <w:tcW w:w="1701" w:type="dxa"/>
            <w:vAlign w:val="center"/>
          </w:tcPr>
          <w:p w14:paraId="1A57DABD" w14:textId="77777777" w:rsidR="00AC2FAF" w:rsidRPr="00482DBD" w:rsidRDefault="00AC2FAF" w:rsidP="00482DBD">
            <w:pPr>
              <w:spacing w:line="360" w:lineRule="auto"/>
              <w:rPr>
                <w:rFonts w:cs="Arial"/>
                <w:bCs/>
                <w:szCs w:val="22"/>
                <w:lang w:val="en-US"/>
              </w:rPr>
            </w:pPr>
            <w:r w:rsidRPr="00482DBD">
              <w:rPr>
                <w:rFonts w:cs="Arial"/>
                <w:bCs/>
                <w:szCs w:val="22"/>
                <w:lang w:val="en-US"/>
              </w:rPr>
              <w:t>4 x 50 Relay</w:t>
            </w:r>
          </w:p>
        </w:tc>
        <w:tc>
          <w:tcPr>
            <w:tcW w:w="8697" w:type="dxa"/>
          </w:tcPr>
          <w:p w14:paraId="376F4EEA" w14:textId="77777777" w:rsidR="00AC2FAF" w:rsidRPr="00482DBD" w:rsidRDefault="00AC2FAF" w:rsidP="00DF3BEC">
            <w:pPr>
              <w:spacing w:line="360" w:lineRule="auto"/>
              <w:rPr>
                <w:rFonts w:cs="Arial"/>
                <w:b/>
                <w:bCs/>
                <w:szCs w:val="22"/>
                <w:lang w:val="en-US"/>
              </w:rPr>
            </w:pPr>
            <w:r w:rsidRPr="00482DBD">
              <w:rPr>
                <w:rFonts w:cs="Arial"/>
                <w:szCs w:val="22"/>
                <w:lang w:val="en-US"/>
              </w:rPr>
              <w:t>1</w:t>
            </w:r>
            <w:r w:rsidR="00637ACD" w:rsidRPr="00482DBD">
              <w:rPr>
                <w:rFonts w:cs="Arial"/>
                <w:szCs w:val="22"/>
                <w:lang w:val="en-US"/>
              </w:rPr>
              <w:t xml:space="preserve"> </w:t>
            </w:r>
            <w:r w:rsidRPr="00482DBD">
              <w:rPr>
                <w:rFonts w:cs="Arial"/>
                <w:szCs w:val="22"/>
                <w:lang w:val="en-US"/>
              </w:rPr>
              <w:t xml:space="preserve">relay per age group per school. A swimmer may compete in only </w:t>
            </w:r>
            <w:r w:rsidRPr="00482DBD">
              <w:rPr>
                <w:rFonts w:cs="Arial"/>
                <w:b/>
                <w:szCs w:val="22"/>
                <w:lang w:val="en-US"/>
              </w:rPr>
              <w:t>one</w:t>
            </w:r>
            <w:r w:rsidRPr="00482DBD">
              <w:rPr>
                <w:rFonts w:cs="Arial"/>
                <w:szCs w:val="22"/>
                <w:lang w:val="en-US"/>
              </w:rPr>
              <w:t xml:space="preserve"> 4 x 50m Freestyle at their own age or a higher age group.</w:t>
            </w:r>
          </w:p>
        </w:tc>
      </w:tr>
      <w:tr w:rsidR="00AC2FAF" w14:paraId="5E96F872" w14:textId="77777777" w:rsidTr="00482DBD">
        <w:trPr>
          <w:trHeight w:val="530"/>
        </w:trPr>
        <w:tc>
          <w:tcPr>
            <w:tcW w:w="1701" w:type="dxa"/>
            <w:vAlign w:val="center"/>
          </w:tcPr>
          <w:p w14:paraId="7D54361D" w14:textId="1A134B48" w:rsidR="00AC2FAF" w:rsidRPr="00482DBD" w:rsidRDefault="00E9511C" w:rsidP="00482DBD">
            <w:pPr>
              <w:spacing w:line="360" w:lineRule="auto"/>
              <w:rPr>
                <w:rFonts w:cs="Arial"/>
                <w:bCs/>
                <w:szCs w:val="22"/>
                <w:lang w:val="en-US"/>
              </w:rPr>
            </w:pPr>
            <w:r w:rsidRPr="00482DBD">
              <w:rPr>
                <w:rFonts w:cs="Arial"/>
                <w:bCs/>
                <w:szCs w:val="22"/>
                <w:lang w:val="en-US"/>
              </w:rPr>
              <w:t xml:space="preserve">4 x 50m Medley </w:t>
            </w:r>
            <w:proofErr w:type="gramStart"/>
            <w:r w:rsidR="00AC2FAF" w:rsidRPr="00482DBD">
              <w:rPr>
                <w:rFonts w:cs="Arial"/>
                <w:bCs/>
                <w:szCs w:val="22"/>
                <w:lang w:val="en-US"/>
              </w:rPr>
              <w:t>Relay</w:t>
            </w:r>
            <w:r w:rsidR="00AC2FAF" w:rsidRPr="00482DBD">
              <w:rPr>
                <w:rFonts w:cs="Arial"/>
                <w:szCs w:val="22"/>
                <w:lang w:val="en-US"/>
              </w:rPr>
              <w:t xml:space="preserve">  </w:t>
            </w:r>
            <w:proofErr w:type="gramEnd"/>
          </w:p>
        </w:tc>
        <w:tc>
          <w:tcPr>
            <w:tcW w:w="8697" w:type="dxa"/>
            <w:vAlign w:val="center"/>
          </w:tcPr>
          <w:p w14:paraId="22ACE9ED" w14:textId="77777777" w:rsidR="00AC2FAF" w:rsidRPr="00482DBD" w:rsidRDefault="00AC2FAF" w:rsidP="00DF3BEC">
            <w:pPr>
              <w:spacing w:line="360" w:lineRule="auto"/>
              <w:rPr>
                <w:rFonts w:cs="Arial"/>
                <w:b/>
                <w:bCs/>
                <w:szCs w:val="22"/>
                <w:lang w:val="en-US"/>
              </w:rPr>
            </w:pPr>
            <w:r w:rsidRPr="00482DBD">
              <w:rPr>
                <w:rFonts w:cs="Arial"/>
                <w:szCs w:val="22"/>
                <w:lang w:val="en-US"/>
              </w:rPr>
              <w:t>1 per school</w:t>
            </w:r>
          </w:p>
        </w:tc>
      </w:tr>
      <w:tr w:rsidR="00AC2FAF" w14:paraId="077FEDE7" w14:textId="77777777" w:rsidTr="0094403F">
        <w:trPr>
          <w:trHeight w:val="971"/>
        </w:trPr>
        <w:tc>
          <w:tcPr>
            <w:tcW w:w="1701" w:type="dxa"/>
            <w:vAlign w:val="center"/>
          </w:tcPr>
          <w:p w14:paraId="080DFBE0" w14:textId="77777777" w:rsidR="00482DBD" w:rsidRDefault="00AC2FAF" w:rsidP="00482DBD">
            <w:pPr>
              <w:spacing w:line="360" w:lineRule="auto"/>
              <w:rPr>
                <w:rFonts w:cs="Arial"/>
                <w:bCs/>
                <w:szCs w:val="22"/>
                <w:lang w:val="en-US"/>
              </w:rPr>
            </w:pPr>
            <w:r w:rsidRPr="00482DBD">
              <w:rPr>
                <w:rFonts w:cs="Arial"/>
                <w:bCs/>
                <w:szCs w:val="22"/>
                <w:lang w:val="en-US"/>
              </w:rPr>
              <w:t xml:space="preserve">6 x 50m </w:t>
            </w:r>
          </w:p>
          <w:p w14:paraId="60C614F7" w14:textId="1B8484B6" w:rsidR="00AC2FAF" w:rsidRPr="00482DBD" w:rsidRDefault="00AC2FAF" w:rsidP="00482DBD">
            <w:pPr>
              <w:spacing w:line="360" w:lineRule="auto"/>
              <w:rPr>
                <w:rFonts w:cs="Arial"/>
                <w:bCs/>
                <w:szCs w:val="22"/>
                <w:lang w:val="en-US"/>
              </w:rPr>
            </w:pPr>
            <w:r w:rsidRPr="00482DBD">
              <w:rPr>
                <w:rFonts w:cs="Arial"/>
                <w:bCs/>
                <w:szCs w:val="22"/>
                <w:lang w:val="en-US"/>
              </w:rPr>
              <w:t>All Age Relay</w:t>
            </w:r>
          </w:p>
        </w:tc>
        <w:tc>
          <w:tcPr>
            <w:tcW w:w="8697" w:type="dxa"/>
          </w:tcPr>
          <w:p w14:paraId="2A1F229F" w14:textId="77777777" w:rsidR="00AC2FAF" w:rsidRPr="00482DBD" w:rsidRDefault="00AC2FAF" w:rsidP="00DF3BEC">
            <w:pPr>
              <w:spacing w:line="360" w:lineRule="auto"/>
              <w:rPr>
                <w:rFonts w:cs="Arial"/>
                <w:b/>
                <w:bCs/>
                <w:szCs w:val="22"/>
                <w:lang w:val="en-US"/>
              </w:rPr>
            </w:pPr>
            <w:r w:rsidRPr="00482DBD">
              <w:rPr>
                <w:rFonts w:cs="Arial"/>
                <w:szCs w:val="22"/>
                <w:lang w:val="en-US"/>
              </w:rPr>
              <w:t>1 per school. To consist of fastest swimmer from each of the age groups. Younger swimmers may not swim up an age. The swimmers may race in any order.</w:t>
            </w:r>
          </w:p>
        </w:tc>
      </w:tr>
      <w:tr w:rsidR="003C0C01" w14:paraId="124C3C10" w14:textId="77777777" w:rsidTr="00482DBD">
        <w:tc>
          <w:tcPr>
            <w:tcW w:w="1701" w:type="dxa"/>
            <w:vAlign w:val="center"/>
          </w:tcPr>
          <w:p w14:paraId="51D67CFA" w14:textId="77777777" w:rsidR="003C0C01" w:rsidRPr="00482DBD" w:rsidRDefault="003C0C01" w:rsidP="00DF3BEC">
            <w:pPr>
              <w:spacing w:line="360" w:lineRule="auto"/>
              <w:rPr>
                <w:rFonts w:cs="Arial"/>
                <w:bCs/>
                <w:szCs w:val="22"/>
                <w:lang w:val="en-US"/>
              </w:rPr>
            </w:pPr>
            <w:r w:rsidRPr="00482DBD">
              <w:rPr>
                <w:rFonts w:cs="Arial"/>
                <w:bCs/>
                <w:szCs w:val="22"/>
                <w:lang w:val="en-US"/>
              </w:rPr>
              <w:t>Knockout Relay</w:t>
            </w:r>
          </w:p>
        </w:tc>
        <w:tc>
          <w:tcPr>
            <w:tcW w:w="8697" w:type="dxa"/>
          </w:tcPr>
          <w:p w14:paraId="2C85564B" w14:textId="77777777" w:rsidR="003C0C01" w:rsidRPr="00482DBD" w:rsidRDefault="003C0C01" w:rsidP="00DF3BEC">
            <w:pPr>
              <w:spacing w:line="360" w:lineRule="auto"/>
              <w:rPr>
                <w:rFonts w:cs="Arial"/>
                <w:szCs w:val="22"/>
                <w:lang w:val="en-US"/>
              </w:rPr>
            </w:pPr>
            <w:r w:rsidRPr="00482DBD">
              <w:rPr>
                <w:rFonts w:cs="Arial"/>
                <w:szCs w:val="22"/>
                <w:lang w:val="en-US"/>
              </w:rPr>
              <w:t xml:space="preserve">All schools can have </w:t>
            </w:r>
            <w:r w:rsidRPr="00482DBD">
              <w:rPr>
                <w:rFonts w:cs="Arial"/>
                <w:b/>
                <w:szCs w:val="22"/>
                <w:lang w:val="en-US"/>
              </w:rPr>
              <w:t xml:space="preserve">1 </w:t>
            </w:r>
            <w:r w:rsidRPr="00482DBD">
              <w:rPr>
                <w:rFonts w:cs="Arial"/>
                <w:szCs w:val="22"/>
                <w:lang w:val="en-US"/>
              </w:rPr>
              <w:t>team entered in this competition and must consist of 6 girls only and 6 boys only. Swimmers can be of any age and can race in whatever order they like.</w:t>
            </w:r>
          </w:p>
        </w:tc>
      </w:tr>
    </w:tbl>
    <w:p w14:paraId="11A8E9DD" w14:textId="77777777" w:rsidR="00D50D17" w:rsidRPr="0094403F" w:rsidRDefault="00D50D17" w:rsidP="00D50D17">
      <w:pPr>
        <w:contextualSpacing/>
        <w:rPr>
          <w:rFonts w:cs="Arial"/>
          <w:b/>
          <w:bCs/>
          <w:sz w:val="12"/>
          <w:szCs w:val="22"/>
          <w:lang w:val="en-US"/>
        </w:rPr>
      </w:pPr>
    </w:p>
    <w:p w14:paraId="182071AB" w14:textId="77777777" w:rsidR="00D50D17" w:rsidRDefault="00AC2FAF" w:rsidP="0094403F">
      <w:pPr>
        <w:spacing w:after="0"/>
        <w:contextualSpacing/>
        <w:rPr>
          <w:rFonts w:cs="Arial"/>
          <w:b/>
          <w:bCs/>
          <w:szCs w:val="22"/>
          <w:lang w:val="en-US"/>
        </w:rPr>
      </w:pPr>
      <w:r>
        <w:rPr>
          <w:rFonts w:cs="Arial"/>
          <w:b/>
          <w:bCs/>
          <w:szCs w:val="22"/>
          <w:lang w:val="en-US"/>
        </w:rPr>
        <w:t xml:space="preserve">Note: </w:t>
      </w:r>
    </w:p>
    <w:p w14:paraId="5EC8A26A" w14:textId="2DE5738D" w:rsidR="00D50D17" w:rsidRPr="0094403F" w:rsidRDefault="00AC2FAF" w:rsidP="0094403F">
      <w:pPr>
        <w:pStyle w:val="ListParagraph"/>
        <w:numPr>
          <w:ilvl w:val="0"/>
          <w:numId w:val="7"/>
        </w:numPr>
        <w:spacing w:after="0"/>
        <w:jc w:val="both"/>
        <w:rPr>
          <w:rFonts w:cs="Arial"/>
          <w:szCs w:val="22"/>
          <w:lang w:val="en-US"/>
        </w:rPr>
      </w:pPr>
      <w:r w:rsidRPr="00D50D17">
        <w:rPr>
          <w:rFonts w:cs="Arial"/>
          <w:b/>
          <w:bCs/>
          <w:szCs w:val="22"/>
          <w:lang w:val="en-US"/>
        </w:rPr>
        <w:t xml:space="preserve">The </w:t>
      </w:r>
      <w:r w:rsidR="00DF3BEC" w:rsidRPr="00D50D17">
        <w:rPr>
          <w:rFonts w:cs="Arial"/>
          <w:b/>
          <w:bCs/>
          <w:szCs w:val="22"/>
          <w:lang w:val="en-US"/>
        </w:rPr>
        <w:t xml:space="preserve">400m </w:t>
      </w:r>
      <w:r w:rsidRPr="00D50D17">
        <w:rPr>
          <w:rFonts w:cs="Arial"/>
          <w:b/>
          <w:bCs/>
          <w:szCs w:val="22"/>
          <w:lang w:val="en-US"/>
        </w:rPr>
        <w:t xml:space="preserve">and 800m Freestyle </w:t>
      </w:r>
      <w:r w:rsidR="003C0C01" w:rsidRPr="00D50D17">
        <w:rPr>
          <w:rFonts w:cs="Arial"/>
          <w:b/>
          <w:bCs/>
          <w:szCs w:val="22"/>
          <w:lang w:val="en-US"/>
        </w:rPr>
        <w:t xml:space="preserve">as well as </w:t>
      </w:r>
      <w:r w:rsidRPr="00D50D17">
        <w:rPr>
          <w:rFonts w:cs="Arial"/>
          <w:b/>
          <w:bCs/>
          <w:szCs w:val="22"/>
          <w:lang w:val="en-US"/>
        </w:rPr>
        <w:t xml:space="preserve">the </w:t>
      </w:r>
      <w:r w:rsidR="00DF3BEC" w:rsidRPr="00D50D17">
        <w:rPr>
          <w:rFonts w:cs="Arial"/>
          <w:b/>
          <w:bCs/>
          <w:szCs w:val="22"/>
          <w:lang w:val="en-US"/>
        </w:rPr>
        <w:t>400</w:t>
      </w:r>
      <w:r w:rsidR="003C0C01" w:rsidRPr="00D50D17">
        <w:rPr>
          <w:rFonts w:cs="Arial"/>
          <w:b/>
          <w:bCs/>
          <w:szCs w:val="22"/>
          <w:lang w:val="en-US"/>
        </w:rPr>
        <w:t xml:space="preserve"> </w:t>
      </w:r>
      <w:r w:rsidR="00DF3BEC" w:rsidRPr="00D50D17">
        <w:rPr>
          <w:rFonts w:cs="Arial"/>
          <w:b/>
          <w:bCs/>
          <w:szCs w:val="22"/>
          <w:lang w:val="en-US"/>
        </w:rPr>
        <w:t>I</w:t>
      </w:r>
      <w:r w:rsidRPr="00D50D17">
        <w:rPr>
          <w:rFonts w:cs="Arial"/>
          <w:b/>
          <w:bCs/>
          <w:szCs w:val="22"/>
          <w:lang w:val="en-US"/>
        </w:rPr>
        <w:t xml:space="preserve">ndividual </w:t>
      </w:r>
      <w:r w:rsidR="00DF3BEC" w:rsidRPr="00D50D17">
        <w:rPr>
          <w:rFonts w:cs="Arial"/>
          <w:b/>
          <w:bCs/>
          <w:szCs w:val="22"/>
          <w:lang w:val="en-US"/>
        </w:rPr>
        <w:t>M</w:t>
      </w:r>
      <w:r w:rsidRPr="00D50D17">
        <w:rPr>
          <w:rFonts w:cs="Arial"/>
          <w:b/>
          <w:bCs/>
          <w:szCs w:val="22"/>
          <w:lang w:val="en-US"/>
        </w:rPr>
        <w:t xml:space="preserve">edley </w:t>
      </w:r>
      <w:r w:rsidR="00637ACD" w:rsidRPr="00637ACD">
        <w:rPr>
          <w:rFonts w:cs="Arial"/>
          <w:bCs/>
          <w:szCs w:val="22"/>
          <w:lang w:val="en-US"/>
        </w:rPr>
        <w:t>w</w:t>
      </w:r>
      <w:r w:rsidR="00F638DC">
        <w:rPr>
          <w:rFonts w:cs="Arial"/>
          <w:szCs w:val="22"/>
          <w:lang w:val="en-US"/>
        </w:rPr>
        <w:t xml:space="preserve">ill not be swum on the day. </w:t>
      </w:r>
      <w:r w:rsidR="00DF3BEC" w:rsidRPr="00D50D17">
        <w:rPr>
          <w:rFonts w:cs="Arial"/>
          <w:szCs w:val="22"/>
          <w:lang w:val="en-US"/>
        </w:rPr>
        <w:t xml:space="preserve">Names and </w:t>
      </w:r>
      <w:r w:rsidR="00C0365E" w:rsidRPr="00D50D17">
        <w:rPr>
          <w:rFonts w:cs="Arial"/>
          <w:szCs w:val="22"/>
          <w:lang w:val="en-US"/>
        </w:rPr>
        <w:t xml:space="preserve">times to be submitted to </w:t>
      </w:r>
      <w:r w:rsidR="00482DBD">
        <w:rPr>
          <w:rFonts w:cs="Arial"/>
          <w:szCs w:val="22"/>
          <w:lang w:val="en-US"/>
        </w:rPr>
        <w:t>Killara High School</w:t>
      </w:r>
      <w:r w:rsidR="00DF3BEC" w:rsidRPr="00D50D17">
        <w:rPr>
          <w:rFonts w:cs="Arial"/>
          <w:szCs w:val="22"/>
          <w:lang w:val="en-US"/>
        </w:rPr>
        <w:t xml:space="preserve"> on or before</w:t>
      </w:r>
      <w:r w:rsidR="00482DBD">
        <w:rPr>
          <w:rFonts w:cs="Arial"/>
          <w:szCs w:val="22"/>
          <w:lang w:val="en-US"/>
        </w:rPr>
        <w:t xml:space="preserve"> 2 pm</w:t>
      </w:r>
      <w:r w:rsidR="00DF3BEC" w:rsidRPr="00D50D17">
        <w:rPr>
          <w:rFonts w:cs="Arial"/>
          <w:szCs w:val="22"/>
          <w:lang w:val="en-US"/>
        </w:rPr>
        <w:t xml:space="preserve"> </w:t>
      </w:r>
      <w:r w:rsidR="009A1493">
        <w:rPr>
          <w:rFonts w:cs="Arial"/>
          <w:szCs w:val="22"/>
          <w:lang w:val="en-US"/>
        </w:rPr>
        <w:t>26</w:t>
      </w:r>
      <w:r w:rsidR="00607483" w:rsidRPr="00D50D17">
        <w:rPr>
          <w:rFonts w:cs="Arial"/>
          <w:szCs w:val="22"/>
          <w:vertAlign w:val="superscript"/>
          <w:lang w:val="en-US"/>
        </w:rPr>
        <w:t>th</w:t>
      </w:r>
      <w:r w:rsidR="00607483" w:rsidRPr="00D50D17">
        <w:rPr>
          <w:rFonts w:cs="Arial"/>
          <w:szCs w:val="22"/>
          <w:lang w:val="en-US"/>
        </w:rPr>
        <w:t xml:space="preserve"> </w:t>
      </w:r>
      <w:r w:rsidR="009A1493">
        <w:rPr>
          <w:rFonts w:cs="Arial"/>
          <w:szCs w:val="22"/>
          <w:lang w:val="en-US"/>
        </w:rPr>
        <w:t>February 2018</w:t>
      </w:r>
      <w:r w:rsidR="00DF3BEC" w:rsidRPr="00D50D17">
        <w:rPr>
          <w:rFonts w:cs="Arial"/>
          <w:szCs w:val="22"/>
          <w:lang w:val="en-US"/>
        </w:rPr>
        <w:t xml:space="preserve">. Names will then be forwarded on to Region </w:t>
      </w:r>
      <w:r w:rsidR="00DF3BEC" w:rsidRPr="00D50D17">
        <w:rPr>
          <w:rFonts w:cs="Arial"/>
          <w:bCs/>
          <w:szCs w:val="22"/>
          <w:lang w:val="en-US"/>
        </w:rPr>
        <w:t>for selection</w:t>
      </w:r>
      <w:r w:rsidR="0094403F">
        <w:rPr>
          <w:rFonts w:cs="Arial"/>
          <w:bCs/>
          <w:szCs w:val="22"/>
          <w:lang w:val="en-US"/>
        </w:rPr>
        <w:t>.</w:t>
      </w:r>
    </w:p>
    <w:p w14:paraId="66A23473" w14:textId="77777777" w:rsidR="0094403F" w:rsidRPr="0094403F" w:rsidRDefault="0094403F" w:rsidP="0094403F">
      <w:pPr>
        <w:pStyle w:val="ListParagraph"/>
        <w:spacing w:after="0"/>
        <w:ind w:left="360"/>
        <w:jc w:val="both"/>
        <w:rPr>
          <w:rFonts w:cs="Arial"/>
          <w:sz w:val="8"/>
          <w:szCs w:val="22"/>
          <w:lang w:val="en-US"/>
        </w:rPr>
      </w:pPr>
    </w:p>
    <w:p w14:paraId="07C54CE7" w14:textId="55E7BC2B" w:rsidR="0094403F" w:rsidRPr="0094403F" w:rsidRDefault="00637ACD" w:rsidP="0094403F">
      <w:pPr>
        <w:pStyle w:val="ListParagraph"/>
        <w:numPr>
          <w:ilvl w:val="0"/>
          <w:numId w:val="7"/>
        </w:numPr>
        <w:spacing w:after="0"/>
        <w:jc w:val="both"/>
        <w:rPr>
          <w:rFonts w:cs="Arial"/>
          <w:szCs w:val="22"/>
          <w:lang w:val="en-US"/>
        </w:rPr>
      </w:pPr>
      <w:r>
        <w:rPr>
          <w:rFonts w:cs="Arial"/>
          <w:b/>
          <w:bCs/>
          <w:szCs w:val="22"/>
          <w:lang w:val="en-US"/>
        </w:rPr>
        <w:t>In Form Events</w:t>
      </w:r>
      <w:r w:rsidR="0094403F">
        <w:rPr>
          <w:rFonts w:cs="Arial"/>
          <w:b/>
          <w:bCs/>
          <w:szCs w:val="22"/>
          <w:lang w:val="en-US"/>
        </w:rPr>
        <w:t xml:space="preserve"> (100m and 50m)</w:t>
      </w:r>
      <w:r w:rsidR="00482DBD">
        <w:rPr>
          <w:rFonts w:cs="Arial"/>
          <w:b/>
          <w:bCs/>
          <w:szCs w:val="22"/>
          <w:lang w:val="en-US"/>
        </w:rPr>
        <w:t>,</w:t>
      </w:r>
      <w:r>
        <w:rPr>
          <w:rFonts w:cs="Arial"/>
          <w:b/>
          <w:bCs/>
          <w:szCs w:val="22"/>
          <w:lang w:val="en-US"/>
        </w:rPr>
        <w:t xml:space="preserve"> a</w:t>
      </w:r>
      <w:r w:rsidR="00AA005C" w:rsidRPr="00D50D17">
        <w:rPr>
          <w:rFonts w:cs="Arial"/>
          <w:b/>
          <w:bCs/>
          <w:szCs w:val="22"/>
          <w:lang w:val="en-US"/>
        </w:rPr>
        <w:t xml:space="preserve">dvancement to </w:t>
      </w:r>
      <w:r w:rsidR="0094403F">
        <w:rPr>
          <w:rFonts w:cs="Arial"/>
          <w:b/>
          <w:bCs/>
          <w:szCs w:val="22"/>
          <w:lang w:val="en-US"/>
        </w:rPr>
        <w:t>the R</w:t>
      </w:r>
      <w:r w:rsidR="00AA005C" w:rsidRPr="00D50D17">
        <w:rPr>
          <w:rFonts w:cs="Arial"/>
          <w:b/>
          <w:bCs/>
          <w:szCs w:val="22"/>
          <w:lang w:val="en-US"/>
        </w:rPr>
        <w:t>egion</w:t>
      </w:r>
      <w:r w:rsidR="0094403F">
        <w:rPr>
          <w:rFonts w:cs="Arial"/>
          <w:b/>
          <w:bCs/>
          <w:szCs w:val="22"/>
          <w:lang w:val="en-US"/>
        </w:rPr>
        <w:t>al Carnival</w:t>
      </w:r>
      <w:r w:rsidR="00AA005C" w:rsidRPr="00D50D17">
        <w:rPr>
          <w:rFonts w:cs="Arial"/>
          <w:b/>
          <w:bCs/>
          <w:szCs w:val="22"/>
          <w:lang w:val="en-US"/>
        </w:rPr>
        <w:t xml:space="preserve"> </w:t>
      </w:r>
      <w:r w:rsidR="00AA005C" w:rsidRPr="00D50D17">
        <w:rPr>
          <w:rFonts w:cs="Arial"/>
          <w:bCs/>
          <w:szCs w:val="22"/>
          <w:lang w:val="en-US"/>
        </w:rPr>
        <w:t>can only be made from 100m events</w:t>
      </w:r>
      <w:r w:rsidR="0094403F">
        <w:rPr>
          <w:rFonts w:cs="Arial"/>
          <w:bCs/>
          <w:szCs w:val="22"/>
          <w:lang w:val="en-US"/>
        </w:rPr>
        <w:t>. Exempt for this is 50m Freestyle and the 50m Butterfly, where</w:t>
      </w:r>
      <w:r w:rsidR="00482DBD">
        <w:rPr>
          <w:rFonts w:cs="Arial"/>
          <w:bCs/>
          <w:szCs w:val="22"/>
          <w:lang w:val="en-US"/>
        </w:rPr>
        <w:t xml:space="preserve"> the fastest two </w:t>
      </w:r>
      <w:r w:rsidR="0094403F">
        <w:rPr>
          <w:rFonts w:cs="Arial"/>
          <w:bCs/>
          <w:szCs w:val="22"/>
          <w:lang w:val="en-US"/>
        </w:rPr>
        <w:t xml:space="preserve">progress. </w:t>
      </w:r>
    </w:p>
    <w:p w14:paraId="0B0155E6" w14:textId="77777777" w:rsidR="003C0C01" w:rsidRPr="0090290D" w:rsidRDefault="00DF3BEC" w:rsidP="003C0C01">
      <w:pPr>
        <w:rPr>
          <w:rFonts w:cs="Arial"/>
          <w:szCs w:val="22"/>
          <w:lang w:val="en-US"/>
        </w:rPr>
      </w:pPr>
      <w:r w:rsidRPr="0090290D">
        <w:rPr>
          <w:rFonts w:cs="Arial"/>
          <w:b/>
          <w:bCs/>
          <w:szCs w:val="22"/>
          <w:lang w:val="en-US"/>
        </w:rPr>
        <w:t>6.</w:t>
      </w:r>
      <w:r w:rsidRPr="0090290D">
        <w:rPr>
          <w:rFonts w:cs="Arial"/>
          <w:szCs w:val="22"/>
          <w:lang w:val="en-US"/>
        </w:rPr>
        <w:tab/>
      </w:r>
      <w:r w:rsidRPr="0090290D">
        <w:rPr>
          <w:rFonts w:cs="Arial"/>
          <w:b/>
          <w:szCs w:val="22"/>
          <w:lang w:val="en-US"/>
        </w:rPr>
        <w:t>Lane</w:t>
      </w:r>
      <w:r w:rsidRPr="0090290D">
        <w:rPr>
          <w:rFonts w:cs="Arial"/>
          <w:szCs w:val="22"/>
          <w:lang w:val="en-US"/>
        </w:rPr>
        <w:t xml:space="preserve"> </w:t>
      </w:r>
      <w:r w:rsidRPr="0090290D">
        <w:rPr>
          <w:rFonts w:cs="Arial"/>
          <w:b/>
          <w:szCs w:val="22"/>
          <w:lang w:val="en-US"/>
        </w:rPr>
        <w:t>Draw</w:t>
      </w:r>
      <w:r w:rsidR="00AA005C" w:rsidRPr="0090290D">
        <w:rPr>
          <w:rFonts w:cs="Arial"/>
          <w:szCs w:val="22"/>
          <w:lang w:val="en-US"/>
        </w:rPr>
        <w:tab/>
      </w:r>
      <w:r w:rsidR="003C0C01">
        <w:rPr>
          <w:rFonts w:cs="Arial"/>
          <w:szCs w:val="22"/>
          <w:lang w:val="en-US"/>
        </w:rPr>
        <w:t xml:space="preserve">- </w:t>
      </w:r>
      <w:r w:rsidR="003C0C01" w:rsidRPr="0090290D">
        <w:rPr>
          <w:rFonts w:cs="Arial"/>
          <w:szCs w:val="22"/>
          <w:lang w:val="en-US"/>
        </w:rPr>
        <w:t>These are rotated each calendar year.</w:t>
      </w:r>
    </w:p>
    <w:p w14:paraId="4D4906C9" w14:textId="7B20FD89" w:rsidR="00EF7C7D" w:rsidRPr="0090290D" w:rsidRDefault="00D539EB" w:rsidP="009A1493">
      <w:pPr>
        <w:ind w:left="1440"/>
        <w:rPr>
          <w:rFonts w:cs="Arial"/>
          <w:szCs w:val="22"/>
          <w:lang w:val="en-US"/>
        </w:rPr>
      </w:pPr>
      <w:r w:rsidRPr="0090290D">
        <w:rPr>
          <w:rFonts w:cs="Arial"/>
          <w:szCs w:val="22"/>
          <w:lang w:val="en-US"/>
        </w:rPr>
        <w:t>Lane 1</w:t>
      </w:r>
      <w:r w:rsidRPr="0090290D">
        <w:rPr>
          <w:rFonts w:cs="Arial"/>
          <w:szCs w:val="22"/>
          <w:lang w:val="en-US"/>
        </w:rPr>
        <w:tab/>
      </w:r>
      <w:r w:rsidR="009A1493">
        <w:rPr>
          <w:rFonts w:cs="Arial"/>
          <w:szCs w:val="22"/>
          <w:lang w:val="en-US"/>
        </w:rPr>
        <w:t>Kuring-gai</w:t>
      </w:r>
      <w:r w:rsidR="00EF7C7D" w:rsidRPr="0090290D">
        <w:rPr>
          <w:rFonts w:cs="Arial"/>
          <w:szCs w:val="22"/>
          <w:lang w:val="en-US"/>
        </w:rPr>
        <w:tab/>
      </w:r>
      <w:r w:rsidR="00EF7C7D" w:rsidRPr="0090290D">
        <w:rPr>
          <w:rFonts w:cs="Arial"/>
          <w:szCs w:val="22"/>
          <w:lang w:val="en-US"/>
        </w:rPr>
        <w:tab/>
        <w:t>Lane 6</w:t>
      </w:r>
      <w:r w:rsidRPr="0090290D">
        <w:rPr>
          <w:rFonts w:cs="Arial"/>
          <w:szCs w:val="22"/>
          <w:lang w:val="en-US"/>
        </w:rPr>
        <w:t xml:space="preserve"> </w:t>
      </w:r>
      <w:r w:rsidRPr="0090290D">
        <w:rPr>
          <w:rFonts w:cs="Arial"/>
          <w:szCs w:val="22"/>
          <w:lang w:val="en-US"/>
        </w:rPr>
        <w:tab/>
      </w:r>
      <w:r w:rsidR="009A1493">
        <w:rPr>
          <w:rFonts w:cs="Arial"/>
          <w:szCs w:val="22"/>
          <w:lang w:val="en-US"/>
        </w:rPr>
        <w:t>Killara</w:t>
      </w:r>
    </w:p>
    <w:p w14:paraId="059629A3" w14:textId="66F94B65" w:rsidR="00DF3BEC" w:rsidRPr="0090290D" w:rsidRDefault="00DF3BEC" w:rsidP="003C0C01">
      <w:pPr>
        <w:ind w:left="1440"/>
        <w:rPr>
          <w:rFonts w:cs="Arial"/>
          <w:szCs w:val="22"/>
          <w:lang w:val="en-US"/>
        </w:rPr>
      </w:pPr>
      <w:r w:rsidRPr="0090290D">
        <w:rPr>
          <w:rFonts w:cs="Arial"/>
          <w:szCs w:val="22"/>
          <w:lang w:val="en-US"/>
        </w:rPr>
        <w:t>Lane</w:t>
      </w:r>
      <w:r w:rsidR="00EF7C7D" w:rsidRPr="0090290D">
        <w:rPr>
          <w:rFonts w:cs="Arial"/>
          <w:szCs w:val="22"/>
          <w:lang w:val="en-US"/>
        </w:rPr>
        <w:t xml:space="preserve"> 2</w:t>
      </w:r>
      <w:r w:rsidR="00D539EB" w:rsidRPr="0090290D">
        <w:rPr>
          <w:rFonts w:cs="Arial"/>
          <w:szCs w:val="22"/>
          <w:lang w:val="en-US"/>
        </w:rPr>
        <w:tab/>
      </w:r>
      <w:r w:rsidR="009A1493">
        <w:rPr>
          <w:rFonts w:cs="Arial"/>
          <w:szCs w:val="22"/>
          <w:lang w:val="en-US"/>
        </w:rPr>
        <w:t>Chatswood</w:t>
      </w:r>
      <w:r w:rsidR="00D539EB" w:rsidRPr="0090290D">
        <w:rPr>
          <w:rFonts w:cs="Arial"/>
          <w:szCs w:val="22"/>
          <w:lang w:val="en-US"/>
        </w:rPr>
        <w:tab/>
      </w:r>
      <w:r w:rsidR="003B3485" w:rsidRPr="0090290D">
        <w:rPr>
          <w:rFonts w:cs="Arial"/>
          <w:szCs w:val="22"/>
          <w:lang w:val="en-US"/>
        </w:rPr>
        <w:t xml:space="preserve"> </w:t>
      </w:r>
      <w:r w:rsidR="00F76FF9" w:rsidRPr="0090290D">
        <w:rPr>
          <w:rFonts w:cs="Arial"/>
          <w:szCs w:val="22"/>
          <w:lang w:val="en-US"/>
        </w:rPr>
        <w:t xml:space="preserve"> </w:t>
      </w:r>
      <w:r w:rsidRPr="0090290D">
        <w:rPr>
          <w:rFonts w:cs="Arial"/>
          <w:szCs w:val="22"/>
          <w:lang w:val="en-US"/>
        </w:rPr>
        <w:tab/>
      </w:r>
      <w:r w:rsidR="00EF7C7D" w:rsidRPr="0090290D">
        <w:rPr>
          <w:rFonts w:cs="Arial"/>
          <w:szCs w:val="22"/>
          <w:lang w:val="en-US"/>
        </w:rPr>
        <w:t>Lane 7</w:t>
      </w:r>
      <w:r w:rsidR="00D539EB" w:rsidRPr="0090290D">
        <w:rPr>
          <w:rFonts w:cs="Arial"/>
          <w:szCs w:val="22"/>
          <w:lang w:val="en-US"/>
        </w:rPr>
        <w:tab/>
      </w:r>
      <w:r w:rsidR="009A1493">
        <w:rPr>
          <w:rFonts w:cs="Arial"/>
          <w:szCs w:val="22"/>
          <w:lang w:val="en-US"/>
        </w:rPr>
        <w:t>Cherrybrook</w:t>
      </w:r>
      <w:r w:rsidR="000414F3" w:rsidRPr="0090290D">
        <w:rPr>
          <w:rFonts w:cs="Arial"/>
          <w:szCs w:val="22"/>
          <w:lang w:val="en-US"/>
        </w:rPr>
        <w:t xml:space="preserve"> </w:t>
      </w:r>
    </w:p>
    <w:p w14:paraId="6CC7F2CE" w14:textId="1899DC6D" w:rsidR="00DF3BEC" w:rsidRPr="0090290D" w:rsidRDefault="00EF7C7D" w:rsidP="003C0C01">
      <w:pPr>
        <w:ind w:left="1440"/>
        <w:rPr>
          <w:rFonts w:cs="Arial"/>
          <w:szCs w:val="22"/>
          <w:lang w:val="en-US"/>
        </w:rPr>
      </w:pPr>
      <w:r w:rsidRPr="0090290D">
        <w:rPr>
          <w:rFonts w:cs="Arial"/>
          <w:szCs w:val="22"/>
          <w:lang w:val="en-US"/>
        </w:rPr>
        <w:t>Lane 3</w:t>
      </w:r>
      <w:r w:rsidR="00DF3BEC" w:rsidRPr="0090290D">
        <w:rPr>
          <w:rFonts w:cs="Arial"/>
          <w:szCs w:val="22"/>
          <w:lang w:val="en-US"/>
        </w:rPr>
        <w:tab/>
      </w:r>
      <w:r w:rsidR="009A1493">
        <w:rPr>
          <w:rFonts w:cs="Arial"/>
          <w:szCs w:val="22"/>
          <w:lang w:val="en-US"/>
        </w:rPr>
        <w:t>St Ives</w:t>
      </w:r>
      <w:r w:rsidR="00DF3BEC" w:rsidRPr="0090290D">
        <w:rPr>
          <w:rFonts w:cs="Arial"/>
          <w:szCs w:val="22"/>
          <w:lang w:val="en-US"/>
        </w:rPr>
        <w:tab/>
      </w:r>
      <w:r w:rsidR="00AA005C" w:rsidRPr="0090290D">
        <w:rPr>
          <w:rFonts w:cs="Arial"/>
          <w:szCs w:val="22"/>
          <w:lang w:val="en-US"/>
        </w:rPr>
        <w:tab/>
      </w:r>
      <w:r w:rsidRPr="0090290D">
        <w:rPr>
          <w:rFonts w:cs="Arial"/>
          <w:szCs w:val="22"/>
          <w:lang w:val="en-US"/>
        </w:rPr>
        <w:t>Lane 8</w:t>
      </w:r>
      <w:r w:rsidR="00D539EB" w:rsidRPr="0090290D">
        <w:rPr>
          <w:rFonts w:cs="Arial"/>
          <w:szCs w:val="22"/>
          <w:lang w:val="en-US"/>
        </w:rPr>
        <w:t xml:space="preserve">         </w:t>
      </w:r>
      <w:r w:rsidR="009A1493">
        <w:rPr>
          <w:rFonts w:cs="Arial"/>
          <w:szCs w:val="22"/>
          <w:lang w:val="en-US"/>
        </w:rPr>
        <w:t xml:space="preserve">Galston </w:t>
      </w:r>
      <w:r w:rsidR="000414F3" w:rsidRPr="0090290D">
        <w:rPr>
          <w:rFonts w:cs="Arial"/>
          <w:szCs w:val="22"/>
          <w:lang w:val="en-US"/>
        </w:rPr>
        <w:t xml:space="preserve"> </w:t>
      </w:r>
    </w:p>
    <w:p w14:paraId="4DBAC990" w14:textId="76D8FD65" w:rsidR="00DF3BEC" w:rsidRPr="0090290D" w:rsidRDefault="00EF7C7D" w:rsidP="003C0C01">
      <w:pPr>
        <w:ind w:left="1440"/>
        <w:rPr>
          <w:rFonts w:cs="Arial"/>
          <w:szCs w:val="22"/>
          <w:lang w:val="en-US"/>
        </w:rPr>
      </w:pPr>
      <w:r w:rsidRPr="0090290D">
        <w:rPr>
          <w:rFonts w:cs="Arial"/>
          <w:szCs w:val="22"/>
          <w:lang w:val="en-US"/>
        </w:rPr>
        <w:t>Lane 4</w:t>
      </w:r>
      <w:r w:rsidR="00DF3BEC" w:rsidRPr="0090290D">
        <w:rPr>
          <w:rFonts w:cs="Arial"/>
          <w:szCs w:val="22"/>
          <w:lang w:val="en-US"/>
        </w:rPr>
        <w:tab/>
      </w:r>
      <w:r w:rsidR="009A1493">
        <w:rPr>
          <w:rFonts w:cs="Arial"/>
          <w:szCs w:val="22"/>
          <w:lang w:val="en-US"/>
        </w:rPr>
        <w:t xml:space="preserve">Carlingford    </w:t>
      </w:r>
      <w:r w:rsidR="00D539EB" w:rsidRPr="0090290D">
        <w:rPr>
          <w:rFonts w:cs="Arial"/>
          <w:szCs w:val="22"/>
          <w:lang w:val="en-US"/>
        </w:rPr>
        <w:tab/>
      </w:r>
      <w:r w:rsidRPr="0090290D">
        <w:rPr>
          <w:rFonts w:cs="Arial"/>
          <w:szCs w:val="22"/>
          <w:lang w:val="en-US"/>
        </w:rPr>
        <w:t>Lane 9</w:t>
      </w:r>
      <w:r w:rsidR="00D539EB" w:rsidRPr="0090290D">
        <w:rPr>
          <w:rFonts w:cs="Arial"/>
          <w:szCs w:val="22"/>
          <w:lang w:val="en-US"/>
        </w:rPr>
        <w:tab/>
      </w:r>
      <w:r w:rsidR="009A1493">
        <w:rPr>
          <w:rFonts w:cs="Arial"/>
          <w:szCs w:val="22"/>
          <w:lang w:val="en-US"/>
        </w:rPr>
        <w:t>Turramurra</w:t>
      </w:r>
      <w:r w:rsidR="000414F3" w:rsidRPr="0090290D">
        <w:rPr>
          <w:rFonts w:cs="Arial"/>
          <w:szCs w:val="22"/>
          <w:lang w:val="en-US"/>
        </w:rPr>
        <w:t xml:space="preserve"> </w:t>
      </w:r>
    </w:p>
    <w:p w14:paraId="11D3758D" w14:textId="0814E0A6" w:rsidR="00DF3BEC" w:rsidRPr="0090290D" w:rsidRDefault="00EF7C7D" w:rsidP="003C0C01">
      <w:pPr>
        <w:ind w:left="1440"/>
        <w:rPr>
          <w:rFonts w:cs="Arial"/>
          <w:szCs w:val="22"/>
          <w:lang w:val="en-US"/>
        </w:rPr>
      </w:pPr>
      <w:r w:rsidRPr="0090290D">
        <w:rPr>
          <w:rFonts w:cs="Arial"/>
          <w:szCs w:val="22"/>
          <w:lang w:val="en-US"/>
        </w:rPr>
        <w:t>Lane 5</w:t>
      </w:r>
      <w:r w:rsidR="00DF3BEC" w:rsidRPr="0090290D">
        <w:rPr>
          <w:rFonts w:cs="Arial"/>
          <w:szCs w:val="22"/>
          <w:lang w:val="en-US"/>
        </w:rPr>
        <w:tab/>
      </w:r>
      <w:r w:rsidR="009A1493">
        <w:rPr>
          <w:rFonts w:cs="Arial"/>
          <w:szCs w:val="22"/>
          <w:lang w:val="en-US"/>
        </w:rPr>
        <w:t>Pennant Hills</w:t>
      </w:r>
      <w:r w:rsidR="000414F3" w:rsidRPr="0090290D">
        <w:rPr>
          <w:rFonts w:cs="Arial"/>
          <w:szCs w:val="22"/>
          <w:lang w:val="en-US"/>
        </w:rPr>
        <w:t xml:space="preserve">    </w:t>
      </w:r>
      <w:r w:rsidR="003502B4" w:rsidRPr="0090290D">
        <w:rPr>
          <w:rFonts w:cs="Arial"/>
          <w:szCs w:val="22"/>
          <w:lang w:val="en-US"/>
        </w:rPr>
        <w:tab/>
      </w:r>
      <w:r w:rsidR="00D539EB" w:rsidRPr="0090290D">
        <w:rPr>
          <w:rFonts w:cs="Arial"/>
          <w:szCs w:val="22"/>
          <w:lang w:val="en-US"/>
        </w:rPr>
        <w:t>Lane 0</w:t>
      </w:r>
      <w:r w:rsidR="00D539EB" w:rsidRPr="0090290D">
        <w:rPr>
          <w:rFonts w:cs="Arial"/>
          <w:szCs w:val="22"/>
          <w:lang w:val="en-US"/>
        </w:rPr>
        <w:tab/>
        <w:t>Time Trial</w:t>
      </w:r>
    </w:p>
    <w:p w14:paraId="78516CB3" w14:textId="77777777" w:rsidR="00DF3BEC" w:rsidRPr="0090290D" w:rsidRDefault="00DF3BEC" w:rsidP="003502B4">
      <w:pPr>
        <w:ind w:left="720" w:hanging="720"/>
        <w:rPr>
          <w:rFonts w:cs="Arial"/>
          <w:szCs w:val="22"/>
          <w:lang w:val="en-US"/>
        </w:rPr>
      </w:pPr>
      <w:r w:rsidRPr="0090290D">
        <w:rPr>
          <w:rFonts w:cs="Arial"/>
          <w:b/>
          <w:bCs/>
          <w:szCs w:val="22"/>
          <w:lang w:val="en-US"/>
        </w:rPr>
        <w:lastRenderedPageBreak/>
        <w:t>7.</w:t>
      </w:r>
      <w:r w:rsidRPr="0090290D">
        <w:rPr>
          <w:rFonts w:cs="Arial"/>
          <w:szCs w:val="22"/>
          <w:lang w:val="en-US"/>
        </w:rPr>
        <w:tab/>
        <w:t xml:space="preserve">Where applicable rules can be referred to as for the current CHS rules. </w:t>
      </w:r>
    </w:p>
    <w:p w14:paraId="66C3FDFE" w14:textId="77777777" w:rsidR="00DF3BEC" w:rsidRPr="0090290D" w:rsidRDefault="00D50D17" w:rsidP="00DF3BEC">
      <w:pPr>
        <w:spacing w:line="360" w:lineRule="auto"/>
        <w:ind w:left="720"/>
        <w:rPr>
          <w:rFonts w:cs="Arial"/>
          <w:szCs w:val="22"/>
          <w:lang w:val="en-US"/>
        </w:rPr>
      </w:pPr>
      <w:r w:rsidRPr="0090290D">
        <w:rPr>
          <w:rFonts w:cs="Arial"/>
          <w:b/>
          <w:szCs w:val="22"/>
          <w:lang w:val="en-US"/>
        </w:rPr>
        <w:t>Note</w:t>
      </w:r>
      <w:r w:rsidR="00DF3BEC" w:rsidRPr="0090290D">
        <w:rPr>
          <w:rFonts w:cs="Arial"/>
          <w:szCs w:val="22"/>
          <w:lang w:val="en-US"/>
        </w:rPr>
        <w:t>:  One start rule applies</w:t>
      </w:r>
    </w:p>
    <w:p w14:paraId="07F3F9EE" w14:textId="77777777" w:rsidR="00DF3BEC" w:rsidRPr="0090290D" w:rsidRDefault="00DF3BEC" w:rsidP="00DF3BEC">
      <w:pPr>
        <w:spacing w:line="360" w:lineRule="auto"/>
        <w:rPr>
          <w:rFonts w:cs="Arial"/>
          <w:szCs w:val="22"/>
          <w:lang w:val="en-US"/>
        </w:rPr>
      </w:pPr>
      <w:r w:rsidRPr="0090290D">
        <w:rPr>
          <w:rFonts w:cs="Arial"/>
          <w:b/>
          <w:bCs/>
          <w:szCs w:val="22"/>
          <w:lang w:val="en-US"/>
        </w:rPr>
        <w:t>8.</w:t>
      </w:r>
      <w:r w:rsidRPr="0090290D">
        <w:rPr>
          <w:rFonts w:cs="Arial"/>
          <w:szCs w:val="22"/>
          <w:lang w:val="en-US"/>
        </w:rPr>
        <w:tab/>
        <w:t>Points will be allocated as follows:</w:t>
      </w:r>
    </w:p>
    <w:tbl>
      <w:tblPr>
        <w:tblStyle w:val="TableGrid"/>
        <w:tblW w:w="0" w:type="auto"/>
        <w:jc w:val="center"/>
        <w:tblLayout w:type="fixed"/>
        <w:tblLook w:val="04A0" w:firstRow="1" w:lastRow="0" w:firstColumn="1" w:lastColumn="0" w:noHBand="0" w:noVBand="1"/>
      </w:tblPr>
      <w:tblGrid>
        <w:gridCol w:w="1134"/>
        <w:gridCol w:w="2268"/>
        <w:gridCol w:w="1134"/>
        <w:gridCol w:w="2268"/>
        <w:gridCol w:w="1134"/>
        <w:gridCol w:w="2268"/>
      </w:tblGrid>
      <w:tr w:rsidR="00D31D66" w14:paraId="4BE81D83" w14:textId="77777777" w:rsidTr="00D50D17">
        <w:trPr>
          <w:trHeight w:val="340"/>
          <w:jc w:val="center"/>
        </w:trPr>
        <w:tc>
          <w:tcPr>
            <w:tcW w:w="1134" w:type="dxa"/>
            <w:gridSpan w:val="2"/>
            <w:vAlign w:val="center"/>
          </w:tcPr>
          <w:p w14:paraId="35C7CE38" w14:textId="77777777" w:rsidR="00D31D66" w:rsidRPr="00D31D66" w:rsidRDefault="00D31D66" w:rsidP="00D50D17">
            <w:pPr>
              <w:jc w:val="center"/>
              <w:rPr>
                <w:rFonts w:cs="Arial"/>
                <w:b/>
                <w:sz w:val="28"/>
                <w:szCs w:val="22"/>
                <w:lang w:val="en-US"/>
              </w:rPr>
            </w:pPr>
            <w:r w:rsidRPr="00D31D66">
              <w:rPr>
                <w:rFonts w:cs="Arial"/>
                <w:b/>
                <w:sz w:val="28"/>
                <w:szCs w:val="22"/>
                <w:lang w:val="en-US"/>
              </w:rPr>
              <w:t>Division A</w:t>
            </w:r>
          </w:p>
        </w:tc>
        <w:tc>
          <w:tcPr>
            <w:tcW w:w="1134" w:type="dxa"/>
            <w:gridSpan w:val="2"/>
            <w:vAlign w:val="center"/>
          </w:tcPr>
          <w:p w14:paraId="4D3EFB02" w14:textId="77777777" w:rsidR="00D31D66" w:rsidRPr="00D31D66" w:rsidRDefault="00D31D66" w:rsidP="00D50D17">
            <w:pPr>
              <w:jc w:val="center"/>
              <w:rPr>
                <w:rFonts w:cs="Arial"/>
                <w:b/>
                <w:sz w:val="28"/>
                <w:szCs w:val="22"/>
                <w:lang w:val="en-US"/>
              </w:rPr>
            </w:pPr>
            <w:r w:rsidRPr="00D31D66">
              <w:rPr>
                <w:rFonts w:cs="Arial"/>
                <w:b/>
                <w:sz w:val="28"/>
                <w:szCs w:val="22"/>
                <w:lang w:val="en-US"/>
              </w:rPr>
              <w:t>Division B</w:t>
            </w:r>
          </w:p>
        </w:tc>
        <w:tc>
          <w:tcPr>
            <w:tcW w:w="1134" w:type="dxa"/>
            <w:gridSpan w:val="2"/>
            <w:vAlign w:val="center"/>
          </w:tcPr>
          <w:p w14:paraId="04304C34" w14:textId="77777777" w:rsidR="00D31D66" w:rsidRPr="00D31D66" w:rsidRDefault="00D31D66" w:rsidP="00D50D17">
            <w:pPr>
              <w:jc w:val="center"/>
              <w:rPr>
                <w:rFonts w:cs="Arial"/>
                <w:b/>
                <w:sz w:val="28"/>
                <w:szCs w:val="22"/>
                <w:lang w:val="en-US"/>
              </w:rPr>
            </w:pPr>
            <w:r>
              <w:rPr>
                <w:rFonts w:cs="Arial"/>
                <w:b/>
                <w:sz w:val="28"/>
                <w:szCs w:val="22"/>
                <w:lang w:val="en-US"/>
              </w:rPr>
              <w:t>Relays</w:t>
            </w:r>
          </w:p>
        </w:tc>
      </w:tr>
      <w:tr w:rsidR="00D50D17" w14:paraId="41AFB7E3" w14:textId="77777777" w:rsidTr="00D50D17">
        <w:trPr>
          <w:trHeight w:val="340"/>
          <w:jc w:val="center"/>
        </w:trPr>
        <w:tc>
          <w:tcPr>
            <w:tcW w:w="1134" w:type="dxa"/>
            <w:vAlign w:val="center"/>
          </w:tcPr>
          <w:p w14:paraId="22C11464" w14:textId="77777777" w:rsidR="00D50D17" w:rsidRDefault="00D50D17" w:rsidP="00D50D17">
            <w:pPr>
              <w:jc w:val="center"/>
              <w:rPr>
                <w:rFonts w:cs="Arial"/>
                <w:szCs w:val="22"/>
                <w:lang w:val="en-US"/>
              </w:rPr>
            </w:pPr>
            <w:r>
              <w:rPr>
                <w:rFonts w:cs="Arial"/>
                <w:szCs w:val="22"/>
                <w:lang w:val="en-US"/>
              </w:rPr>
              <w:t>1</w:t>
            </w:r>
            <w:r w:rsidRPr="00D31D66">
              <w:rPr>
                <w:rFonts w:cs="Arial"/>
                <w:szCs w:val="22"/>
                <w:vertAlign w:val="superscript"/>
                <w:lang w:val="en-US"/>
              </w:rPr>
              <w:t>st</w:t>
            </w:r>
          </w:p>
        </w:tc>
        <w:tc>
          <w:tcPr>
            <w:tcW w:w="2268" w:type="dxa"/>
            <w:vAlign w:val="center"/>
          </w:tcPr>
          <w:p w14:paraId="64380616" w14:textId="77777777" w:rsidR="00D50D17" w:rsidRDefault="00D50D17" w:rsidP="00D50D17">
            <w:pPr>
              <w:jc w:val="center"/>
              <w:rPr>
                <w:rFonts w:cs="Arial"/>
                <w:szCs w:val="22"/>
                <w:lang w:val="en-US"/>
              </w:rPr>
            </w:pPr>
            <w:r>
              <w:rPr>
                <w:rFonts w:cs="Arial"/>
                <w:szCs w:val="22"/>
                <w:lang w:val="en-US"/>
              </w:rPr>
              <w:t>10 points</w:t>
            </w:r>
          </w:p>
        </w:tc>
        <w:tc>
          <w:tcPr>
            <w:tcW w:w="1134" w:type="dxa"/>
            <w:vAlign w:val="center"/>
          </w:tcPr>
          <w:p w14:paraId="544E57F4" w14:textId="77777777" w:rsidR="00D50D17" w:rsidRDefault="00D50D17" w:rsidP="00D50D17">
            <w:pPr>
              <w:jc w:val="center"/>
              <w:rPr>
                <w:rFonts w:cs="Arial"/>
                <w:szCs w:val="22"/>
                <w:lang w:val="en-US"/>
              </w:rPr>
            </w:pPr>
            <w:r>
              <w:rPr>
                <w:rFonts w:cs="Arial"/>
                <w:szCs w:val="22"/>
                <w:lang w:val="en-US"/>
              </w:rPr>
              <w:t>1</w:t>
            </w:r>
            <w:r w:rsidRPr="00D31D66">
              <w:rPr>
                <w:rFonts w:cs="Arial"/>
                <w:szCs w:val="22"/>
                <w:vertAlign w:val="superscript"/>
                <w:lang w:val="en-US"/>
              </w:rPr>
              <w:t>st</w:t>
            </w:r>
          </w:p>
        </w:tc>
        <w:tc>
          <w:tcPr>
            <w:tcW w:w="2268" w:type="dxa"/>
            <w:vAlign w:val="center"/>
          </w:tcPr>
          <w:p w14:paraId="5C90FCF0" w14:textId="77777777" w:rsidR="00D50D17" w:rsidRDefault="00D50D17" w:rsidP="00D50D17">
            <w:pPr>
              <w:jc w:val="center"/>
              <w:rPr>
                <w:rFonts w:cs="Arial"/>
                <w:szCs w:val="22"/>
                <w:lang w:val="en-US"/>
              </w:rPr>
            </w:pPr>
            <w:r>
              <w:rPr>
                <w:rFonts w:cs="Arial"/>
                <w:szCs w:val="22"/>
                <w:lang w:val="en-US"/>
              </w:rPr>
              <w:t>5 points</w:t>
            </w:r>
          </w:p>
        </w:tc>
        <w:tc>
          <w:tcPr>
            <w:tcW w:w="1134" w:type="dxa"/>
            <w:vAlign w:val="center"/>
          </w:tcPr>
          <w:p w14:paraId="41446019" w14:textId="77777777" w:rsidR="00D50D17" w:rsidRDefault="00D50D17" w:rsidP="00D50D17">
            <w:pPr>
              <w:jc w:val="center"/>
              <w:rPr>
                <w:rFonts w:cs="Arial"/>
                <w:szCs w:val="22"/>
                <w:lang w:val="en-US"/>
              </w:rPr>
            </w:pPr>
            <w:r>
              <w:rPr>
                <w:rFonts w:cs="Arial"/>
                <w:szCs w:val="22"/>
                <w:lang w:val="en-US"/>
              </w:rPr>
              <w:t>1</w:t>
            </w:r>
            <w:r w:rsidRPr="00D31D66">
              <w:rPr>
                <w:rFonts w:cs="Arial"/>
                <w:szCs w:val="22"/>
                <w:vertAlign w:val="superscript"/>
                <w:lang w:val="en-US"/>
              </w:rPr>
              <w:t>st</w:t>
            </w:r>
          </w:p>
        </w:tc>
        <w:tc>
          <w:tcPr>
            <w:tcW w:w="2268" w:type="dxa"/>
            <w:vAlign w:val="center"/>
          </w:tcPr>
          <w:p w14:paraId="772781E9" w14:textId="77777777" w:rsidR="00D50D17" w:rsidRDefault="00D50D17" w:rsidP="00D50D17">
            <w:pPr>
              <w:jc w:val="center"/>
              <w:rPr>
                <w:rFonts w:cs="Arial"/>
                <w:szCs w:val="22"/>
                <w:lang w:val="en-US"/>
              </w:rPr>
            </w:pPr>
            <w:r>
              <w:rPr>
                <w:rFonts w:cs="Arial"/>
                <w:szCs w:val="22"/>
                <w:lang w:val="en-US"/>
              </w:rPr>
              <w:t>20 points</w:t>
            </w:r>
          </w:p>
        </w:tc>
      </w:tr>
      <w:tr w:rsidR="00D50D17" w14:paraId="2BA628E6" w14:textId="77777777" w:rsidTr="00D50D17">
        <w:trPr>
          <w:trHeight w:val="340"/>
          <w:jc w:val="center"/>
        </w:trPr>
        <w:tc>
          <w:tcPr>
            <w:tcW w:w="1134" w:type="dxa"/>
            <w:vAlign w:val="center"/>
          </w:tcPr>
          <w:p w14:paraId="0D2E5D34" w14:textId="77777777" w:rsidR="00D50D17" w:rsidRDefault="00D50D17" w:rsidP="00D50D17">
            <w:pPr>
              <w:jc w:val="center"/>
              <w:rPr>
                <w:rFonts w:cs="Arial"/>
                <w:szCs w:val="22"/>
                <w:lang w:val="en-US"/>
              </w:rPr>
            </w:pPr>
            <w:r>
              <w:rPr>
                <w:rFonts w:cs="Arial"/>
                <w:szCs w:val="22"/>
                <w:lang w:val="en-US"/>
              </w:rPr>
              <w:t>2</w:t>
            </w:r>
            <w:r w:rsidRPr="00D31D66">
              <w:rPr>
                <w:rFonts w:cs="Arial"/>
                <w:szCs w:val="22"/>
                <w:vertAlign w:val="superscript"/>
                <w:lang w:val="en-US"/>
              </w:rPr>
              <w:t>nd</w:t>
            </w:r>
          </w:p>
        </w:tc>
        <w:tc>
          <w:tcPr>
            <w:tcW w:w="2268" w:type="dxa"/>
            <w:vAlign w:val="center"/>
          </w:tcPr>
          <w:p w14:paraId="46BA5048" w14:textId="77777777" w:rsidR="00D50D17" w:rsidRDefault="00D50D17" w:rsidP="00D50D17">
            <w:pPr>
              <w:jc w:val="center"/>
              <w:rPr>
                <w:rFonts w:cs="Arial"/>
                <w:szCs w:val="22"/>
                <w:lang w:val="en-US"/>
              </w:rPr>
            </w:pPr>
            <w:r>
              <w:rPr>
                <w:rFonts w:cs="Arial"/>
                <w:szCs w:val="22"/>
                <w:lang w:val="en-US"/>
              </w:rPr>
              <w:t>9 points</w:t>
            </w:r>
          </w:p>
        </w:tc>
        <w:tc>
          <w:tcPr>
            <w:tcW w:w="1134" w:type="dxa"/>
            <w:vAlign w:val="center"/>
          </w:tcPr>
          <w:p w14:paraId="74A6C36D" w14:textId="77777777" w:rsidR="00D50D17" w:rsidRDefault="00D50D17" w:rsidP="00D50D17">
            <w:pPr>
              <w:jc w:val="center"/>
              <w:rPr>
                <w:rFonts w:cs="Arial"/>
                <w:szCs w:val="22"/>
                <w:lang w:val="en-US"/>
              </w:rPr>
            </w:pPr>
            <w:r>
              <w:rPr>
                <w:rFonts w:cs="Arial"/>
                <w:szCs w:val="22"/>
                <w:lang w:val="en-US"/>
              </w:rPr>
              <w:t>2</w:t>
            </w:r>
            <w:r w:rsidRPr="00D31D66">
              <w:rPr>
                <w:rFonts w:cs="Arial"/>
                <w:szCs w:val="22"/>
                <w:vertAlign w:val="superscript"/>
                <w:lang w:val="en-US"/>
              </w:rPr>
              <w:t>nd</w:t>
            </w:r>
          </w:p>
        </w:tc>
        <w:tc>
          <w:tcPr>
            <w:tcW w:w="2268" w:type="dxa"/>
            <w:vAlign w:val="center"/>
          </w:tcPr>
          <w:p w14:paraId="3CA434AB" w14:textId="77777777" w:rsidR="00D50D17" w:rsidRDefault="00D50D17" w:rsidP="00D50D17">
            <w:pPr>
              <w:jc w:val="center"/>
              <w:rPr>
                <w:rFonts w:cs="Arial"/>
                <w:szCs w:val="22"/>
                <w:lang w:val="en-US"/>
              </w:rPr>
            </w:pPr>
            <w:r>
              <w:rPr>
                <w:rFonts w:cs="Arial"/>
                <w:szCs w:val="22"/>
                <w:lang w:val="en-US"/>
              </w:rPr>
              <w:t>4 points</w:t>
            </w:r>
          </w:p>
        </w:tc>
        <w:tc>
          <w:tcPr>
            <w:tcW w:w="1134" w:type="dxa"/>
            <w:vAlign w:val="center"/>
          </w:tcPr>
          <w:p w14:paraId="02855892" w14:textId="77777777" w:rsidR="00D50D17" w:rsidRDefault="00D50D17" w:rsidP="00D50D17">
            <w:pPr>
              <w:jc w:val="center"/>
              <w:rPr>
                <w:rFonts w:cs="Arial"/>
                <w:szCs w:val="22"/>
                <w:lang w:val="en-US"/>
              </w:rPr>
            </w:pPr>
            <w:r>
              <w:rPr>
                <w:rFonts w:cs="Arial"/>
                <w:szCs w:val="22"/>
                <w:lang w:val="en-US"/>
              </w:rPr>
              <w:t>2</w:t>
            </w:r>
            <w:r w:rsidRPr="00D31D66">
              <w:rPr>
                <w:rFonts w:cs="Arial"/>
                <w:szCs w:val="22"/>
                <w:vertAlign w:val="superscript"/>
                <w:lang w:val="en-US"/>
              </w:rPr>
              <w:t>nd</w:t>
            </w:r>
          </w:p>
        </w:tc>
        <w:tc>
          <w:tcPr>
            <w:tcW w:w="2268" w:type="dxa"/>
            <w:vAlign w:val="center"/>
          </w:tcPr>
          <w:p w14:paraId="50A3815A" w14:textId="77777777" w:rsidR="00D50D17" w:rsidRDefault="00D50D17" w:rsidP="00D50D17">
            <w:pPr>
              <w:jc w:val="center"/>
              <w:rPr>
                <w:rFonts w:cs="Arial"/>
                <w:szCs w:val="22"/>
                <w:lang w:val="en-US"/>
              </w:rPr>
            </w:pPr>
            <w:r>
              <w:rPr>
                <w:rFonts w:cs="Arial"/>
                <w:szCs w:val="22"/>
                <w:lang w:val="en-US"/>
              </w:rPr>
              <w:t>18 points</w:t>
            </w:r>
          </w:p>
        </w:tc>
      </w:tr>
      <w:tr w:rsidR="00D50D17" w14:paraId="652D12ED" w14:textId="77777777" w:rsidTr="00D50D17">
        <w:trPr>
          <w:trHeight w:val="340"/>
          <w:jc w:val="center"/>
        </w:trPr>
        <w:tc>
          <w:tcPr>
            <w:tcW w:w="1134" w:type="dxa"/>
            <w:vAlign w:val="center"/>
          </w:tcPr>
          <w:p w14:paraId="207BC9D0" w14:textId="77777777" w:rsidR="00D50D17" w:rsidRDefault="00D50D17" w:rsidP="00D50D17">
            <w:pPr>
              <w:jc w:val="center"/>
              <w:rPr>
                <w:rFonts w:cs="Arial"/>
                <w:szCs w:val="22"/>
                <w:lang w:val="en-US"/>
              </w:rPr>
            </w:pPr>
            <w:r>
              <w:rPr>
                <w:rFonts w:cs="Arial"/>
                <w:szCs w:val="22"/>
                <w:lang w:val="en-US"/>
              </w:rPr>
              <w:t>3</w:t>
            </w:r>
            <w:r w:rsidRPr="00D31D66">
              <w:rPr>
                <w:rFonts w:cs="Arial"/>
                <w:szCs w:val="22"/>
                <w:vertAlign w:val="superscript"/>
                <w:lang w:val="en-US"/>
              </w:rPr>
              <w:t>rd</w:t>
            </w:r>
          </w:p>
        </w:tc>
        <w:tc>
          <w:tcPr>
            <w:tcW w:w="2268" w:type="dxa"/>
            <w:vAlign w:val="center"/>
          </w:tcPr>
          <w:p w14:paraId="47F9E443" w14:textId="77777777" w:rsidR="00D50D17" w:rsidRDefault="00D50D17" w:rsidP="00D50D17">
            <w:pPr>
              <w:jc w:val="center"/>
              <w:rPr>
                <w:rFonts w:cs="Arial"/>
                <w:szCs w:val="22"/>
                <w:lang w:val="en-US"/>
              </w:rPr>
            </w:pPr>
            <w:r>
              <w:rPr>
                <w:rFonts w:cs="Arial"/>
                <w:szCs w:val="22"/>
                <w:lang w:val="en-US"/>
              </w:rPr>
              <w:t>8 points</w:t>
            </w:r>
          </w:p>
        </w:tc>
        <w:tc>
          <w:tcPr>
            <w:tcW w:w="1134" w:type="dxa"/>
            <w:vAlign w:val="center"/>
          </w:tcPr>
          <w:p w14:paraId="58B6C4EA" w14:textId="77777777" w:rsidR="00D50D17" w:rsidRDefault="00D50D17" w:rsidP="00D50D17">
            <w:pPr>
              <w:jc w:val="center"/>
              <w:rPr>
                <w:rFonts w:cs="Arial"/>
                <w:szCs w:val="22"/>
                <w:lang w:val="en-US"/>
              </w:rPr>
            </w:pPr>
            <w:r>
              <w:rPr>
                <w:rFonts w:cs="Arial"/>
                <w:szCs w:val="22"/>
                <w:lang w:val="en-US"/>
              </w:rPr>
              <w:t>3</w:t>
            </w:r>
            <w:r w:rsidRPr="00D31D66">
              <w:rPr>
                <w:rFonts w:cs="Arial"/>
                <w:szCs w:val="22"/>
                <w:vertAlign w:val="superscript"/>
                <w:lang w:val="en-US"/>
              </w:rPr>
              <w:t>rd</w:t>
            </w:r>
          </w:p>
        </w:tc>
        <w:tc>
          <w:tcPr>
            <w:tcW w:w="2268" w:type="dxa"/>
            <w:vAlign w:val="center"/>
          </w:tcPr>
          <w:p w14:paraId="76AD3865" w14:textId="77777777" w:rsidR="00D50D17" w:rsidRDefault="00D50D17" w:rsidP="00D50D17">
            <w:pPr>
              <w:jc w:val="center"/>
              <w:rPr>
                <w:rFonts w:cs="Arial"/>
                <w:szCs w:val="22"/>
                <w:lang w:val="en-US"/>
              </w:rPr>
            </w:pPr>
            <w:r>
              <w:rPr>
                <w:rFonts w:cs="Arial"/>
                <w:szCs w:val="22"/>
                <w:lang w:val="en-US"/>
              </w:rPr>
              <w:t>3 points</w:t>
            </w:r>
          </w:p>
        </w:tc>
        <w:tc>
          <w:tcPr>
            <w:tcW w:w="1134" w:type="dxa"/>
            <w:vAlign w:val="center"/>
          </w:tcPr>
          <w:p w14:paraId="6E597067" w14:textId="77777777" w:rsidR="00D50D17" w:rsidRDefault="00D50D17" w:rsidP="00D50D17">
            <w:pPr>
              <w:jc w:val="center"/>
              <w:rPr>
                <w:rFonts w:cs="Arial"/>
                <w:szCs w:val="22"/>
                <w:lang w:val="en-US"/>
              </w:rPr>
            </w:pPr>
            <w:r>
              <w:rPr>
                <w:rFonts w:cs="Arial"/>
                <w:szCs w:val="22"/>
                <w:lang w:val="en-US"/>
              </w:rPr>
              <w:t>3</w:t>
            </w:r>
            <w:r w:rsidRPr="00D31D66">
              <w:rPr>
                <w:rFonts w:cs="Arial"/>
                <w:szCs w:val="22"/>
                <w:vertAlign w:val="superscript"/>
                <w:lang w:val="en-US"/>
              </w:rPr>
              <w:t>rd</w:t>
            </w:r>
          </w:p>
        </w:tc>
        <w:tc>
          <w:tcPr>
            <w:tcW w:w="2268" w:type="dxa"/>
            <w:vAlign w:val="center"/>
          </w:tcPr>
          <w:p w14:paraId="783A070A" w14:textId="77777777" w:rsidR="00D50D17" w:rsidRDefault="00D50D17" w:rsidP="00D50D17">
            <w:pPr>
              <w:jc w:val="center"/>
              <w:rPr>
                <w:rFonts w:cs="Arial"/>
                <w:szCs w:val="22"/>
                <w:lang w:val="en-US"/>
              </w:rPr>
            </w:pPr>
            <w:r>
              <w:rPr>
                <w:rFonts w:cs="Arial"/>
                <w:szCs w:val="22"/>
                <w:lang w:val="en-US"/>
              </w:rPr>
              <w:t>16 points</w:t>
            </w:r>
          </w:p>
        </w:tc>
      </w:tr>
      <w:tr w:rsidR="00D50D17" w14:paraId="63AEAEAE" w14:textId="77777777" w:rsidTr="00D50D17">
        <w:trPr>
          <w:trHeight w:val="340"/>
          <w:jc w:val="center"/>
        </w:trPr>
        <w:tc>
          <w:tcPr>
            <w:tcW w:w="1134" w:type="dxa"/>
            <w:vAlign w:val="center"/>
          </w:tcPr>
          <w:p w14:paraId="0D3BF786" w14:textId="77777777" w:rsidR="00D50D17" w:rsidRDefault="00D50D17" w:rsidP="00D50D17">
            <w:pPr>
              <w:jc w:val="center"/>
              <w:rPr>
                <w:rFonts w:cs="Arial"/>
                <w:szCs w:val="22"/>
                <w:lang w:val="en-US"/>
              </w:rPr>
            </w:pPr>
            <w:r>
              <w:rPr>
                <w:rFonts w:cs="Arial"/>
                <w:szCs w:val="22"/>
                <w:lang w:val="en-US"/>
              </w:rPr>
              <w:t>4</w:t>
            </w:r>
            <w:r w:rsidRPr="00D31D66">
              <w:rPr>
                <w:rFonts w:cs="Arial"/>
                <w:szCs w:val="22"/>
                <w:vertAlign w:val="superscript"/>
                <w:lang w:val="en-US"/>
              </w:rPr>
              <w:t>th</w:t>
            </w:r>
          </w:p>
        </w:tc>
        <w:tc>
          <w:tcPr>
            <w:tcW w:w="2268" w:type="dxa"/>
            <w:vAlign w:val="center"/>
          </w:tcPr>
          <w:p w14:paraId="509398F5" w14:textId="77777777" w:rsidR="00D50D17" w:rsidRDefault="00D50D17" w:rsidP="00D50D17">
            <w:pPr>
              <w:jc w:val="center"/>
              <w:rPr>
                <w:rFonts w:cs="Arial"/>
                <w:szCs w:val="22"/>
                <w:lang w:val="en-US"/>
              </w:rPr>
            </w:pPr>
            <w:r>
              <w:rPr>
                <w:rFonts w:cs="Arial"/>
                <w:szCs w:val="22"/>
                <w:lang w:val="en-US"/>
              </w:rPr>
              <w:t>7 points</w:t>
            </w:r>
          </w:p>
        </w:tc>
        <w:tc>
          <w:tcPr>
            <w:tcW w:w="1134" w:type="dxa"/>
            <w:vAlign w:val="center"/>
          </w:tcPr>
          <w:p w14:paraId="495FE192" w14:textId="77777777" w:rsidR="00D50D17" w:rsidRDefault="00D50D17" w:rsidP="00D50D17">
            <w:pPr>
              <w:jc w:val="center"/>
              <w:rPr>
                <w:rFonts w:cs="Arial"/>
                <w:szCs w:val="22"/>
                <w:lang w:val="en-US"/>
              </w:rPr>
            </w:pPr>
            <w:r>
              <w:rPr>
                <w:rFonts w:cs="Arial"/>
                <w:szCs w:val="22"/>
                <w:lang w:val="en-US"/>
              </w:rPr>
              <w:t>4</w:t>
            </w:r>
            <w:r w:rsidRPr="00D31D66">
              <w:rPr>
                <w:rFonts w:cs="Arial"/>
                <w:szCs w:val="22"/>
                <w:vertAlign w:val="superscript"/>
                <w:lang w:val="en-US"/>
              </w:rPr>
              <w:t>th</w:t>
            </w:r>
          </w:p>
        </w:tc>
        <w:tc>
          <w:tcPr>
            <w:tcW w:w="2268" w:type="dxa"/>
            <w:vAlign w:val="center"/>
          </w:tcPr>
          <w:p w14:paraId="7E5D6D76" w14:textId="77777777" w:rsidR="00D50D17" w:rsidRDefault="00D50D17" w:rsidP="00D50D17">
            <w:pPr>
              <w:jc w:val="center"/>
              <w:rPr>
                <w:rFonts w:cs="Arial"/>
                <w:szCs w:val="22"/>
                <w:lang w:val="en-US"/>
              </w:rPr>
            </w:pPr>
            <w:r>
              <w:rPr>
                <w:rFonts w:cs="Arial"/>
                <w:szCs w:val="22"/>
                <w:lang w:val="en-US"/>
              </w:rPr>
              <w:t>2 points</w:t>
            </w:r>
          </w:p>
        </w:tc>
        <w:tc>
          <w:tcPr>
            <w:tcW w:w="1134" w:type="dxa"/>
            <w:vAlign w:val="center"/>
          </w:tcPr>
          <w:p w14:paraId="613D3662" w14:textId="77777777" w:rsidR="00D50D17" w:rsidRDefault="00D50D17" w:rsidP="00D50D17">
            <w:pPr>
              <w:jc w:val="center"/>
              <w:rPr>
                <w:rFonts w:cs="Arial"/>
                <w:szCs w:val="22"/>
                <w:lang w:val="en-US"/>
              </w:rPr>
            </w:pPr>
            <w:r>
              <w:rPr>
                <w:rFonts w:cs="Arial"/>
                <w:szCs w:val="22"/>
                <w:lang w:val="en-US"/>
              </w:rPr>
              <w:t>4</w:t>
            </w:r>
            <w:r w:rsidRPr="00D31D66">
              <w:rPr>
                <w:rFonts w:cs="Arial"/>
                <w:szCs w:val="22"/>
                <w:vertAlign w:val="superscript"/>
                <w:lang w:val="en-US"/>
              </w:rPr>
              <w:t>th</w:t>
            </w:r>
          </w:p>
        </w:tc>
        <w:tc>
          <w:tcPr>
            <w:tcW w:w="2268" w:type="dxa"/>
            <w:vAlign w:val="center"/>
          </w:tcPr>
          <w:p w14:paraId="045C4AD0" w14:textId="77777777" w:rsidR="00D50D17" w:rsidRDefault="00D50D17" w:rsidP="00D50D17">
            <w:pPr>
              <w:jc w:val="center"/>
              <w:rPr>
                <w:rFonts w:cs="Arial"/>
                <w:szCs w:val="22"/>
                <w:lang w:val="en-US"/>
              </w:rPr>
            </w:pPr>
            <w:r>
              <w:rPr>
                <w:rFonts w:cs="Arial"/>
                <w:szCs w:val="22"/>
                <w:lang w:val="en-US"/>
              </w:rPr>
              <w:t>14 points</w:t>
            </w:r>
          </w:p>
        </w:tc>
      </w:tr>
      <w:tr w:rsidR="00D50D17" w14:paraId="3DD79B11" w14:textId="77777777" w:rsidTr="00D50D17">
        <w:trPr>
          <w:trHeight w:val="340"/>
          <w:jc w:val="center"/>
        </w:trPr>
        <w:tc>
          <w:tcPr>
            <w:tcW w:w="1134" w:type="dxa"/>
            <w:vAlign w:val="center"/>
          </w:tcPr>
          <w:p w14:paraId="3F702DFD" w14:textId="77777777" w:rsidR="00D50D17" w:rsidRDefault="00D50D17" w:rsidP="00D50D17">
            <w:pPr>
              <w:jc w:val="center"/>
              <w:rPr>
                <w:rFonts w:cs="Arial"/>
                <w:szCs w:val="22"/>
                <w:lang w:val="en-US"/>
              </w:rPr>
            </w:pPr>
            <w:r>
              <w:rPr>
                <w:rFonts w:cs="Arial"/>
                <w:szCs w:val="22"/>
                <w:lang w:val="en-US"/>
              </w:rPr>
              <w:t>5</w:t>
            </w:r>
            <w:r w:rsidRPr="00D31D66">
              <w:rPr>
                <w:rFonts w:cs="Arial"/>
                <w:szCs w:val="22"/>
                <w:vertAlign w:val="superscript"/>
                <w:lang w:val="en-US"/>
              </w:rPr>
              <w:t>th</w:t>
            </w:r>
          </w:p>
        </w:tc>
        <w:tc>
          <w:tcPr>
            <w:tcW w:w="2268" w:type="dxa"/>
            <w:vAlign w:val="center"/>
          </w:tcPr>
          <w:p w14:paraId="4DA12883" w14:textId="77777777" w:rsidR="00D50D17" w:rsidRDefault="00D50D17" w:rsidP="00D50D17">
            <w:pPr>
              <w:jc w:val="center"/>
              <w:rPr>
                <w:rFonts w:cs="Arial"/>
                <w:szCs w:val="22"/>
                <w:lang w:val="en-US"/>
              </w:rPr>
            </w:pPr>
            <w:r>
              <w:rPr>
                <w:rFonts w:cs="Arial"/>
                <w:szCs w:val="22"/>
                <w:lang w:val="en-US"/>
              </w:rPr>
              <w:t>6 points</w:t>
            </w:r>
          </w:p>
        </w:tc>
        <w:tc>
          <w:tcPr>
            <w:tcW w:w="1134" w:type="dxa"/>
            <w:vAlign w:val="center"/>
          </w:tcPr>
          <w:p w14:paraId="3A9C0F1E" w14:textId="77777777" w:rsidR="00D50D17" w:rsidRDefault="00D50D17" w:rsidP="00D50D17">
            <w:pPr>
              <w:jc w:val="center"/>
              <w:rPr>
                <w:rFonts w:cs="Arial"/>
                <w:szCs w:val="22"/>
                <w:lang w:val="en-US"/>
              </w:rPr>
            </w:pPr>
            <w:r>
              <w:rPr>
                <w:rFonts w:cs="Arial"/>
                <w:szCs w:val="22"/>
                <w:lang w:val="en-US"/>
              </w:rPr>
              <w:t>5</w:t>
            </w:r>
            <w:r w:rsidRPr="00D31D66">
              <w:rPr>
                <w:rFonts w:cs="Arial"/>
                <w:szCs w:val="22"/>
                <w:vertAlign w:val="superscript"/>
                <w:lang w:val="en-US"/>
              </w:rPr>
              <w:t>th</w:t>
            </w:r>
          </w:p>
        </w:tc>
        <w:tc>
          <w:tcPr>
            <w:tcW w:w="2268" w:type="dxa"/>
            <w:vAlign w:val="center"/>
          </w:tcPr>
          <w:p w14:paraId="0FFCD076" w14:textId="77777777" w:rsidR="00D50D17" w:rsidRDefault="00D50D17" w:rsidP="00D50D17">
            <w:pPr>
              <w:jc w:val="center"/>
              <w:rPr>
                <w:rFonts w:cs="Arial"/>
                <w:szCs w:val="22"/>
                <w:lang w:val="en-US"/>
              </w:rPr>
            </w:pPr>
            <w:r>
              <w:rPr>
                <w:rFonts w:cs="Arial"/>
                <w:szCs w:val="22"/>
                <w:lang w:val="en-US"/>
              </w:rPr>
              <w:t>1 point</w:t>
            </w:r>
          </w:p>
        </w:tc>
        <w:tc>
          <w:tcPr>
            <w:tcW w:w="1134" w:type="dxa"/>
            <w:vAlign w:val="center"/>
          </w:tcPr>
          <w:p w14:paraId="70D5FB2F" w14:textId="77777777" w:rsidR="00D50D17" w:rsidRDefault="00D50D17" w:rsidP="00D50D17">
            <w:pPr>
              <w:jc w:val="center"/>
              <w:rPr>
                <w:rFonts w:cs="Arial"/>
                <w:szCs w:val="22"/>
                <w:lang w:val="en-US"/>
              </w:rPr>
            </w:pPr>
            <w:r>
              <w:rPr>
                <w:rFonts w:cs="Arial"/>
                <w:szCs w:val="22"/>
                <w:lang w:val="en-US"/>
              </w:rPr>
              <w:t>5</w:t>
            </w:r>
            <w:r w:rsidRPr="00D31D66">
              <w:rPr>
                <w:rFonts w:cs="Arial"/>
                <w:szCs w:val="22"/>
                <w:vertAlign w:val="superscript"/>
                <w:lang w:val="en-US"/>
              </w:rPr>
              <w:t>th</w:t>
            </w:r>
          </w:p>
        </w:tc>
        <w:tc>
          <w:tcPr>
            <w:tcW w:w="2268" w:type="dxa"/>
            <w:vAlign w:val="center"/>
          </w:tcPr>
          <w:p w14:paraId="5C121C61" w14:textId="77777777" w:rsidR="00D50D17" w:rsidRDefault="00D50D17" w:rsidP="00D50D17">
            <w:pPr>
              <w:jc w:val="center"/>
              <w:rPr>
                <w:rFonts w:cs="Arial"/>
                <w:szCs w:val="22"/>
                <w:lang w:val="en-US"/>
              </w:rPr>
            </w:pPr>
            <w:r>
              <w:rPr>
                <w:rFonts w:cs="Arial"/>
                <w:szCs w:val="22"/>
                <w:lang w:val="en-US"/>
              </w:rPr>
              <w:t>12 points</w:t>
            </w:r>
          </w:p>
        </w:tc>
      </w:tr>
      <w:tr w:rsidR="00D50D17" w14:paraId="199229D2" w14:textId="77777777" w:rsidTr="00D50D17">
        <w:trPr>
          <w:trHeight w:val="340"/>
          <w:jc w:val="center"/>
        </w:trPr>
        <w:tc>
          <w:tcPr>
            <w:tcW w:w="1134" w:type="dxa"/>
            <w:vAlign w:val="center"/>
          </w:tcPr>
          <w:p w14:paraId="1364AF40" w14:textId="77777777" w:rsidR="00D50D17" w:rsidRDefault="00D50D17" w:rsidP="00D50D17">
            <w:pPr>
              <w:jc w:val="center"/>
              <w:rPr>
                <w:rFonts w:cs="Arial"/>
                <w:szCs w:val="22"/>
                <w:lang w:val="en-US"/>
              </w:rPr>
            </w:pPr>
            <w:r>
              <w:rPr>
                <w:rFonts w:cs="Arial"/>
                <w:szCs w:val="22"/>
                <w:lang w:val="en-US"/>
              </w:rPr>
              <w:t>6</w:t>
            </w:r>
            <w:r w:rsidRPr="00D31D66">
              <w:rPr>
                <w:rFonts w:cs="Arial"/>
                <w:szCs w:val="22"/>
                <w:vertAlign w:val="superscript"/>
                <w:lang w:val="en-US"/>
              </w:rPr>
              <w:t>th</w:t>
            </w:r>
          </w:p>
        </w:tc>
        <w:tc>
          <w:tcPr>
            <w:tcW w:w="2268" w:type="dxa"/>
            <w:vAlign w:val="center"/>
          </w:tcPr>
          <w:p w14:paraId="18A3D616" w14:textId="77777777" w:rsidR="00D50D17" w:rsidRDefault="00D50D17" w:rsidP="00D50D17">
            <w:pPr>
              <w:jc w:val="center"/>
              <w:rPr>
                <w:rFonts w:cs="Arial"/>
                <w:szCs w:val="22"/>
                <w:lang w:val="en-US"/>
              </w:rPr>
            </w:pPr>
            <w:r>
              <w:rPr>
                <w:rFonts w:cs="Arial"/>
                <w:szCs w:val="22"/>
                <w:lang w:val="en-US"/>
              </w:rPr>
              <w:t>5 points</w:t>
            </w:r>
          </w:p>
        </w:tc>
        <w:tc>
          <w:tcPr>
            <w:tcW w:w="1134" w:type="dxa"/>
            <w:vAlign w:val="center"/>
          </w:tcPr>
          <w:p w14:paraId="6058C76F" w14:textId="77777777" w:rsidR="00D50D17" w:rsidRDefault="00D50D17" w:rsidP="00D50D17">
            <w:pPr>
              <w:jc w:val="center"/>
              <w:rPr>
                <w:rFonts w:cs="Arial"/>
                <w:szCs w:val="22"/>
                <w:lang w:val="en-US"/>
              </w:rPr>
            </w:pPr>
            <w:r>
              <w:rPr>
                <w:rFonts w:cs="Arial"/>
                <w:szCs w:val="22"/>
                <w:lang w:val="en-US"/>
              </w:rPr>
              <w:t>6</w:t>
            </w:r>
            <w:r w:rsidRPr="00D31D66">
              <w:rPr>
                <w:rFonts w:cs="Arial"/>
                <w:szCs w:val="22"/>
                <w:vertAlign w:val="superscript"/>
                <w:lang w:val="en-US"/>
              </w:rPr>
              <w:t>th</w:t>
            </w:r>
          </w:p>
        </w:tc>
        <w:tc>
          <w:tcPr>
            <w:tcW w:w="2268" w:type="dxa"/>
            <w:vAlign w:val="center"/>
          </w:tcPr>
          <w:p w14:paraId="48E7C511" w14:textId="77777777" w:rsidR="00D50D17" w:rsidRDefault="00D50D17" w:rsidP="00D50D17">
            <w:pPr>
              <w:jc w:val="center"/>
              <w:rPr>
                <w:rFonts w:cs="Arial"/>
                <w:szCs w:val="22"/>
                <w:lang w:val="en-US"/>
              </w:rPr>
            </w:pPr>
            <w:r>
              <w:rPr>
                <w:rFonts w:cs="Arial"/>
                <w:szCs w:val="22"/>
                <w:lang w:val="en-US"/>
              </w:rPr>
              <w:t>1 point</w:t>
            </w:r>
          </w:p>
        </w:tc>
        <w:tc>
          <w:tcPr>
            <w:tcW w:w="1134" w:type="dxa"/>
            <w:vAlign w:val="center"/>
          </w:tcPr>
          <w:p w14:paraId="7E7FEB8C" w14:textId="77777777" w:rsidR="00D50D17" w:rsidRDefault="00D50D17" w:rsidP="00D50D17">
            <w:pPr>
              <w:jc w:val="center"/>
              <w:rPr>
                <w:rFonts w:cs="Arial"/>
                <w:szCs w:val="22"/>
                <w:lang w:val="en-US"/>
              </w:rPr>
            </w:pPr>
            <w:r>
              <w:rPr>
                <w:rFonts w:cs="Arial"/>
                <w:szCs w:val="22"/>
                <w:lang w:val="en-US"/>
              </w:rPr>
              <w:t>6</w:t>
            </w:r>
            <w:r w:rsidRPr="00D31D66">
              <w:rPr>
                <w:rFonts w:cs="Arial"/>
                <w:szCs w:val="22"/>
                <w:vertAlign w:val="superscript"/>
                <w:lang w:val="en-US"/>
              </w:rPr>
              <w:t>th</w:t>
            </w:r>
          </w:p>
        </w:tc>
        <w:tc>
          <w:tcPr>
            <w:tcW w:w="2268" w:type="dxa"/>
            <w:vAlign w:val="center"/>
          </w:tcPr>
          <w:p w14:paraId="0C7C59EA" w14:textId="77777777" w:rsidR="00D50D17" w:rsidRDefault="00D50D17" w:rsidP="00D50D17">
            <w:pPr>
              <w:jc w:val="center"/>
              <w:rPr>
                <w:rFonts w:cs="Arial"/>
                <w:szCs w:val="22"/>
                <w:lang w:val="en-US"/>
              </w:rPr>
            </w:pPr>
            <w:r>
              <w:rPr>
                <w:rFonts w:cs="Arial"/>
                <w:szCs w:val="22"/>
                <w:lang w:val="en-US"/>
              </w:rPr>
              <w:t>10 points</w:t>
            </w:r>
          </w:p>
        </w:tc>
      </w:tr>
      <w:tr w:rsidR="00D50D17" w14:paraId="0E22C9D1" w14:textId="77777777" w:rsidTr="00D50D17">
        <w:trPr>
          <w:trHeight w:val="340"/>
          <w:jc w:val="center"/>
        </w:trPr>
        <w:tc>
          <w:tcPr>
            <w:tcW w:w="1134" w:type="dxa"/>
            <w:vAlign w:val="center"/>
          </w:tcPr>
          <w:p w14:paraId="175B1F87" w14:textId="77777777" w:rsidR="00D50D17" w:rsidRDefault="00D50D17" w:rsidP="00D50D17">
            <w:pPr>
              <w:jc w:val="center"/>
              <w:rPr>
                <w:rFonts w:cs="Arial"/>
                <w:szCs w:val="22"/>
                <w:lang w:val="en-US"/>
              </w:rPr>
            </w:pPr>
            <w:r>
              <w:rPr>
                <w:rFonts w:cs="Arial"/>
                <w:szCs w:val="22"/>
                <w:lang w:val="en-US"/>
              </w:rPr>
              <w:t>7</w:t>
            </w:r>
            <w:r w:rsidRPr="00D31D66">
              <w:rPr>
                <w:rFonts w:cs="Arial"/>
                <w:szCs w:val="22"/>
                <w:vertAlign w:val="superscript"/>
                <w:lang w:val="en-US"/>
              </w:rPr>
              <w:t>th</w:t>
            </w:r>
          </w:p>
        </w:tc>
        <w:tc>
          <w:tcPr>
            <w:tcW w:w="2268" w:type="dxa"/>
            <w:vAlign w:val="center"/>
          </w:tcPr>
          <w:p w14:paraId="1DD54766" w14:textId="77777777" w:rsidR="00D50D17" w:rsidRDefault="00D50D17" w:rsidP="00D50D17">
            <w:pPr>
              <w:jc w:val="center"/>
              <w:rPr>
                <w:rFonts w:cs="Arial"/>
                <w:szCs w:val="22"/>
                <w:lang w:val="en-US"/>
              </w:rPr>
            </w:pPr>
            <w:r>
              <w:rPr>
                <w:rFonts w:cs="Arial"/>
                <w:szCs w:val="22"/>
                <w:lang w:val="en-US"/>
              </w:rPr>
              <w:t>4 points</w:t>
            </w:r>
          </w:p>
        </w:tc>
        <w:tc>
          <w:tcPr>
            <w:tcW w:w="1134" w:type="dxa"/>
            <w:vAlign w:val="center"/>
          </w:tcPr>
          <w:p w14:paraId="1A20E73A" w14:textId="77777777" w:rsidR="00D50D17" w:rsidRDefault="00D50D17" w:rsidP="00D50D17">
            <w:pPr>
              <w:jc w:val="center"/>
              <w:rPr>
                <w:rFonts w:cs="Arial"/>
                <w:szCs w:val="22"/>
                <w:lang w:val="en-US"/>
              </w:rPr>
            </w:pPr>
            <w:r>
              <w:rPr>
                <w:rFonts w:cs="Arial"/>
                <w:szCs w:val="22"/>
                <w:lang w:val="en-US"/>
              </w:rPr>
              <w:t>7</w:t>
            </w:r>
            <w:r w:rsidRPr="00D31D66">
              <w:rPr>
                <w:rFonts w:cs="Arial"/>
                <w:szCs w:val="22"/>
                <w:vertAlign w:val="superscript"/>
                <w:lang w:val="en-US"/>
              </w:rPr>
              <w:t>th</w:t>
            </w:r>
          </w:p>
        </w:tc>
        <w:tc>
          <w:tcPr>
            <w:tcW w:w="2268" w:type="dxa"/>
            <w:vAlign w:val="center"/>
          </w:tcPr>
          <w:p w14:paraId="7B53675F" w14:textId="77777777" w:rsidR="00D50D17" w:rsidRDefault="00D50D17" w:rsidP="00D50D17">
            <w:pPr>
              <w:jc w:val="center"/>
              <w:rPr>
                <w:rFonts w:cs="Arial"/>
                <w:szCs w:val="22"/>
                <w:lang w:val="en-US"/>
              </w:rPr>
            </w:pPr>
            <w:r>
              <w:rPr>
                <w:rFonts w:cs="Arial"/>
                <w:szCs w:val="22"/>
                <w:lang w:val="en-US"/>
              </w:rPr>
              <w:t>1 point</w:t>
            </w:r>
          </w:p>
        </w:tc>
        <w:tc>
          <w:tcPr>
            <w:tcW w:w="1134" w:type="dxa"/>
            <w:vAlign w:val="center"/>
          </w:tcPr>
          <w:p w14:paraId="49B19668" w14:textId="77777777" w:rsidR="00D50D17" w:rsidRDefault="00D50D17" w:rsidP="00D50D17">
            <w:pPr>
              <w:jc w:val="center"/>
              <w:rPr>
                <w:rFonts w:cs="Arial"/>
                <w:szCs w:val="22"/>
                <w:lang w:val="en-US"/>
              </w:rPr>
            </w:pPr>
            <w:r>
              <w:rPr>
                <w:rFonts w:cs="Arial"/>
                <w:szCs w:val="22"/>
                <w:lang w:val="en-US"/>
              </w:rPr>
              <w:t>7</w:t>
            </w:r>
            <w:r w:rsidRPr="00D31D66">
              <w:rPr>
                <w:rFonts w:cs="Arial"/>
                <w:szCs w:val="22"/>
                <w:vertAlign w:val="superscript"/>
                <w:lang w:val="en-US"/>
              </w:rPr>
              <w:t>th</w:t>
            </w:r>
          </w:p>
        </w:tc>
        <w:tc>
          <w:tcPr>
            <w:tcW w:w="2268" w:type="dxa"/>
            <w:vAlign w:val="center"/>
          </w:tcPr>
          <w:p w14:paraId="3CE3E707" w14:textId="77777777" w:rsidR="00D50D17" w:rsidRDefault="00D50D17" w:rsidP="00D50D17">
            <w:pPr>
              <w:jc w:val="center"/>
              <w:rPr>
                <w:rFonts w:cs="Arial"/>
                <w:szCs w:val="22"/>
                <w:lang w:val="en-US"/>
              </w:rPr>
            </w:pPr>
            <w:r>
              <w:rPr>
                <w:rFonts w:cs="Arial"/>
                <w:szCs w:val="22"/>
                <w:lang w:val="en-US"/>
              </w:rPr>
              <w:t>8 points</w:t>
            </w:r>
          </w:p>
        </w:tc>
      </w:tr>
      <w:tr w:rsidR="00D50D17" w14:paraId="07395F37" w14:textId="77777777" w:rsidTr="00D50D17">
        <w:trPr>
          <w:trHeight w:val="340"/>
          <w:jc w:val="center"/>
        </w:trPr>
        <w:tc>
          <w:tcPr>
            <w:tcW w:w="1134" w:type="dxa"/>
            <w:vAlign w:val="center"/>
          </w:tcPr>
          <w:p w14:paraId="67A51B55" w14:textId="77777777" w:rsidR="00D50D17" w:rsidRDefault="00D50D17" w:rsidP="00D50D17">
            <w:pPr>
              <w:jc w:val="center"/>
              <w:rPr>
                <w:rFonts w:cs="Arial"/>
                <w:szCs w:val="22"/>
                <w:lang w:val="en-US"/>
              </w:rPr>
            </w:pPr>
            <w:r>
              <w:rPr>
                <w:rFonts w:cs="Arial"/>
                <w:szCs w:val="22"/>
                <w:lang w:val="en-US"/>
              </w:rPr>
              <w:t>8</w:t>
            </w:r>
            <w:r w:rsidRPr="00D31D66">
              <w:rPr>
                <w:rFonts w:cs="Arial"/>
                <w:szCs w:val="22"/>
                <w:vertAlign w:val="superscript"/>
                <w:lang w:val="en-US"/>
              </w:rPr>
              <w:t>th</w:t>
            </w:r>
          </w:p>
        </w:tc>
        <w:tc>
          <w:tcPr>
            <w:tcW w:w="2268" w:type="dxa"/>
            <w:vAlign w:val="center"/>
          </w:tcPr>
          <w:p w14:paraId="441685DD" w14:textId="77777777" w:rsidR="00D50D17" w:rsidRDefault="00D50D17" w:rsidP="00D50D17">
            <w:pPr>
              <w:jc w:val="center"/>
              <w:rPr>
                <w:rFonts w:cs="Arial"/>
                <w:szCs w:val="22"/>
                <w:lang w:val="en-US"/>
              </w:rPr>
            </w:pPr>
            <w:r>
              <w:rPr>
                <w:rFonts w:cs="Arial"/>
                <w:szCs w:val="22"/>
                <w:lang w:val="en-US"/>
              </w:rPr>
              <w:t>3 points</w:t>
            </w:r>
          </w:p>
        </w:tc>
        <w:tc>
          <w:tcPr>
            <w:tcW w:w="1134" w:type="dxa"/>
            <w:vAlign w:val="center"/>
          </w:tcPr>
          <w:p w14:paraId="2F1A3E09" w14:textId="77777777" w:rsidR="00D50D17" w:rsidRDefault="00D50D17" w:rsidP="00D50D17">
            <w:pPr>
              <w:jc w:val="center"/>
              <w:rPr>
                <w:rFonts w:cs="Arial"/>
                <w:szCs w:val="22"/>
                <w:lang w:val="en-US"/>
              </w:rPr>
            </w:pPr>
            <w:r>
              <w:rPr>
                <w:rFonts w:cs="Arial"/>
                <w:szCs w:val="22"/>
                <w:lang w:val="en-US"/>
              </w:rPr>
              <w:t>8</w:t>
            </w:r>
            <w:r w:rsidRPr="00D31D66">
              <w:rPr>
                <w:rFonts w:cs="Arial"/>
                <w:szCs w:val="22"/>
                <w:vertAlign w:val="superscript"/>
                <w:lang w:val="en-US"/>
              </w:rPr>
              <w:t>th</w:t>
            </w:r>
          </w:p>
        </w:tc>
        <w:tc>
          <w:tcPr>
            <w:tcW w:w="2268" w:type="dxa"/>
            <w:vAlign w:val="center"/>
          </w:tcPr>
          <w:p w14:paraId="1CCAB571" w14:textId="77777777" w:rsidR="00D50D17" w:rsidRDefault="00D50D17" w:rsidP="00D50D17">
            <w:pPr>
              <w:jc w:val="center"/>
              <w:rPr>
                <w:rFonts w:cs="Arial"/>
                <w:szCs w:val="22"/>
                <w:lang w:val="en-US"/>
              </w:rPr>
            </w:pPr>
            <w:r>
              <w:rPr>
                <w:rFonts w:cs="Arial"/>
                <w:szCs w:val="22"/>
                <w:lang w:val="en-US"/>
              </w:rPr>
              <w:t>1 point</w:t>
            </w:r>
          </w:p>
        </w:tc>
        <w:tc>
          <w:tcPr>
            <w:tcW w:w="1134" w:type="dxa"/>
            <w:vAlign w:val="center"/>
          </w:tcPr>
          <w:p w14:paraId="279F5F2F" w14:textId="77777777" w:rsidR="00D50D17" w:rsidRDefault="00D50D17" w:rsidP="00D50D17">
            <w:pPr>
              <w:jc w:val="center"/>
              <w:rPr>
                <w:rFonts w:cs="Arial"/>
                <w:szCs w:val="22"/>
                <w:lang w:val="en-US"/>
              </w:rPr>
            </w:pPr>
            <w:r>
              <w:rPr>
                <w:rFonts w:cs="Arial"/>
                <w:szCs w:val="22"/>
                <w:lang w:val="en-US"/>
              </w:rPr>
              <w:t>8</w:t>
            </w:r>
            <w:r w:rsidRPr="00D31D66">
              <w:rPr>
                <w:rFonts w:cs="Arial"/>
                <w:szCs w:val="22"/>
                <w:vertAlign w:val="superscript"/>
                <w:lang w:val="en-US"/>
              </w:rPr>
              <w:t>th</w:t>
            </w:r>
          </w:p>
        </w:tc>
        <w:tc>
          <w:tcPr>
            <w:tcW w:w="2268" w:type="dxa"/>
            <w:vAlign w:val="center"/>
          </w:tcPr>
          <w:p w14:paraId="28134B38" w14:textId="77777777" w:rsidR="00D50D17" w:rsidRDefault="00D50D17" w:rsidP="00D50D17">
            <w:pPr>
              <w:jc w:val="center"/>
              <w:rPr>
                <w:rFonts w:cs="Arial"/>
                <w:szCs w:val="22"/>
                <w:lang w:val="en-US"/>
              </w:rPr>
            </w:pPr>
            <w:r>
              <w:rPr>
                <w:rFonts w:cs="Arial"/>
                <w:szCs w:val="22"/>
                <w:lang w:val="en-US"/>
              </w:rPr>
              <w:t>6 points</w:t>
            </w:r>
          </w:p>
        </w:tc>
      </w:tr>
      <w:tr w:rsidR="00D50D17" w14:paraId="055081C4" w14:textId="77777777" w:rsidTr="00D50D17">
        <w:trPr>
          <w:trHeight w:val="340"/>
          <w:jc w:val="center"/>
        </w:trPr>
        <w:tc>
          <w:tcPr>
            <w:tcW w:w="1134" w:type="dxa"/>
            <w:vAlign w:val="center"/>
          </w:tcPr>
          <w:p w14:paraId="3F06797A" w14:textId="77777777" w:rsidR="00D50D17" w:rsidRDefault="00D50D17" w:rsidP="00D50D17">
            <w:pPr>
              <w:jc w:val="center"/>
              <w:rPr>
                <w:rFonts w:cs="Arial"/>
                <w:szCs w:val="22"/>
                <w:lang w:val="en-US"/>
              </w:rPr>
            </w:pPr>
            <w:r>
              <w:rPr>
                <w:rFonts w:cs="Arial"/>
                <w:szCs w:val="22"/>
                <w:lang w:val="en-US"/>
              </w:rPr>
              <w:t>9</w:t>
            </w:r>
            <w:r w:rsidRPr="00D31D66">
              <w:rPr>
                <w:rFonts w:cs="Arial"/>
                <w:szCs w:val="22"/>
                <w:vertAlign w:val="superscript"/>
                <w:lang w:val="en-US"/>
              </w:rPr>
              <w:t>th</w:t>
            </w:r>
          </w:p>
        </w:tc>
        <w:tc>
          <w:tcPr>
            <w:tcW w:w="2268" w:type="dxa"/>
            <w:vAlign w:val="center"/>
          </w:tcPr>
          <w:p w14:paraId="766F1582" w14:textId="77777777" w:rsidR="00D50D17" w:rsidRDefault="00D50D17" w:rsidP="00D50D17">
            <w:pPr>
              <w:jc w:val="center"/>
              <w:rPr>
                <w:rFonts w:cs="Arial"/>
                <w:szCs w:val="22"/>
                <w:lang w:val="en-US"/>
              </w:rPr>
            </w:pPr>
            <w:r>
              <w:rPr>
                <w:rFonts w:cs="Arial"/>
                <w:szCs w:val="22"/>
                <w:lang w:val="en-US"/>
              </w:rPr>
              <w:t>2 points</w:t>
            </w:r>
          </w:p>
        </w:tc>
        <w:tc>
          <w:tcPr>
            <w:tcW w:w="1134" w:type="dxa"/>
            <w:vAlign w:val="center"/>
          </w:tcPr>
          <w:p w14:paraId="1E99146A" w14:textId="77777777" w:rsidR="00D50D17" w:rsidRDefault="00D50D17" w:rsidP="00D50D17">
            <w:pPr>
              <w:jc w:val="center"/>
              <w:rPr>
                <w:rFonts w:cs="Arial"/>
                <w:szCs w:val="22"/>
                <w:lang w:val="en-US"/>
              </w:rPr>
            </w:pPr>
            <w:r>
              <w:rPr>
                <w:rFonts w:cs="Arial"/>
                <w:szCs w:val="22"/>
                <w:lang w:val="en-US"/>
              </w:rPr>
              <w:t>9</w:t>
            </w:r>
            <w:r w:rsidRPr="00D31D66">
              <w:rPr>
                <w:rFonts w:cs="Arial"/>
                <w:szCs w:val="22"/>
                <w:vertAlign w:val="superscript"/>
                <w:lang w:val="en-US"/>
              </w:rPr>
              <w:t>th</w:t>
            </w:r>
          </w:p>
        </w:tc>
        <w:tc>
          <w:tcPr>
            <w:tcW w:w="2268" w:type="dxa"/>
            <w:vAlign w:val="center"/>
          </w:tcPr>
          <w:p w14:paraId="71B0E778" w14:textId="77777777" w:rsidR="00D50D17" w:rsidRDefault="00D50D17" w:rsidP="00D50D17">
            <w:pPr>
              <w:jc w:val="center"/>
              <w:rPr>
                <w:rFonts w:cs="Arial"/>
                <w:szCs w:val="22"/>
                <w:lang w:val="en-US"/>
              </w:rPr>
            </w:pPr>
            <w:r>
              <w:rPr>
                <w:rFonts w:cs="Arial"/>
                <w:szCs w:val="22"/>
                <w:lang w:val="en-US"/>
              </w:rPr>
              <w:t>1 point</w:t>
            </w:r>
          </w:p>
        </w:tc>
        <w:tc>
          <w:tcPr>
            <w:tcW w:w="1134" w:type="dxa"/>
            <w:vAlign w:val="center"/>
          </w:tcPr>
          <w:p w14:paraId="2AACD2F1" w14:textId="77777777" w:rsidR="00D50D17" w:rsidRDefault="00D50D17" w:rsidP="00D50D17">
            <w:pPr>
              <w:jc w:val="center"/>
              <w:rPr>
                <w:rFonts w:cs="Arial"/>
                <w:szCs w:val="22"/>
                <w:lang w:val="en-US"/>
              </w:rPr>
            </w:pPr>
            <w:r>
              <w:rPr>
                <w:rFonts w:cs="Arial"/>
                <w:szCs w:val="22"/>
                <w:lang w:val="en-US"/>
              </w:rPr>
              <w:t>9</w:t>
            </w:r>
            <w:r w:rsidRPr="00D31D66">
              <w:rPr>
                <w:rFonts w:cs="Arial"/>
                <w:szCs w:val="22"/>
                <w:vertAlign w:val="superscript"/>
                <w:lang w:val="en-US"/>
              </w:rPr>
              <w:t>th</w:t>
            </w:r>
          </w:p>
        </w:tc>
        <w:tc>
          <w:tcPr>
            <w:tcW w:w="2268" w:type="dxa"/>
            <w:vAlign w:val="center"/>
          </w:tcPr>
          <w:p w14:paraId="43253434" w14:textId="77777777" w:rsidR="00D50D17" w:rsidRDefault="00D50D17" w:rsidP="00D50D17">
            <w:pPr>
              <w:jc w:val="center"/>
              <w:rPr>
                <w:rFonts w:cs="Arial"/>
                <w:szCs w:val="22"/>
                <w:lang w:val="en-US"/>
              </w:rPr>
            </w:pPr>
            <w:r>
              <w:rPr>
                <w:rFonts w:cs="Arial"/>
                <w:szCs w:val="22"/>
                <w:lang w:val="en-US"/>
              </w:rPr>
              <w:t>4 points</w:t>
            </w:r>
          </w:p>
        </w:tc>
      </w:tr>
    </w:tbl>
    <w:p w14:paraId="7C8EEBA1" w14:textId="77777777" w:rsidR="00D50D17" w:rsidRDefault="00D50D17" w:rsidP="00D50D17">
      <w:pPr>
        <w:ind w:firstLine="720"/>
        <w:contextualSpacing/>
        <w:rPr>
          <w:rFonts w:cs="Arial"/>
          <w:b/>
          <w:bCs/>
          <w:szCs w:val="22"/>
          <w:lang w:val="en-US"/>
        </w:rPr>
      </w:pPr>
    </w:p>
    <w:p w14:paraId="11F27EDF" w14:textId="3534976B" w:rsidR="00DF3BEC" w:rsidRPr="0090290D" w:rsidRDefault="00D50D17" w:rsidP="001D2ACB">
      <w:pPr>
        <w:ind w:left="284"/>
        <w:contextualSpacing/>
        <w:rPr>
          <w:rFonts w:cs="Arial"/>
          <w:szCs w:val="22"/>
          <w:lang w:val="en-US"/>
        </w:rPr>
      </w:pPr>
      <w:r>
        <w:rPr>
          <w:rFonts w:cs="Arial"/>
          <w:b/>
          <w:bCs/>
          <w:szCs w:val="22"/>
          <w:lang w:val="en-US"/>
        </w:rPr>
        <w:t xml:space="preserve">Note: </w:t>
      </w:r>
      <w:r w:rsidR="00DF3BEC" w:rsidRPr="00D50D17">
        <w:rPr>
          <w:rFonts w:cs="Arial"/>
          <w:bCs/>
          <w:szCs w:val="22"/>
          <w:lang w:val="en-US"/>
        </w:rPr>
        <w:t>200m</w:t>
      </w:r>
      <w:r w:rsidR="001D2ACB">
        <w:rPr>
          <w:rFonts w:cs="Arial"/>
          <w:bCs/>
          <w:szCs w:val="22"/>
          <w:lang w:val="en-US"/>
        </w:rPr>
        <w:t xml:space="preserve"> Freestyle</w:t>
      </w:r>
      <w:r w:rsidR="00DF3BEC" w:rsidRPr="00D50D17">
        <w:rPr>
          <w:rFonts w:cs="Arial"/>
          <w:bCs/>
          <w:szCs w:val="22"/>
          <w:lang w:val="en-US"/>
        </w:rPr>
        <w:t>,</w:t>
      </w:r>
      <w:r w:rsidR="001D2ACB">
        <w:rPr>
          <w:rFonts w:cs="Arial"/>
          <w:bCs/>
          <w:szCs w:val="22"/>
          <w:lang w:val="en-US"/>
        </w:rPr>
        <w:t xml:space="preserve"> 50m Butterfly</w:t>
      </w:r>
      <w:r w:rsidR="00DF3BEC" w:rsidRPr="00D50D17">
        <w:rPr>
          <w:rFonts w:cs="Arial"/>
          <w:bCs/>
          <w:szCs w:val="22"/>
          <w:lang w:val="en-US"/>
        </w:rPr>
        <w:t xml:space="preserve"> and </w:t>
      </w:r>
      <w:r w:rsidRPr="00D50D17">
        <w:rPr>
          <w:rFonts w:cs="Arial"/>
          <w:bCs/>
          <w:szCs w:val="22"/>
          <w:lang w:val="en-US"/>
        </w:rPr>
        <w:t xml:space="preserve">the </w:t>
      </w:r>
      <w:r w:rsidR="00DF3BEC" w:rsidRPr="00D50D17">
        <w:rPr>
          <w:rFonts w:cs="Arial"/>
          <w:bCs/>
          <w:szCs w:val="22"/>
          <w:lang w:val="en-US"/>
        </w:rPr>
        <w:t>I</w:t>
      </w:r>
      <w:r w:rsidR="001D2ACB">
        <w:rPr>
          <w:rFonts w:cs="Arial"/>
          <w:bCs/>
          <w:szCs w:val="22"/>
          <w:lang w:val="en-US"/>
        </w:rPr>
        <w:t>ndividual M</w:t>
      </w:r>
      <w:r w:rsidRPr="00D50D17">
        <w:rPr>
          <w:rFonts w:cs="Arial"/>
          <w:bCs/>
          <w:szCs w:val="22"/>
          <w:lang w:val="en-US"/>
        </w:rPr>
        <w:t>edley</w:t>
      </w:r>
      <w:r w:rsidR="001D2ACB">
        <w:rPr>
          <w:rFonts w:cs="Arial"/>
          <w:bCs/>
          <w:szCs w:val="22"/>
          <w:lang w:val="en-US"/>
        </w:rPr>
        <w:t xml:space="preserve"> are Division </w:t>
      </w:r>
      <w:proofErr w:type="gramStart"/>
      <w:r w:rsidR="001D2ACB">
        <w:rPr>
          <w:rFonts w:cs="Arial"/>
          <w:bCs/>
          <w:szCs w:val="22"/>
          <w:lang w:val="en-US"/>
        </w:rPr>
        <w:t>A</w:t>
      </w:r>
      <w:proofErr w:type="gramEnd"/>
      <w:r w:rsidR="001D2ACB">
        <w:rPr>
          <w:rFonts w:cs="Arial"/>
          <w:bCs/>
          <w:szCs w:val="22"/>
          <w:lang w:val="en-US"/>
        </w:rPr>
        <w:t xml:space="preserve"> events.</w:t>
      </w:r>
      <w:r w:rsidRPr="00D50D17">
        <w:rPr>
          <w:rFonts w:cs="Arial"/>
          <w:bCs/>
          <w:szCs w:val="22"/>
          <w:lang w:val="en-US"/>
        </w:rPr>
        <w:t xml:space="preserve"> </w:t>
      </w:r>
    </w:p>
    <w:p w14:paraId="1EF9DC66" w14:textId="77777777" w:rsidR="00D50D17" w:rsidRDefault="00D50D17" w:rsidP="00D50D17">
      <w:pPr>
        <w:spacing w:line="360" w:lineRule="auto"/>
        <w:contextualSpacing/>
        <w:rPr>
          <w:rFonts w:cs="Arial"/>
          <w:b/>
          <w:bCs/>
          <w:szCs w:val="22"/>
          <w:lang w:val="en-US"/>
        </w:rPr>
      </w:pPr>
    </w:p>
    <w:p w14:paraId="7288EF0C" w14:textId="77777777" w:rsidR="00DF3BEC" w:rsidRPr="0090290D" w:rsidRDefault="00DF3BEC" w:rsidP="00D50D17">
      <w:pPr>
        <w:spacing w:line="360" w:lineRule="auto"/>
        <w:contextualSpacing/>
        <w:rPr>
          <w:rFonts w:cs="Arial"/>
          <w:szCs w:val="22"/>
          <w:lang w:val="en-US"/>
        </w:rPr>
      </w:pPr>
      <w:r w:rsidRPr="0090290D">
        <w:rPr>
          <w:rFonts w:cs="Arial"/>
          <w:b/>
          <w:bCs/>
          <w:szCs w:val="22"/>
          <w:lang w:val="en-US"/>
        </w:rPr>
        <w:t>9.</w:t>
      </w:r>
      <w:r w:rsidRPr="0090290D">
        <w:rPr>
          <w:rFonts w:cs="Arial"/>
          <w:szCs w:val="22"/>
          <w:lang w:val="en-US"/>
        </w:rPr>
        <w:tab/>
        <w:t>School swimming caps must be worn in all events.  Penalty = loss of points for the event.</w:t>
      </w:r>
    </w:p>
    <w:p w14:paraId="0A478FD5" w14:textId="77777777" w:rsidR="00FE7F15" w:rsidRDefault="00FE7F15" w:rsidP="00AC7D94">
      <w:pPr>
        <w:contextualSpacing/>
        <w:rPr>
          <w:rFonts w:cs="Arial"/>
          <w:szCs w:val="22"/>
          <w:lang w:val="en-US"/>
        </w:rPr>
      </w:pPr>
    </w:p>
    <w:p w14:paraId="76658437" w14:textId="77777777" w:rsidR="00AC7D94" w:rsidRDefault="00AC7D94" w:rsidP="00AC7D94">
      <w:pPr>
        <w:contextualSpacing/>
        <w:rPr>
          <w:rFonts w:cs="Arial"/>
          <w:szCs w:val="22"/>
          <w:lang w:val="en-US"/>
        </w:rPr>
        <w:sectPr w:rsidR="00AC7D94" w:rsidSect="00637ACD">
          <w:headerReference w:type="even" r:id="rId11"/>
          <w:headerReference w:type="default" r:id="rId12"/>
          <w:pgSz w:w="12240" w:h="15840"/>
          <w:pgMar w:top="720" w:right="720" w:bottom="720" w:left="720" w:header="567" w:footer="0" w:gutter="0"/>
          <w:pgNumType w:start="0"/>
          <w:cols w:space="708"/>
          <w:titlePg/>
          <w:docGrid w:linePitch="360"/>
        </w:sectPr>
      </w:pPr>
    </w:p>
    <w:tbl>
      <w:tblPr>
        <w:tblStyle w:val="TableGrid"/>
        <w:tblW w:w="0" w:type="auto"/>
        <w:tblLook w:val="04A0" w:firstRow="1" w:lastRow="0" w:firstColumn="1" w:lastColumn="0" w:noHBand="0" w:noVBand="1"/>
      </w:tblPr>
      <w:tblGrid>
        <w:gridCol w:w="2376"/>
        <w:gridCol w:w="3132"/>
        <w:gridCol w:w="2754"/>
        <w:gridCol w:w="2754"/>
      </w:tblGrid>
      <w:tr w:rsidR="00AC7D94" w14:paraId="55ACFF85" w14:textId="77777777" w:rsidTr="00AC7D94">
        <w:tc>
          <w:tcPr>
            <w:tcW w:w="2376" w:type="dxa"/>
          </w:tcPr>
          <w:p w14:paraId="2F8E27C5" w14:textId="77777777" w:rsidR="00AC7D94" w:rsidRDefault="00AC7D94" w:rsidP="00AC7D94">
            <w:pPr>
              <w:spacing w:line="360" w:lineRule="auto"/>
              <w:jc w:val="center"/>
              <w:rPr>
                <w:rFonts w:cs="Arial"/>
                <w:b/>
                <w:szCs w:val="22"/>
                <w:lang w:val="en-US"/>
              </w:rPr>
            </w:pPr>
            <w:r>
              <w:rPr>
                <w:rFonts w:cs="Arial"/>
                <w:b/>
                <w:szCs w:val="22"/>
                <w:lang w:val="en-US"/>
              </w:rPr>
              <w:lastRenderedPageBreak/>
              <w:t>School</w:t>
            </w:r>
          </w:p>
        </w:tc>
        <w:tc>
          <w:tcPr>
            <w:tcW w:w="3132" w:type="dxa"/>
          </w:tcPr>
          <w:p w14:paraId="7B9878B8" w14:textId="77777777" w:rsidR="00AC7D94" w:rsidRDefault="00AC7D94" w:rsidP="00AC7D94">
            <w:pPr>
              <w:spacing w:line="360" w:lineRule="auto"/>
              <w:jc w:val="center"/>
              <w:rPr>
                <w:rFonts w:cs="Arial"/>
                <w:b/>
                <w:szCs w:val="22"/>
                <w:lang w:val="en-US"/>
              </w:rPr>
            </w:pPr>
            <w:r>
              <w:rPr>
                <w:rFonts w:cs="Arial"/>
                <w:b/>
                <w:szCs w:val="22"/>
                <w:lang w:val="en-US"/>
              </w:rPr>
              <w:t>Cap Colour</w:t>
            </w:r>
          </w:p>
        </w:tc>
        <w:tc>
          <w:tcPr>
            <w:tcW w:w="2754" w:type="dxa"/>
          </w:tcPr>
          <w:p w14:paraId="235C27FA" w14:textId="77777777" w:rsidR="00AC7D94" w:rsidRDefault="00AC7D94" w:rsidP="00AC7D94">
            <w:pPr>
              <w:spacing w:line="360" w:lineRule="auto"/>
              <w:jc w:val="center"/>
              <w:rPr>
                <w:rFonts w:cs="Arial"/>
                <w:b/>
                <w:szCs w:val="22"/>
                <w:lang w:val="en-US"/>
              </w:rPr>
            </w:pPr>
            <w:r>
              <w:rPr>
                <w:rFonts w:cs="Arial"/>
                <w:b/>
                <w:szCs w:val="22"/>
                <w:lang w:val="en-US"/>
              </w:rPr>
              <w:t>School</w:t>
            </w:r>
          </w:p>
        </w:tc>
        <w:tc>
          <w:tcPr>
            <w:tcW w:w="2754" w:type="dxa"/>
          </w:tcPr>
          <w:p w14:paraId="2176627C" w14:textId="77777777" w:rsidR="00AC7D94" w:rsidRDefault="00AC7D94" w:rsidP="00AC7D94">
            <w:pPr>
              <w:spacing w:line="360" w:lineRule="auto"/>
              <w:jc w:val="center"/>
              <w:rPr>
                <w:rFonts w:cs="Arial"/>
                <w:b/>
                <w:szCs w:val="22"/>
                <w:lang w:val="en-US"/>
              </w:rPr>
            </w:pPr>
            <w:r>
              <w:rPr>
                <w:rFonts w:cs="Arial"/>
                <w:b/>
                <w:szCs w:val="22"/>
                <w:lang w:val="en-US"/>
              </w:rPr>
              <w:t>Cap Colour</w:t>
            </w:r>
          </w:p>
        </w:tc>
      </w:tr>
      <w:tr w:rsidR="00AC7D94" w14:paraId="146F37DB" w14:textId="77777777" w:rsidTr="00AC7D94">
        <w:tc>
          <w:tcPr>
            <w:tcW w:w="2376" w:type="dxa"/>
          </w:tcPr>
          <w:p w14:paraId="68D36E4D" w14:textId="77777777" w:rsidR="00AC7D94" w:rsidRDefault="00AC7D94" w:rsidP="00350119">
            <w:pPr>
              <w:spacing w:line="360" w:lineRule="auto"/>
              <w:rPr>
                <w:rFonts w:cs="Arial"/>
                <w:b/>
                <w:szCs w:val="22"/>
                <w:lang w:val="en-US"/>
              </w:rPr>
            </w:pPr>
            <w:r w:rsidRPr="0090290D">
              <w:rPr>
                <w:rFonts w:cs="Arial"/>
                <w:szCs w:val="22"/>
                <w:lang w:val="en-US"/>
              </w:rPr>
              <w:t>Carlingford</w:t>
            </w:r>
          </w:p>
        </w:tc>
        <w:tc>
          <w:tcPr>
            <w:tcW w:w="3132" w:type="dxa"/>
          </w:tcPr>
          <w:p w14:paraId="123B69C6" w14:textId="77777777" w:rsidR="00AC7D94" w:rsidRDefault="00AC7D94" w:rsidP="00350119">
            <w:pPr>
              <w:spacing w:line="360" w:lineRule="auto"/>
              <w:rPr>
                <w:rFonts w:cs="Arial"/>
                <w:b/>
                <w:szCs w:val="22"/>
                <w:lang w:val="en-US"/>
              </w:rPr>
            </w:pPr>
            <w:r w:rsidRPr="0090290D">
              <w:rPr>
                <w:rFonts w:cs="Arial"/>
                <w:szCs w:val="22"/>
                <w:lang w:val="en-US"/>
              </w:rPr>
              <w:t>Sky blue</w:t>
            </w:r>
          </w:p>
        </w:tc>
        <w:tc>
          <w:tcPr>
            <w:tcW w:w="2754" w:type="dxa"/>
          </w:tcPr>
          <w:p w14:paraId="0C5596B1" w14:textId="77777777" w:rsidR="00AC7D94" w:rsidRDefault="00AC7D94" w:rsidP="00350119">
            <w:pPr>
              <w:spacing w:line="360" w:lineRule="auto"/>
              <w:rPr>
                <w:rFonts w:cs="Arial"/>
                <w:b/>
                <w:szCs w:val="22"/>
                <w:lang w:val="en-US"/>
              </w:rPr>
            </w:pPr>
            <w:r w:rsidRPr="0090290D">
              <w:rPr>
                <w:rFonts w:cs="Arial"/>
                <w:szCs w:val="22"/>
                <w:lang w:val="en-US"/>
              </w:rPr>
              <w:t>Kuring-gai</w:t>
            </w:r>
          </w:p>
        </w:tc>
        <w:tc>
          <w:tcPr>
            <w:tcW w:w="2754" w:type="dxa"/>
          </w:tcPr>
          <w:p w14:paraId="4A82BBE6" w14:textId="77777777" w:rsidR="00AC7D94" w:rsidRDefault="00AC7D94" w:rsidP="00350119">
            <w:pPr>
              <w:spacing w:line="360" w:lineRule="auto"/>
              <w:rPr>
                <w:rFonts w:cs="Arial"/>
                <w:b/>
                <w:szCs w:val="22"/>
                <w:lang w:val="en-US"/>
              </w:rPr>
            </w:pPr>
            <w:r w:rsidRPr="0090290D">
              <w:rPr>
                <w:rFonts w:cs="Arial"/>
                <w:szCs w:val="22"/>
                <w:lang w:val="en-US"/>
              </w:rPr>
              <w:t>Orange</w:t>
            </w:r>
          </w:p>
        </w:tc>
      </w:tr>
      <w:tr w:rsidR="00AC7D94" w14:paraId="27C6B2FE" w14:textId="77777777" w:rsidTr="00AC7D94">
        <w:tc>
          <w:tcPr>
            <w:tcW w:w="2376" w:type="dxa"/>
          </w:tcPr>
          <w:p w14:paraId="09BE831C" w14:textId="77777777" w:rsidR="00AC7D94" w:rsidRDefault="00AC7D94" w:rsidP="00350119">
            <w:pPr>
              <w:spacing w:line="360" w:lineRule="auto"/>
              <w:rPr>
                <w:rFonts w:cs="Arial"/>
                <w:b/>
                <w:szCs w:val="22"/>
                <w:lang w:val="en-US"/>
              </w:rPr>
            </w:pPr>
            <w:r w:rsidRPr="0090290D">
              <w:rPr>
                <w:rFonts w:cs="Arial"/>
                <w:szCs w:val="22"/>
                <w:lang w:val="en-US"/>
              </w:rPr>
              <w:t>Chatswood</w:t>
            </w:r>
          </w:p>
        </w:tc>
        <w:tc>
          <w:tcPr>
            <w:tcW w:w="3132" w:type="dxa"/>
          </w:tcPr>
          <w:p w14:paraId="6CB885A3" w14:textId="77777777" w:rsidR="00AC7D94" w:rsidRDefault="00AC7D94" w:rsidP="00350119">
            <w:pPr>
              <w:spacing w:line="360" w:lineRule="auto"/>
              <w:rPr>
                <w:rFonts w:cs="Arial"/>
                <w:b/>
                <w:szCs w:val="22"/>
                <w:lang w:val="en-US"/>
              </w:rPr>
            </w:pPr>
            <w:r w:rsidRPr="0090290D">
              <w:rPr>
                <w:rFonts w:cs="Arial"/>
                <w:szCs w:val="22"/>
                <w:lang w:val="en-US"/>
              </w:rPr>
              <w:t>Blue</w:t>
            </w:r>
          </w:p>
        </w:tc>
        <w:tc>
          <w:tcPr>
            <w:tcW w:w="2754" w:type="dxa"/>
          </w:tcPr>
          <w:p w14:paraId="7DEBAE74" w14:textId="77777777" w:rsidR="00AC7D94" w:rsidRDefault="00AC7D94" w:rsidP="00350119">
            <w:pPr>
              <w:spacing w:line="360" w:lineRule="auto"/>
              <w:rPr>
                <w:rFonts w:cs="Arial"/>
                <w:b/>
                <w:szCs w:val="22"/>
                <w:lang w:val="en-US"/>
              </w:rPr>
            </w:pPr>
            <w:r w:rsidRPr="0090290D">
              <w:rPr>
                <w:rFonts w:cs="Arial"/>
                <w:szCs w:val="22"/>
                <w:lang w:val="en-US"/>
              </w:rPr>
              <w:t>Pennant Hills</w:t>
            </w:r>
          </w:p>
        </w:tc>
        <w:tc>
          <w:tcPr>
            <w:tcW w:w="2754" w:type="dxa"/>
          </w:tcPr>
          <w:p w14:paraId="55909C3D" w14:textId="77777777" w:rsidR="00AC7D94" w:rsidRDefault="00AC7D94" w:rsidP="00350119">
            <w:pPr>
              <w:spacing w:line="360" w:lineRule="auto"/>
              <w:rPr>
                <w:rFonts w:cs="Arial"/>
                <w:b/>
                <w:szCs w:val="22"/>
                <w:lang w:val="en-US"/>
              </w:rPr>
            </w:pPr>
            <w:r w:rsidRPr="0090290D">
              <w:rPr>
                <w:rFonts w:cs="Arial"/>
                <w:szCs w:val="22"/>
                <w:lang w:val="en-US"/>
              </w:rPr>
              <w:t>Red</w:t>
            </w:r>
          </w:p>
        </w:tc>
      </w:tr>
      <w:tr w:rsidR="00AC7D94" w14:paraId="110EB3DB" w14:textId="77777777" w:rsidTr="00AC7D94">
        <w:tc>
          <w:tcPr>
            <w:tcW w:w="2376" w:type="dxa"/>
          </w:tcPr>
          <w:p w14:paraId="0CCD8428" w14:textId="77777777" w:rsidR="00AC7D94" w:rsidRDefault="00AC7D94" w:rsidP="00350119">
            <w:pPr>
              <w:spacing w:line="360" w:lineRule="auto"/>
              <w:rPr>
                <w:rFonts w:cs="Arial"/>
                <w:b/>
                <w:szCs w:val="22"/>
                <w:lang w:val="en-US"/>
              </w:rPr>
            </w:pPr>
            <w:r w:rsidRPr="0090290D">
              <w:rPr>
                <w:rFonts w:cs="Arial"/>
                <w:szCs w:val="22"/>
                <w:lang w:val="en-US"/>
              </w:rPr>
              <w:t>Cherrybrook</w:t>
            </w:r>
          </w:p>
        </w:tc>
        <w:tc>
          <w:tcPr>
            <w:tcW w:w="3132" w:type="dxa"/>
          </w:tcPr>
          <w:p w14:paraId="4353A9C1" w14:textId="77777777" w:rsidR="00AC7D94" w:rsidRDefault="00AC7D94" w:rsidP="00AC7D94">
            <w:pPr>
              <w:rPr>
                <w:rFonts w:cs="Arial"/>
                <w:b/>
                <w:szCs w:val="22"/>
                <w:lang w:val="en-US"/>
              </w:rPr>
            </w:pPr>
            <w:r w:rsidRPr="0090290D">
              <w:rPr>
                <w:rFonts w:cs="Arial"/>
                <w:szCs w:val="22"/>
                <w:lang w:val="en-US"/>
              </w:rPr>
              <w:t>White, red and black</w:t>
            </w:r>
          </w:p>
        </w:tc>
        <w:tc>
          <w:tcPr>
            <w:tcW w:w="2754" w:type="dxa"/>
          </w:tcPr>
          <w:p w14:paraId="7BA425EE" w14:textId="77777777" w:rsidR="00AC7D94" w:rsidRDefault="00AC7D94" w:rsidP="00350119">
            <w:pPr>
              <w:spacing w:line="360" w:lineRule="auto"/>
              <w:rPr>
                <w:rFonts w:cs="Arial"/>
                <w:b/>
                <w:szCs w:val="22"/>
                <w:lang w:val="en-US"/>
              </w:rPr>
            </w:pPr>
            <w:r w:rsidRPr="0090290D">
              <w:rPr>
                <w:rFonts w:cs="Arial"/>
                <w:szCs w:val="22"/>
                <w:lang w:val="en-US"/>
              </w:rPr>
              <w:t xml:space="preserve">St. </w:t>
            </w:r>
            <w:proofErr w:type="gramStart"/>
            <w:r w:rsidRPr="0090290D">
              <w:rPr>
                <w:rFonts w:cs="Arial"/>
                <w:szCs w:val="22"/>
                <w:lang w:val="en-US"/>
              </w:rPr>
              <w:t>Ives</w:t>
            </w:r>
            <w:r>
              <w:rPr>
                <w:rFonts w:cs="Arial"/>
                <w:szCs w:val="22"/>
                <w:lang w:val="en-US"/>
              </w:rPr>
              <w:t xml:space="preserve">      </w:t>
            </w:r>
            <w:proofErr w:type="gramEnd"/>
          </w:p>
        </w:tc>
        <w:tc>
          <w:tcPr>
            <w:tcW w:w="2754" w:type="dxa"/>
          </w:tcPr>
          <w:p w14:paraId="63500CFA" w14:textId="77777777" w:rsidR="00AC7D94" w:rsidRDefault="00AC7D94" w:rsidP="00350119">
            <w:pPr>
              <w:spacing w:line="360" w:lineRule="auto"/>
              <w:rPr>
                <w:rFonts w:cs="Arial"/>
                <w:b/>
                <w:szCs w:val="22"/>
                <w:lang w:val="en-US"/>
              </w:rPr>
            </w:pPr>
            <w:r w:rsidRPr="0090290D">
              <w:rPr>
                <w:rFonts w:cs="Arial"/>
                <w:szCs w:val="22"/>
                <w:lang w:val="en-US"/>
              </w:rPr>
              <w:t>White/Blue</w:t>
            </w:r>
          </w:p>
        </w:tc>
      </w:tr>
      <w:tr w:rsidR="00AC7D94" w14:paraId="473B6A5F" w14:textId="77777777" w:rsidTr="00AC7D94">
        <w:tc>
          <w:tcPr>
            <w:tcW w:w="2376" w:type="dxa"/>
          </w:tcPr>
          <w:p w14:paraId="7C1694A6" w14:textId="77777777" w:rsidR="00AC7D94" w:rsidRDefault="00AC7D94" w:rsidP="00350119">
            <w:pPr>
              <w:spacing w:line="360" w:lineRule="auto"/>
              <w:rPr>
                <w:rFonts w:cs="Arial"/>
                <w:b/>
                <w:szCs w:val="22"/>
                <w:lang w:val="en-US"/>
              </w:rPr>
            </w:pPr>
            <w:r w:rsidRPr="0090290D">
              <w:rPr>
                <w:rFonts w:cs="Arial"/>
                <w:szCs w:val="22"/>
                <w:lang w:val="en-US"/>
              </w:rPr>
              <w:t>Galston</w:t>
            </w:r>
          </w:p>
        </w:tc>
        <w:tc>
          <w:tcPr>
            <w:tcW w:w="3132" w:type="dxa"/>
          </w:tcPr>
          <w:p w14:paraId="09519813" w14:textId="77777777" w:rsidR="00AC7D94" w:rsidRDefault="00AC7D94" w:rsidP="00350119">
            <w:pPr>
              <w:spacing w:line="360" w:lineRule="auto"/>
              <w:rPr>
                <w:rFonts w:cs="Arial"/>
                <w:b/>
                <w:szCs w:val="22"/>
                <w:lang w:val="en-US"/>
              </w:rPr>
            </w:pPr>
            <w:r w:rsidRPr="00AC7D94">
              <w:rPr>
                <w:rFonts w:cs="Arial"/>
                <w:szCs w:val="22"/>
                <w:lang w:val="en-US"/>
              </w:rPr>
              <w:t>Black</w:t>
            </w:r>
          </w:p>
        </w:tc>
        <w:tc>
          <w:tcPr>
            <w:tcW w:w="2754" w:type="dxa"/>
          </w:tcPr>
          <w:p w14:paraId="1A43B672" w14:textId="77777777" w:rsidR="00AC7D94" w:rsidRDefault="00AC7D94" w:rsidP="00350119">
            <w:pPr>
              <w:spacing w:line="360" w:lineRule="auto"/>
              <w:rPr>
                <w:rFonts w:cs="Arial"/>
                <w:b/>
                <w:szCs w:val="22"/>
                <w:lang w:val="en-US"/>
              </w:rPr>
            </w:pPr>
            <w:r w:rsidRPr="0090290D">
              <w:rPr>
                <w:rFonts w:cs="Arial"/>
                <w:szCs w:val="22"/>
                <w:lang w:val="en-US"/>
              </w:rPr>
              <w:t>Turramurra</w:t>
            </w:r>
          </w:p>
        </w:tc>
        <w:tc>
          <w:tcPr>
            <w:tcW w:w="2754" w:type="dxa"/>
          </w:tcPr>
          <w:p w14:paraId="32BAE6F7" w14:textId="77777777" w:rsidR="00AC7D94" w:rsidRDefault="00AC7D94" w:rsidP="00350119">
            <w:pPr>
              <w:spacing w:line="360" w:lineRule="auto"/>
              <w:rPr>
                <w:rFonts w:cs="Arial"/>
                <w:b/>
                <w:szCs w:val="22"/>
                <w:lang w:val="en-US"/>
              </w:rPr>
            </w:pPr>
            <w:r w:rsidRPr="0090290D">
              <w:rPr>
                <w:rFonts w:cs="Arial"/>
                <w:szCs w:val="22"/>
                <w:lang w:val="en-US"/>
              </w:rPr>
              <w:t>Lime Green</w:t>
            </w:r>
          </w:p>
        </w:tc>
      </w:tr>
      <w:tr w:rsidR="00AC7D94" w14:paraId="1B3594BE" w14:textId="77777777" w:rsidTr="00AC7D94">
        <w:tc>
          <w:tcPr>
            <w:tcW w:w="2376" w:type="dxa"/>
          </w:tcPr>
          <w:p w14:paraId="4D6C93C8" w14:textId="77777777" w:rsidR="00AC7D94" w:rsidRDefault="00AC7D94" w:rsidP="00350119">
            <w:pPr>
              <w:spacing w:line="360" w:lineRule="auto"/>
              <w:rPr>
                <w:rFonts w:cs="Arial"/>
                <w:b/>
                <w:szCs w:val="22"/>
                <w:lang w:val="en-US"/>
              </w:rPr>
            </w:pPr>
            <w:r>
              <w:rPr>
                <w:rFonts w:cs="Arial"/>
                <w:szCs w:val="22"/>
                <w:lang w:val="en-US"/>
              </w:rPr>
              <w:t>Killara</w:t>
            </w:r>
          </w:p>
        </w:tc>
        <w:tc>
          <w:tcPr>
            <w:tcW w:w="3132" w:type="dxa"/>
          </w:tcPr>
          <w:p w14:paraId="596E2E41" w14:textId="77777777" w:rsidR="00AC7D94" w:rsidRDefault="00AC7D94" w:rsidP="00350119">
            <w:pPr>
              <w:spacing w:line="360" w:lineRule="auto"/>
              <w:rPr>
                <w:rFonts w:cs="Arial"/>
                <w:b/>
                <w:szCs w:val="22"/>
                <w:lang w:val="en-US"/>
              </w:rPr>
            </w:pPr>
            <w:r>
              <w:rPr>
                <w:rFonts w:cs="Arial"/>
                <w:szCs w:val="22"/>
                <w:lang w:val="en-US"/>
              </w:rPr>
              <w:t>Y</w:t>
            </w:r>
            <w:r w:rsidRPr="0090290D">
              <w:rPr>
                <w:rFonts w:cs="Arial"/>
                <w:szCs w:val="22"/>
                <w:lang w:val="en-US"/>
              </w:rPr>
              <w:t>ellow</w:t>
            </w:r>
          </w:p>
        </w:tc>
        <w:tc>
          <w:tcPr>
            <w:tcW w:w="2754" w:type="dxa"/>
          </w:tcPr>
          <w:p w14:paraId="72F16234" w14:textId="77777777" w:rsidR="00AC7D94" w:rsidRDefault="00AC7D94" w:rsidP="00350119">
            <w:pPr>
              <w:spacing w:line="360" w:lineRule="auto"/>
              <w:rPr>
                <w:rFonts w:cs="Arial"/>
                <w:b/>
                <w:szCs w:val="22"/>
                <w:lang w:val="en-US"/>
              </w:rPr>
            </w:pPr>
          </w:p>
        </w:tc>
        <w:tc>
          <w:tcPr>
            <w:tcW w:w="2754" w:type="dxa"/>
          </w:tcPr>
          <w:p w14:paraId="315168FE" w14:textId="77777777" w:rsidR="00AC7D94" w:rsidRDefault="00AC7D94" w:rsidP="00350119">
            <w:pPr>
              <w:spacing w:line="360" w:lineRule="auto"/>
              <w:rPr>
                <w:rFonts w:cs="Arial"/>
                <w:b/>
                <w:szCs w:val="22"/>
                <w:lang w:val="en-US"/>
              </w:rPr>
            </w:pPr>
          </w:p>
        </w:tc>
      </w:tr>
    </w:tbl>
    <w:p w14:paraId="719806E6" w14:textId="77777777" w:rsidR="00D539EB" w:rsidRPr="0090290D" w:rsidRDefault="00D539EB" w:rsidP="00350119">
      <w:pPr>
        <w:spacing w:line="360" w:lineRule="auto"/>
        <w:rPr>
          <w:rFonts w:cs="Arial"/>
          <w:b/>
          <w:szCs w:val="22"/>
          <w:lang w:val="en-US"/>
        </w:rPr>
      </w:pPr>
    </w:p>
    <w:p w14:paraId="704DA980" w14:textId="77777777" w:rsidR="00282526" w:rsidRDefault="00282526" w:rsidP="00282526">
      <w:pPr>
        <w:spacing w:line="360" w:lineRule="auto"/>
        <w:rPr>
          <w:rFonts w:cs="Arial"/>
          <w:szCs w:val="22"/>
          <w:lang w:val="en-US"/>
        </w:rPr>
      </w:pPr>
    </w:p>
    <w:p w14:paraId="6E6C8EC1" w14:textId="77777777" w:rsidR="00A661FB" w:rsidRDefault="00A661FB" w:rsidP="00282526">
      <w:pPr>
        <w:spacing w:line="360" w:lineRule="auto"/>
        <w:rPr>
          <w:rFonts w:cs="Arial"/>
          <w:szCs w:val="22"/>
          <w:lang w:val="en-US"/>
        </w:rPr>
      </w:pPr>
    </w:p>
    <w:p w14:paraId="55AD7AAC" w14:textId="77777777" w:rsidR="00A661FB" w:rsidRDefault="00A661FB" w:rsidP="00282526">
      <w:pPr>
        <w:spacing w:line="360" w:lineRule="auto"/>
        <w:rPr>
          <w:rFonts w:cs="Arial"/>
          <w:szCs w:val="22"/>
          <w:lang w:val="en-US"/>
        </w:rPr>
      </w:pPr>
    </w:p>
    <w:p w14:paraId="7B47FC5C" w14:textId="72927D06" w:rsidR="0090290D" w:rsidRDefault="0090290D" w:rsidP="00282526">
      <w:pPr>
        <w:spacing w:line="360" w:lineRule="auto"/>
        <w:rPr>
          <w:rFonts w:cs="Arial"/>
          <w:szCs w:val="22"/>
          <w:lang w:val="en-US"/>
        </w:rPr>
      </w:pPr>
    </w:p>
    <w:p w14:paraId="78D355D3" w14:textId="2A4655DA" w:rsidR="00E9511C" w:rsidRDefault="00E9511C" w:rsidP="00282526">
      <w:pPr>
        <w:spacing w:line="360" w:lineRule="auto"/>
        <w:rPr>
          <w:rFonts w:cs="Arial"/>
          <w:szCs w:val="22"/>
          <w:lang w:val="en-US"/>
        </w:rPr>
      </w:pPr>
    </w:p>
    <w:p w14:paraId="675862CF" w14:textId="77777777" w:rsidR="00E9511C" w:rsidRDefault="00E9511C" w:rsidP="00282526">
      <w:pPr>
        <w:spacing w:line="360" w:lineRule="auto"/>
        <w:rPr>
          <w:rFonts w:cs="Arial"/>
          <w:szCs w:val="22"/>
          <w:lang w:val="en-US"/>
        </w:rPr>
      </w:pPr>
    </w:p>
    <w:p w14:paraId="13A95A7F" w14:textId="77777777" w:rsidR="0090290D" w:rsidRDefault="0090290D" w:rsidP="00282526">
      <w:pPr>
        <w:spacing w:line="360" w:lineRule="auto"/>
        <w:rPr>
          <w:rFonts w:cs="Arial"/>
          <w:szCs w:val="22"/>
          <w:lang w:val="en-US"/>
        </w:rPr>
      </w:pPr>
    </w:p>
    <w:p w14:paraId="6CA144E7" w14:textId="44F72EEA" w:rsidR="00EA743A" w:rsidRPr="0090290D" w:rsidRDefault="00AE25E2" w:rsidP="00350119">
      <w:pPr>
        <w:pStyle w:val="Heading1"/>
        <w:rPr>
          <w:rFonts w:cs="Arial"/>
          <w:b/>
          <w:u w:val="single"/>
        </w:rPr>
      </w:pPr>
      <w:r w:rsidRPr="0090290D">
        <w:rPr>
          <w:rFonts w:cs="Arial"/>
          <w:b/>
          <w:u w:val="single"/>
        </w:rPr>
        <w:lastRenderedPageBreak/>
        <w:t>Kur</w:t>
      </w:r>
      <w:r w:rsidR="00EA743A" w:rsidRPr="0090290D">
        <w:rPr>
          <w:rFonts w:cs="Arial"/>
          <w:b/>
          <w:u w:val="single"/>
        </w:rPr>
        <w:t>ing-Gai Zo</w:t>
      </w:r>
      <w:r w:rsidR="00644AB9" w:rsidRPr="0090290D">
        <w:rPr>
          <w:rFonts w:cs="Arial"/>
          <w:b/>
          <w:u w:val="single"/>
        </w:rPr>
        <w:t>ne Swimming Carnival Ev</w:t>
      </w:r>
      <w:r w:rsidR="00D539EB" w:rsidRPr="0090290D">
        <w:rPr>
          <w:rFonts w:cs="Arial"/>
          <w:b/>
          <w:u w:val="single"/>
        </w:rPr>
        <w:t>ents 201</w:t>
      </w:r>
      <w:r w:rsidR="00466477">
        <w:rPr>
          <w:rFonts w:cs="Arial"/>
          <w:b/>
          <w:u w:val="single"/>
        </w:rPr>
        <w:t>8</w:t>
      </w:r>
    </w:p>
    <w:p w14:paraId="01DD4550" w14:textId="59CFB36E" w:rsidR="00EA743A" w:rsidRPr="0090290D" w:rsidRDefault="003037C6" w:rsidP="0090290D">
      <w:pPr>
        <w:rPr>
          <w:rFonts w:cs="Arial"/>
          <w:b/>
          <w:szCs w:val="22"/>
        </w:rPr>
      </w:pPr>
      <w:r w:rsidRPr="0090290D">
        <w:rPr>
          <w:szCs w:val="22"/>
        </w:rPr>
        <w:t xml:space="preserve">At the end of every section of swims </w:t>
      </w:r>
      <w:r w:rsidR="001D2ACB">
        <w:rPr>
          <w:szCs w:val="22"/>
        </w:rPr>
        <w:t>(e.g.</w:t>
      </w:r>
      <w:r w:rsidR="00466477">
        <w:rPr>
          <w:szCs w:val="22"/>
        </w:rPr>
        <w:t xml:space="preserve"> </w:t>
      </w:r>
      <w:r w:rsidRPr="0090290D">
        <w:rPr>
          <w:szCs w:val="22"/>
        </w:rPr>
        <w:t>Backstroke</w:t>
      </w:r>
      <w:r w:rsidR="001D2ACB">
        <w:rPr>
          <w:szCs w:val="22"/>
        </w:rPr>
        <w:t>)</w:t>
      </w:r>
      <w:r w:rsidRPr="0090290D">
        <w:rPr>
          <w:szCs w:val="22"/>
        </w:rPr>
        <w:t xml:space="preserve"> there will be an AWD event held.</w:t>
      </w:r>
      <w:r w:rsidR="009733E8" w:rsidRPr="0090290D">
        <w:rPr>
          <w:rFonts w:cs="Arial"/>
          <w:b/>
          <w:szCs w:val="22"/>
        </w:rPr>
        <w:t xml:space="preserve">          </w:t>
      </w:r>
    </w:p>
    <w:tbl>
      <w:tblPr>
        <w:tblW w:w="11341" w:type="dxa"/>
        <w:tblInd w:w="-176" w:type="dxa"/>
        <w:tblLayout w:type="fixed"/>
        <w:tblLook w:val="04A0" w:firstRow="1" w:lastRow="0" w:firstColumn="1" w:lastColumn="0" w:noHBand="0" w:noVBand="1"/>
      </w:tblPr>
      <w:tblGrid>
        <w:gridCol w:w="710"/>
        <w:gridCol w:w="850"/>
        <w:gridCol w:w="1351"/>
        <w:gridCol w:w="917"/>
        <w:gridCol w:w="1418"/>
        <w:gridCol w:w="358"/>
        <w:gridCol w:w="1201"/>
        <w:gridCol w:w="1843"/>
        <w:gridCol w:w="1917"/>
        <w:gridCol w:w="776"/>
      </w:tblGrid>
      <w:tr w:rsidR="00FE7F15" w:rsidRPr="00FE7F15" w14:paraId="7F63918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8B70D" w14:textId="77777777" w:rsidR="00FE7F15" w:rsidRPr="00FE7F15" w:rsidRDefault="00FE7F15" w:rsidP="00E51FE6">
            <w:pPr>
              <w:jc w:val="center"/>
              <w:rPr>
                <w:b/>
                <w:bCs/>
                <w:color w:val="000000"/>
                <w:sz w:val="18"/>
                <w:szCs w:val="22"/>
              </w:rPr>
            </w:pPr>
            <w:r w:rsidRPr="00FE7F15">
              <w:rPr>
                <w:b/>
                <w:bCs/>
                <w:color w:val="000000"/>
                <w:sz w:val="18"/>
                <w:szCs w:val="22"/>
              </w:rPr>
              <w:t>No</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9532EE9" w14:textId="77777777" w:rsidR="00FE7F15" w:rsidRPr="00FE7F15" w:rsidRDefault="00FE7F15" w:rsidP="00E51FE6">
            <w:pPr>
              <w:jc w:val="center"/>
              <w:rPr>
                <w:b/>
                <w:bCs/>
                <w:color w:val="000000"/>
                <w:sz w:val="18"/>
                <w:szCs w:val="22"/>
              </w:rPr>
            </w:pPr>
            <w:proofErr w:type="spellStart"/>
            <w:r w:rsidRPr="00FE7F15">
              <w:rPr>
                <w:b/>
                <w:bCs/>
                <w:color w:val="000000"/>
                <w:sz w:val="18"/>
                <w:szCs w:val="22"/>
              </w:rPr>
              <w:t>Genderr</w:t>
            </w:r>
            <w:proofErr w:type="spellEnd"/>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373B9289" w14:textId="77777777" w:rsidR="00FE7F15" w:rsidRPr="00FE7F15" w:rsidRDefault="00FE7F15" w:rsidP="00E51FE6">
            <w:pPr>
              <w:jc w:val="center"/>
              <w:rPr>
                <w:b/>
                <w:bCs/>
                <w:color w:val="000000"/>
                <w:sz w:val="18"/>
                <w:szCs w:val="22"/>
              </w:rPr>
            </w:pPr>
            <w:r w:rsidRPr="00FE7F15">
              <w:rPr>
                <w:b/>
                <w:bCs/>
                <w:color w:val="000000"/>
                <w:sz w:val="18"/>
                <w:szCs w:val="22"/>
              </w:rPr>
              <w:t>Age</w:t>
            </w:r>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03716F36" w14:textId="77777777" w:rsidR="00FE7F15" w:rsidRPr="00FE7F15" w:rsidRDefault="00FE7F15" w:rsidP="00E51FE6">
            <w:pPr>
              <w:jc w:val="center"/>
              <w:rPr>
                <w:b/>
                <w:bCs/>
                <w:color w:val="000000"/>
                <w:sz w:val="18"/>
                <w:szCs w:val="22"/>
              </w:rPr>
            </w:pPr>
            <w:r w:rsidRPr="00FE7F15">
              <w:rPr>
                <w:b/>
                <w:bCs/>
                <w:color w:val="000000"/>
                <w:sz w:val="18"/>
                <w:szCs w:val="22"/>
              </w:rPr>
              <w:t>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1C40B23" w14:textId="77777777" w:rsidR="00FE7F15" w:rsidRPr="00FE7F15" w:rsidRDefault="00FE7F15" w:rsidP="00E51FE6">
            <w:pPr>
              <w:jc w:val="center"/>
              <w:rPr>
                <w:b/>
                <w:bCs/>
                <w:color w:val="000000"/>
                <w:sz w:val="18"/>
                <w:szCs w:val="22"/>
              </w:rPr>
            </w:pPr>
            <w:r w:rsidRPr="00FE7F15">
              <w:rPr>
                <w:b/>
                <w:bCs/>
                <w:color w:val="000000"/>
                <w:sz w:val="18"/>
                <w:szCs w:val="22"/>
              </w:rPr>
              <w:t>Event</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48EC111C" w14:textId="77777777" w:rsidR="00FE7F15" w:rsidRPr="00FE7F15" w:rsidRDefault="00FE7F15" w:rsidP="00E51FE6">
            <w:pPr>
              <w:jc w:val="center"/>
              <w:rPr>
                <w:b/>
                <w:bCs/>
                <w:color w:val="000000"/>
                <w:sz w:val="18"/>
                <w:szCs w:val="22"/>
              </w:rPr>
            </w:pPr>
            <w:proofErr w:type="spellStart"/>
            <w:r w:rsidRPr="00FE7F15">
              <w:rPr>
                <w:b/>
                <w:bCs/>
                <w:color w:val="000000"/>
                <w:sz w:val="18"/>
                <w:szCs w:val="22"/>
              </w:rPr>
              <w:t>Div</w:t>
            </w:r>
            <w:proofErr w:type="spellEnd"/>
          </w:p>
        </w:tc>
        <w:tc>
          <w:tcPr>
            <w:tcW w:w="1201" w:type="dxa"/>
            <w:tcBorders>
              <w:top w:val="single" w:sz="4" w:space="0" w:color="auto"/>
              <w:left w:val="single" w:sz="24" w:space="0" w:color="auto"/>
              <w:bottom w:val="single" w:sz="4" w:space="0" w:color="auto"/>
              <w:right w:val="single" w:sz="4" w:space="0" w:color="auto"/>
            </w:tcBorders>
            <w:vAlign w:val="center"/>
          </w:tcPr>
          <w:p w14:paraId="23593F62" w14:textId="77777777" w:rsidR="00FE7F15" w:rsidRPr="00FE7F15" w:rsidRDefault="00E51FE6" w:rsidP="00E51FE6">
            <w:pPr>
              <w:jc w:val="center"/>
              <w:rPr>
                <w:b/>
                <w:bCs/>
                <w:color w:val="000000"/>
                <w:sz w:val="18"/>
                <w:szCs w:val="22"/>
              </w:rPr>
            </w:pPr>
            <w:r>
              <w:rPr>
                <w:b/>
                <w:bCs/>
                <w:color w:val="000000"/>
                <w:sz w:val="18"/>
                <w:szCs w:val="22"/>
              </w:rPr>
              <w:t>Record</w:t>
            </w:r>
          </w:p>
        </w:tc>
        <w:tc>
          <w:tcPr>
            <w:tcW w:w="1843" w:type="dxa"/>
            <w:tcBorders>
              <w:top w:val="single" w:sz="4" w:space="0" w:color="auto"/>
              <w:left w:val="nil"/>
              <w:bottom w:val="single" w:sz="4" w:space="0" w:color="auto"/>
              <w:right w:val="single" w:sz="4" w:space="0" w:color="auto"/>
            </w:tcBorders>
            <w:vAlign w:val="center"/>
          </w:tcPr>
          <w:p w14:paraId="31E14EC5" w14:textId="77777777" w:rsidR="00FE7F15" w:rsidRPr="00FE7F15" w:rsidRDefault="00E51FE6" w:rsidP="00E51FE6">
            <w:pPr>
              <w:jc w:val="center"/>
              <w:rPr>
                <w:b/>
                <w:bCs/>
                <w:color w:val="000000"/>
                <w:sz w:val="18"/>
                <w:szCs w:val="22"/>
              </w:rPr>
            </w:pPr>
            <w:r>
              <w:rPr>
                <w:b/>
                <w:bCs/>
                <w:color w:val="000000"/>
                <w:sz w:val="18"/>
                <w:szCs w:val="22"/>
              </w:rPr>
              <w:t>Swimmer</w:t>
            </w:r>
          </w:p>
        </w:tc>
        <w:tc>
          <w:tcPr>
            <w:tcW w:w="1917" w:type="dxa"/>
            <w:tcBorders>
              <w:top w:val="single" w:sz="4" w:space="0" w:color="auto"/>
              <w:left w:val="nil"/>
              <w:bottom w:val="single" w:sz="4" w:space="0" w:color="auto"/>
              <w:right w:val="single" w:sz="4" w:space="0" w:color="auto"/>
            </w:tcBorders>
            <w:vAlign w:val="center"/>
          </w:tcPr>
          <w:p w14:paraId="2B97AFF0" w14:textId="77777777" w:rsidR="00FE7F15" w:rsidRPr="00FE7F15" w:rsidRDefault="00E51FE6" w:rsidP="00E51FE6">
            <w:pPr>
              <w:jc w:val="center"/>
              <w:rPr>
                <w:b/>
                <w:bCs/>
                <w:color w:val="000000"/>
                <w:sz w:val="18"/>
                <w:szCs w:val="22"/>
              </w:rPr>
            </w:pPr>
            <w:r>
              <w:rPr>
                <w:b/>
                <w:bCs/>
                <w:color w:val="000000"/>
                <w:sz w:val="18"/>
                <w:szCs w:val="22"/>
              </w:rPr>
              <w:t>School</w:t>
            </w:r>
          </w:p>
        </w:tc>
        <w:tc>
          <w:tcPr>
            <w:tcW w:w="776" w:type="dxa"/>
            <w:tcBorders>
              <w:top w:val="single" w:sz="4" w:space="0" w:color="auto"/>
              <w:left w:val="nil"/>
              <w:bottom w:val="single" w:sz="4" w:space="0" w:color="auto"/>
              <w:right w:val="single" w:sz="24" w:space="0" w:color="auto"/>
            </w:tcBorders>
            <w:vAlign w:val="center"/>
          </w:tcPr>
          <w:p w14:paraId="754551E4" w14:textId="77777777" w:rsidR="00FE7F15" w:rsidRPr="00FE7F15" w:rsidRDefault="00E51FE6" w:rsidP="00E51FE6">
            <w:pPr>
              <w:jc w:val="center"/>
              <w:rPr>
                <w:b/>
                <w:bCs/>
                <w:color w:val="000000"/>
                <w:sz w:val="18"/>
                <w:szCs w:val="22"/>
              </w:rPr>
            </w:pPr>
            <w:r>
              <w:rPr>
                <w:b/>
                <w:bCs/>
                <w:color w:val="000000"/>
                <w:sz w:val="18"/>
                <w:szCs w:val="22"/>
              </w:rPr>
              <w:t>Year</w:t>
            </w:r>
          </w:p>
        </w:tc>
      </w:tr>
      <w:tr w:rsidR="00E51FE6" w:rsidRPr="00FE7F15" w14:paraId="23E6A83A"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227D5" w14:textId="77777777" w:rsidR="00FE7F15" w:rsidRPr="00FE7F15" w:rsidRDefault="00FE7F15" w:rsidP="00E51FE6">
            <w:pPr>
              <w:jc w:val="center"/>
              <w:rPr>
                <w:b/>
                <w:bCs/>
                <w:color w:val="000000"/>
                <w:sz w:val="18"/>
                <w:szCs w:val="22"/>
              </w:rPr>
            </w:pPr>
            <w:r w:rsidRPr="00FE7F15">
              <w:rPr>
                <w:b/>
                <w:bCs/>
                <w:color w:val="000000"/>
                <w:sz w:val="18"/>
                <w:szCs w:val="22"/>
              </w:rPr>
              <w:t>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E4ED6BD" w14:textId="77777777" w:rsidR="00FE7F15" w:rsidRPr="00FE7F15" w:rsidRDefault="00FE7F15"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319111FD" w14:textId="77777777" w:rsidR="00FE7F15" w:rsidRPr="00FE7F15" w:rsidRDefault="00FE7F15"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256BDE2B" w14:textId="77777777" w:rsidR="00FE7F15" w:rsidRPr="00FE7F15" w:rsidRDefault="00FE7F15"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636E77F" w14:textId="77777777" w:rsidR="00FE7F15" w:rsidRPr="00FE7F15" w:rsidRDefault="00FE7F15"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735BBEBD" w14:textId="77777777" w:rsidR="00FE7F15" w:rsidRPr="00FE7F15" w:rsidRDefault="00FE7F15"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vAlign w:val="center"/>
          </w:tcPr>
          <w:p w14:paraId="21B13D11" w14:textId="77777777" w:rsidR="00FE7F15" w:rsidRPr="00FE7F15" w:rsidRDefault="00FE7F15" w:rsidP="00E51FE6">
            <w:pPr>
              <w:jc w:val="center"/>
              <w:rPr>
                <w:rFonts w:cs="Arial"/>
                <w:sz w:val="18"/>
              </w:rPr>
            </w:pPr>
            <w:r w:rsidRPr="00FE7F15">
              <w:rPr>
                <w:rFonts w:cs="Arial"/>
                <w:sz w:val="18"/>
              </w:rPr>
              <w:t>01:17.70</w:t>
            </w:r>
          </w:p>
        </w:tc>
        <w:tc>
          <w:tcPr>
            <w:tcW w:w="1843" w:type="dxa"/>
            <w:tcBorders>
              <w:top w:val="single" w:sz="4" w:space="0" w:color="auto"/>
              <w:left w:val="single" w:sz="4" w:space="0" w:color="auto"/>
              <w:bottom w:val="single" w:sz="4" w:space="0" w:color="auto"/>
              <w:right w:val="single" w:sz="4" w:space="0" w:color="auto"/>
            </w:tcBorders>
            <w:vAlign w:val="center"/>
          </w:tcPr>
          <w:p w14:paraId="278077F0" w14:textId="052B645D" w:rsidR="00FE7F15" w:rsidRPr="00FE7F15" w:rsidRDefault="00FE7F15" w:rsidP="00637ACD">
            <w:pPr>
              <w:rPr>
                <w:rFonts w:cs="Arial"/>
                <w:sz w:val="18"/>
              </w:rPr>
            </w:pPr>
            <w:r w:rsidRPr="00FE7F15">
              <w:rPr>
                <w:rFonts w:cs="Arial"/>
                <w:sz w:val="18"/>
              </w:rPr>
              <w:t>L</w:t>
            </w:r>
            <w:r w:rsidR="00466477">
              <w:rPr>
                <w:rFonts w:cs="Arial"/>
                <w:sz w:val="18"/>
              </w:rPr>
              <w:t>.</w:t>
            </w:r>
            <w:r w:rsidRPr="00FE7F15">
              <w:rPr>
                <w:rFonts w:cs="Arial"/>
                <w:sz w:val="18"/>
              </w:rPr>
              <w:t xml:space="preserve"> Bird</w:t>
            </w:r>
          </w:p>
        </w:tc>
        <w:tc>
          <w:tcPr>
            <w:tcW w:w="1917" w:type="dxa"/>
            <w:tcBorders>
              <w:top w:val="single" w:sz="4" w:space="0" w:color="auto"/>
              <w:left w:val="single" w:sz="4" w:space="0" w:color="auto"/>
              <w:bottom w:val="single" w:sz="4" w:space="0" w:color="auto"/>
              <w:right w:val="single" w:sz="4" w:space="0" w:color="auto"/>
            </w:tcBorders>
            <w:vAlign w:val="center"/>
          </w:tcPr>
          <w:p w14:paraId="068605F6" w14:textId="77777777" w:rsidR="00FE7F15" w:rsidRPr="00FE7F15" w:rsidRDefault="00FE7F15" w:rsidP="00E51FE6">
            <w:pPr>
              <w:jc w:val="center"/>
              <w:rPr>
                <w:rFonts w:cs="Arial"/>
                <w:sz w:val="18"/>
              </w:rPr>
            </w:pPr>
            <w:r w:rsidRPr="00FE7F15">
              <w:rPr>
                <w:rFonts w:cs="Arial"/>
                <w:sz w:val="18"/>
              </w:rPr>
              <w:t>Turramurra</w:t>
            </w:r>
          </w:p>
        </w:tc>
        <w:tc>
          <w:tcPr>
            <w:tcW w:w="776" w:type="dxa"/>
            <w:tcBorders>
              <w:top w:val="single" w:sz="4" w:space="0" w:color="auto"/>
              <w:left w:val="single" w:sz="4" w:space="0" w:color="auto"/>
              <w:bottom w:val="single" w:sz="4" w:space="0" w:color="auto"/>
              <w:right w:val="single" w:sz="24" w:space="0" w:color="auto"/>
            </w:tcBorders>
            <w:vAlign w:val="center"/>
          </w:tcPr>
          <w:p w14:paraId="5E9F64B0" w14:textId="77777777" w:rsidR="00FE7F15" w:rsidRPr="00FE7F15" w:rsidRDefault="00FE7F15" w:rsidP="00E51FE6">
            <w:pPr>
              <w:jc w:val="center"/>
              <w:rPr>
                <w:rFonts w:cs="Arial"/>
                <w:sz w:val="18"/>
              </w:rPr>
            </w:pPr>
            <w:r w:rsidRPr="00FE7F15">
              <w:rPr>
                <w:rFonts w:cs="Arial"/>
                <w:sz w:val="18"/>
              </w:rPr>
              <w:t>2014</w:t>
            </w:r>
          </w:p>
        </w:tc>
      </w:tr>
      <w:tr w:rsidR="00E51FE6" w:rsidRPr="00FE7F15" w14:paraId="1A69B409"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08F50" w14:textId="77777777" w:rsidR="00FE7F15" w:rsidRPr="00FE7F15" w:rsidRDefault="00FE7F15" w:rsidP="00E51FE6">
            <w:pPr>
              <w:jc w:val="center"/>
              <w:rPr>
                <w:b/>
                <w:bCs/>
                <w:color w:val="000000"/>
                <w:sz w:val="18"/>
                <w:szCs w:val="22"/>
              </w:rPr>
            </w:pPr>
            <w:r w:rsidRPr="00FE7F15">
              <w:rPr>
                <w:b/>
                <w:bCs/>
                <w:color w:val="000000"/>
                <w:sz w:val="18"/>
                <w:szCs w:val="22"/>
              </w:rPr>
              <w:t>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616CC85" w14:textId="77777777" w:rsidR="00FE7F15" w:rsidRPr="00FE7F15" w:rsidRDefault="00FE7F15"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63B11010" w14:textId="77777777" w:rsidR="00FE7F15" w:rsidRPr="00FE7F15" w:rsidRDefault="00FE7F15"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1AC2187F" w14:textId="77777777" w:rsidR="00FE7F15" w:rsidRPr="00FE7F15" w:rsidRDefault="00FE7F15"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3327C15" w14:textId="77777777" w:rsidR="00FE7F15" w:rsidRPr="00FE7F15" w:rsidRDefault="00FE7F15"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62CEF117" w14:textId="77777777" w:rsidR="00FE7F15" w:rsidRPr="00FE7F15" w:rsidRDefault="00FE7F15"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vAlign w:val="center"/>
          </w:tcPr>
          <w:p w14:paraId="3803F9CA" w14:textId="1B0F9732" w:rsidR="00FE7F15" w:rsidRPr="00FE7F15" w:rsidRDefault="00FE7F15" w:rsidP="000414F3">
            <w:pPr>
              <w:jc w:val="center"/>
              <w:rPr>
                <w:rFonts w:cs="Arial"/>
                <w:sz w:val="18"/>
              </w:rPr>
            </w:pPr>
            <w:r w:rsidRPr="00FE7F15">
              <w:rPr>
                <w:rFonts w:cs="Arial"/>
                <w:sz w:val="18"/>
              </w:rPr>
              <w:t>01:1</w:t>
            </w:r>
            <w:r w:rsidR="000414F3">
              <w:rPr>
                <w:rFonts w:cs="Arial"/>
                <w:sz w:val="18"/>
              </w:rPr>
              <w:t>3</w:t>
            </w:r>
            <w:r w:rsidR="00466477">
              <w:rPr>
                <w:rFonts w:cs="Arial"/>
                <w:sz w:val="18"/>
              </w:rPr>
              <w:t>.</w:t>
            </w:r>
            <w:r w:rsidRPr="00FE7F15">
              <w:rPr>
                <w:rFonts w:cs="Arial"/>
                <w:sz w:val="18"/>
              </w:rPr>
              <w:t>5</w:t>
            </w:r>
            <w:r w:rsidR="000414F3">
              <w:rPr>
                <w:rFonts w:cs="Arial"/>
                <w:sz w:val="18"/>
              </w:rPr>
              <w:t>6</w:t>
            </w:r>
          </w:p>
        </w:tc>
        <w:tc>
          <w:tcPr>
            <w:tcW w:w="1843" w:type="dxa"/>
            <w:tcBorders>
              <w:top w:val="single" w:sz="4" w:space="0" w:color="auto"/>
              <w:left w:val="single" w:sz="4" w:space="0" w:color="auto"/>
              <w:bottom w:val="single" w:sz="4" w:space="0" w:color="auto"/>
              <w:right w:val="single" w:sz="4" w:space="0" w:color="auto"/>
            </w:tcBorders>
            <w:vAlign w:val="center"/>
          </w:tcPr>
          <w:p w14:paraId="0B928C95" w14:textId="77777777" w:rsidR="00FE7F15" w:rsidRPr="00FE7F15" w:rsidRDefault="000414F3" w:rsidP="00637ACD">
            <w:pPr>
              <w:rPr>
                <w:rFonts w:cs="Arial"/>
                <w:sz w:val="18"/>
              </w:rPr>
            </w:pPr>
            <w:r>
              <w:rPr>
                <w:rFonts w:cs="Arial"/>
                <w:sz w:val="18"/>
              </w:rPr>
              <w:t>L. Boll</w:t>
            </w:r>
          </w:p>
        </w:tc>
        <w:tc>
          <w:tcPr>
            <w:tcW w:w="1917" w:type="dxa"/>
            <w:tcBorders>
              <w:top w:val="single" w:sz="4" w:space="0" w:color="auto"/>
              <w:left w:val="single" w:sz="4" w:space="0" w:color="auto"/>
              <w:bottom w:val="single" w:sz="4" w:space="0" w:color="auto"/>
              <w:right w:val="single" w:sz="4" w:space="0" w:color="auto"/>
            </w:tcBorders>
            <w:vAlign w:val="center"/>
          </w:tcPr>
          <w:p w14:paraId="1027ED93" w14:textId="77777777" w:rsidR="00FE7F15" w:rsidRPr="00FE7F15" w:rsidRDefault="000414F3" w:rsidP="00E51FE6">
            <w:pPr>
              <w:jc w:val="center"/>
              <w:rPr>
                <w:rFonts w:cs="Arial"/>
                <w:sz w:val="18"/>
              </w:rPr>
            </w:pPr>
            <w:r>
              <w:rPr>
                <w:rFonts w:cs="Arial"/>
                <w:sz w:val="18"/>
              </w:rPr>
              <w:t>Cherrybrook</w:t>
            </w:r>
          </w:p>
        </w:tc>
        <w:tc>
          <w:tcPr>
            <w:tcW w:w="776" w:type="dxa"/>
            <w:tcBorders>
              <w:top w:val="single" w:sz="4" w:space="0" w:color="auto"/>
              <w:left w:val="single" w:sz="4" w:space="0" w:color="auto"/>
              <w:bottom w:val="single" w:sz="4" w:space="0" w:color="auto"/>
              <w:right w:val="single" w:sz="24" w:space="0" w:color="auto"/>
            </w:tcBorders>
            <w:vAlign w:val="center"/>
          </w:tcPr>
          <w:p w14:paraId="66D1D1C7" w14:textId="77777777" w:rsidR="00FE7F15" w:rsidRPr="00FE7F15" w:rsidRDefault="00FE7F15" w:rsidP="000414F3">
            <w:pPr>
              <w:jc w:val="center"/>
              <w:rPr>
                <w:rFonts w:cs="Arial"/>
                <w:sz w:val="18"/>
              </w:rPr>
            </w:pPr>
            <w:r w:rsidRPr="00FE7F15">
              <w:rPr>
                <w:rFonts w:cs="Arial"/>
                <w:sz w:val="18"/>
              </w:rPr>
              <w:t>20</w:t>
            </w:r>
            <w:r w:rsidR="000414F3">
              <w:rPr>
                <w:rFonts w:cs="Arial"/>
                <w:sz w:val="18"/>
              </w:rPr>
              <w:t>1</w:t>
            </w:r>
            <w:r w:rsidRPr="00FE7F15">
              <w:rPr>
                <w:rFonts w:cs="Arial"/>
                <w:sz w:val="18"/>
              </w:rPr>
              <w:t>5</w:t>
            </w:r>
          </w:p>
        </w:tc>
      </w:tr>
      <w:tr w:rsidR="00E51FE6" w:rsidRPr="00FE7F15" w14:paraId="4DE4242A"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C7098" w14:textId="77777777" w:rsidR="00FE7F15" w:rsidRPr="00FE7F15" w:rsidRDefault="00FE7F15" w:rsidP="00E51FE6">
            <w:pPr>
              <w:jc w:val="center"/>
              <w:rPr>
                <w:b/>
                <w:bCs/>
                <w:color w:val="000000"/>
                <w:sz w:val="18"/>
                <w:szCs w:val="22"/>
              </w:rPr>
            </w:pPr>
            <w:r w:rsidRPr="00FE7F15">
              <w:rPr>
                <w:b/>
                <w:bCs/>
                <w:color w:val="000000"/>
                <w:sz w:val="18"/>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7E86152" w14:textId="77777777" w:rsidR="00FE7F15" w:rsidRPr="00FE7F15" w:rsidRDefault="00FE7F15"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48EA420F" w14:textId="77777777" w:rsidR="00FE7F15" w:rsidRPr="00FE7F15" w:rsidRDefault="00FE7F15"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5DF506EC" w14:textId="77777777" w:rsidR="00FE7F15" w:rsidRPr="00FE7F15" w:rsidRDefault="00FE7F15"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C1784E5" w14:textId="77777777" w:rsidR="00FE7F15" w:rsidRPr="00FE7F15" w:rsidRDefault="00FE7F15"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4D521404" w14:textId="77777777" w:rsidR="00FE7F15" w:rsidRPr="00FE7F15" w:rsidRDefault="00FE7F15"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vAlign w:val="center"/>
          </w:tcPr>
          <w:p w14:paraId="60D6BA96" w14:textId="0A459B96" w:rsidR="00FE7F15" w:rsidRPr="00FE7F15" w:rsidRDefault="00466477" w:rsidP="00E51FE6">
            <w:pPr>
              <w:jc w:val="center"/>
              <w:rPr>
                <w:rFonts w:cs="Arial"/>
                <w:sz w:val="18"/>
              </w:rPr>
            </w:pPr>
            <w:r>
              <w:rPr>
                <w:rFonts w:cs="Arial"/>
                <w:sz w:val="18"/>
              </w:rPr>
              <w:t>01:10.</w:t>
            </w:r>
            <w:r w:rsidR="00FE7F15" w:rsidRPr="00FE7F15">
              <w:rPr>
                <w:rFonts w:cs="Arial"/>
                <w:sz w:val="18"/>
              </w:rPr>
              <w:t>73</w:t>
            </w:r>
          </w:p>
        </w:tc>
        <w:tc>
          <w:tcPr>
            <w:tcW w:w="1843" w:type="dxa"/>
            <w:tcBorders>
              <w:top w:val="single" w:sz="4" w:space="0" w:color="auto"/>
              <w:left w:val="single" w:sz="4" w:space="0" w:color="auto"/>
              <w:bottom w:val="single" w:sz="4" w:space="0" w:color="auto"/>
              <w:right w:val="single" w:sz="4" w:space="0" w:color="auto"/>
            </w:tcBorders>
            <w:vAlign w:val="center"/>
          </w:tcPr>
          <w:p w14:paraId="28C1043B" w14:textId="02EE25C3" w:rsidR="00FE7F15" w:rsidRPr="00FE7F15" w:rsidRDefault="00FE7F15" w:rsidP="00637ACD">
            <w:pPr>
              <w:rPr>
                <w:rFonts w:cs="Arial"/>
                <w:sz w:val="18"/>
              </w:rPr>
            </w:pPr>
            <w:r w:rsidRPr="00FE7F15">
              <w:rPr>
                <w:rFonts w:cs="Arial"/>
                <w:sz w:val="18"/>
              </w:rPr>
              <w:t>K</w:t>
            </w:r>
            <w:r w:rsidR="00466477">
              <w:rPr>
                <w:rFonts w:cs="Arial"/>
                <w:sz w:val="18"/>
              </w:rPr>
              <w:t>.</w:t>
            </w:r>
            <w:r w:rsidRPr="00FE7F15">
              <w:rPr>
                <w:rFonts w:cs="Arial"/>
                <w:sz w:val="18"/>
              </w:rPr>
              <w:t xml:space="preserve"> </w:t>
            </w:r>
            <w:proofErr w:type="spellStart"/>
            <w:r w:rsidRPr="00FE7F15">
              <w:rPr>
                <w:rFonts w:cs="Arial"/>
                <w:sz w:val="18"/>
              </w:rPr>
              <w:t>Siddle</w:t>
            </w:r>
            <w:proofErr w:type="spellEnd"/>
          </w:p>
        </w:tc>
        <w:tc>
          <w:tcPr>
            <w:tcW w:w="1917" w:type="dxa"/>
            <w:tcBorders>
              <w:top w:val="single" w:sz="4" w:space="0" w:color="auto"/>
              <w:left w:val="single" w:sz="4" w:space="0" w:color="auto"/>
              <w:bottom w:val="single" w:sz="4" w:space="0" w:color="auto"/>
              <w:right w:val="single" w:sz="4" w:space="0" w:color="auto"/>
            </w:tcBorders>
            <w:vAlign w:val="center"/>
          </w:tcPr>
          <w:p w14:paraId="0FCC08F4" w14:textId="77777777" w:rsidR="00FE7F15" w:rsidRPr="00FE7F15" w:rsidRDefault="00FE7F15" w:rsidP="00E51FE6">
            <w:pPr>
              <w:jc w:val="center"/>
              <w:rPr>
                <w:rFonts w:cs="Arial"/>
                <w:sz w:val="18"/>
              </w:rPr>
            </w:pPr>
            <w:r w:rsidRPr="00FE7F15">
              <w:rPr>
                <w:rFonts w:cs="Arial"/>
                <w:sz w:val="18"/>
              </w:rPr>
              <w:t>Pennant Hills</w:t>
            </w:r>
          </w:p>
        </w:tc>
        <w:tc>
          <w:tcPr>
            <w:tcW w:w="776" w:type="dxa"/>
            <w:tcBorders>
              <w:top w:val="single" w:sz="4" w:space="0" w:color="auto"/>
              <w:left w:val="single" w:sz="4" w:space="0" w:color="auto"/>
              <w:bottom w:val="single" w:sz="4" w:space="0" w:color="auto"/>
              <w:right w:val="single" w:sz="24" w:space="0" w:color="auto"/>
            </w:tcBorders>
            <w:vAlign w:val="center"/>
          </w:tcPr>
          <w:p w14:paraId="218030FD" w14:textId="77777777" w:rsidR="00FE7F15" w:rsidRPr="00FE7F15" w:rsidRDefault="00FE7F15" w:rsidP="00E51FE6">
            <w:pPr>
              <w:jc w:val="center"/>
              <w:rPr>
                <w:rFonts w:cs="Arial"/>
                <w:sz w:val="18"/>
              </w:rPr>
            </w:pPr>
            <w:r w:rsidRPr="00FE7F15">
              <w:rPr>
                <w:rFonts w:cs="Arial"/>
                <w:sz w:val="18"/>
              </w:rPr>
              <w:t>2006</w:t>
            </w:r>
          </w:p>
        </w:tc>
      </w:tr>
      <w:tr w:rsidR="00E51FE6" w:rsidRPr="00FE7F15" w14:paraId="065801E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C3952" w14:textId="77777777" w:rsidR="00FE7F15" w:rsidRPr="00FE7F15" w:rsidRDefault="00FE7F15" w:rsidP="00E51FE6">
            <w:pPr>
              <w:jc w:val="center"/>
              <w:rPr>
                <w:b/>
                <w:bCs/>
                <w:color w:val="000000"/>
                <w:sz w:val="18"/>
                <w:szCs w:val="22"/>
              </w:rPr>
            </w:pPr>
            <w:r w:rsidRPr="00FE7F15">
              <w:rPr>
                <w:b/>
                <w:bCs/>
                <w:color w:val="000000"/>
                <w:sz w:val="18"/>
                <w:szCs w:val="22"/>
              </w:rPr>
              <w:t>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3B3FE55E" w14:textId="77777777" w:rsidR="00FE7F15" w:rsidRPr="00FE7F15" w:rsidRDefault="00FE7F15"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1D4F142D" w14:textId="77777777" w:rsidR="00FE7F15" w:rsidRPr="00FE7F15" w:rsidRDefault="00FE7F15" w:rsidP="00E51FE6">
            <w:pPr>
              <w:jc w:val="center"/>
              <w:rPr>
                <w:color w:val="000000"/>
                <w:sz w:val="18"/>
                <w:szCs w:val="22"/>
              </w:rPr>
            </w:pPr>
            <w:r w:rsidRPr="00FE7F15">
              <w:rPr>
                <w:color w:val="000000"/>
                <w:sz w:val="18"/>
                <w:szCs w:val="22"/>
              </w:rPr>
              <w:t>15yrs</w:t>
            </w:r>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7DC5D1B1" w14:textId="77777777" w:rsidR="00FE7F15" w:rsidRPr="00FE7F15" w:rsidRDefault="00FE7F15"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90A8137" w14:textId="77777777" w:rsidR="00FE7F15" w:rsidRPr="00FE7F15" w:rsidRDefault="00FE7F15"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130BF605" w14:textId="77777777" w:rsidR="00FE7F15" w:rsidRPr="00FE7F15" w:rsidRDefault="00FE7F15"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vAlign w:val="center"/>
          </w:tcPr>
          <w:p w14:paraId="4CE9EBE4" w14:textId="6BF02439" w:rsidR="00FE7F15" w:rsidRPr="00FE7F15" w:rsidRDefault="00FE7F15" w:rsidP="00E51FE6">
            <w:pPr>
              <w:jc w:val="center"/>
              <w:rPr>
                <w:rFonts w:cs="Arial"/>
                <w:sz w:val="18"/>
              </w:rPr>
            </w:pPr>
            <w:r w:rsidRPr="00FE7F15">
              <w:rPr>
                <w:rFonts w:cs="Arial"/>
                <w:sz w:val="18"/>
              </w:rPr>
              <w:t>01:</w:t>
            </w:r>
            <w:r w:rsidR="00466477">
              <w:rPr>
                <w:rFonts w:cs="Arial"/>
                <w:sz w:val="18"/>
              </w:rPr>
              <w:t>08.</w:t>
            </w:r>
            <w:r w:rsidR="007C6439">
              <w:rPr>
                <w:rFonts w:cs="Arial"/>
                <w:sz w:val="18"/>
              </w:rPr>
              <w:t>32</w:t>
            </w:r>
          </w:p>
        </w:tc>
        <w:tc>
          <w:tcPr>
            <w:tcW w:w="1843" w:type="dxa"/>
            <w:tcBorders>
              <w:top w:val="single" w:sz="4" w:space="0" w:color="auto"/>
              <w:left w:val="single" w:sz="4" w:space="0" w:color="auto"/>
              <w:bottom w:val="single" w:sz="4" w:space="0" w:color="auto"/>
              <w:right w:val="single" w:sz="4" w:space="0" w:color="auto"/>
            </w:tcBorders>
            <w:vAlign w:val="center"/>
          </w:tcPr>
          <w:p w14:paraId="450B6E02" w14:textId="35F49468" w:rsidR="00FE7F15" w:rsidRPr="00FE7F15" w:rsidRDefault="007C6439" w:rsidP="00637ACD">
            <w:pPr>
              <w:rPr>
                <w:rFonts w:cs="Arial"/>
                <w:sz w:val="18"/>
              </w:rPr>
            </w:pPr>
            <w:r>
              <w:rPr>
                <w:rFonts w:cs="Arial"/>
                <w:sz w:val="18"/>
              </w:rPr>
              <w:t>L</w:t>
            </w:r>
            <w:r w:rsidR="00466477">
              <w:rPr>
                <w:rFonts w:cs="Arial"/>
                <w:sz w:val="18"/>
              </w:rPr>
              <w:t>.</w:t>
            </w:r>
            <w:r>
              <w:rPr>
                <w:rFonts w:cs="Arial"/>
                <w:sz w:val="18"/>
              </w:rPr>
              <w:t xml:space="preserve"> Boll</w:t>
            </w:r>
          </w:p>
        </w:tc>
        <w:tc>
          <w:tcPr>
            <w:tcW w:w="1917" w:type="dxa"/>
            <w:tcBorders>
              <w:top w:val="single" w:sz="4" w:space="0" w:color="auto"/>
              <w:left w:val="single" w:sz="4" w:space="0" w:color="auto"/>
              <w:bottom w:val="single" w:sz="4" w:space="0" w:color="auto"/>
              <w:right w:val="single" w:sz="4" w:space="0" w:color="auto"/>
            </w:tcBorders>
            <w:vAlign w:val="center"/>
          </w:tcPr>
          <w:p w14:paraId="628816F2" w14:textId="4C2BBCAC" w:rsidR="00FE7F15" w:rsidRPr="00FE7F15" w:rsidRDefault="007C6439" w:rsidP="00E51FE6">
            <w:pPr>
              <w:jc w:val="center"/>
              <w:rPr>
                <w:rFonts w:cs="Arial"/>
                <w:sz w:val="18"/>
              </w:rPr>
            </w:pPr>
            <w:r w:rsidRPr="00FE7F15">
              <w:rPr>
                <w:rFonts w:cs="Arial"/>
                <w:sz w:val="18"/>
              </w:rPr>
              <w:t>Cherrybrook</w:t>
            </w:r>
          </w:p>
        </w:tc>
        <w:tc>
          <w:tcPr>
            <w:tcW w:w="776" w:type="dxa"/>
            <w:tcBorders>
              <w:top w:val="single" w:sz="4" w:space="0" w:color="auto"/>
              <w:left w:val="single" w:sz="4" w:space="0" w:color="auto"/>
              <w:bottom w:val="single" w:sz="4" w:space="0" w:color="auto"/>
              <w:right w:val="single" w:sz="24" w:space="0" w:color="auto"/>
            </w:tcBorders>
            <w:vAlign w:val="center"/>
          </w:tcPr>
          <w:p w14:paraId="19E5220D" w14:textId="49AE4A23" w:rsidR="00FE7F15" w:rsidRPr="00FE7F15" w:rsidRDefault="007C6439" w:rsidP="00E51FE6">
            <w:pPr>
              <w:jc w:val="center"/>
              <w:rPr>
                <w:rFonts w:cs="Arial"/>
                <w:sz w:val="18"/>
              </w:rPr>
            </w:pPr>
            <w:r>
              <w:rPr>
                <w:rFonts w:cs="Arial"/>
                <w:sz w:val="18"/>
              </w:rPr>
              <w:t>2017</w:t>
            </w:r>
          </w:p>
        </w:tc>
      </w:tr>
      <w:tr w:rsidR="00E51FE6" w:rsidRPr="00FE7F15" w14:paraId="3F918205"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E9339" w14:textId="77777777" w:rsidR="00FE7F15" w:rsidRPr="00FE7F15" w:rsidRDefault="00FE7F15" w:rsidP="00E51FE6">
            <w:pPr>
              <w:jc w:val="center"/>
              <w:rPr>
                <w:b/>
                <w:bCs/>
                <w:color w:val="000000"/>
                <w:sz w:val="18"/>
                <w:szCs w:val="22"/>
              </w:rPr>
            </w:pPr>
            <w:r w:rsidRPr="00FE7F15">
              <w:rPr>
                <w:b/>
                <w:bCs/>
                <w:color w:val="000000"/>
                <w:sz w:val="18"/>
                <w:szCs w:val="22"/>
              </w:rPr>
              <w:t>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672DF67" w14:textId="77777777" w:rsidR="00FE7F15" w:rsidRPr="00FE7F15" w:rsidRDefault="00FE7F15"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0FF14943" w14:textId="77777777" w:rsidR="00FE7F15" w:rsidRPr="00FE7F15" w:rsidRDefault="00FE7F15" w:rsidP="00E51FE6">
            <w:pPr>
              <w:jc w:val="center"/>
              <w:rPr>
                <w:color w:val="000000"/>
                <w:sz w:val="18"/>
                <w:szCs w:val="22"/>
              </w:rPr>
            </w:pPr>
            <w:r w:rsidRPr="00FE7F15">
              <w:rPr>
                <w:color w:val="000000"/>
                <w:sz w:val="18"/>
                <w:szCs w:val="22"/>
              </w:rPr>
              <w:t>16yrs</w:t>
            </w:r>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369456D3" w14:textId="77777777" w:rsidR="00FE7F15" w:rsidRPr="00FE7F15" w:rsidRDefault="00FE7F15"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3D39B11" w14:textId="77777777" w:rsidR="00FE7F15" w:rsidRPr="00FE7F15" w:rsidRDefault="00FE7F15"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17F0C0C8" w14:textId="77777777" w:rsidR="00FE7F15" w:rsidRPr="00FE7F15" w:rsidRDefault="00FE7F15"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vAlign w:val="center"/>
          </w:tcPr>
          <w:p w14:paraId="0A2077D3" w14:textId="144E8CEA" w:rsidR="00FE7F15" w:rsidRPr="00FE7F15" w:rsidRDefault="00FE7F15" w:rsidP="00E51FE6">
            <w:pPr>
              <w:jc w:val="center"/>
              <w:rPr>
                <w:rFonts w:cs="Arial"/>
                <w:sz w:val="18"/>
              </w:rPr>
            </w:pPr>
            <w:r w:rsidRPr="00FE7F15">
              <w:rPr>
                <w:rFonts w:cs="Arial"/>
                <w:sz w:val="18"/>
              </w:rPr>
              <w:t>01:</w:t>
            </w:r>
            <w:r w:rsidR="00466477">
              <w:rPr>
                <w:rFonts w:cs="Arial"/>
                <w:sz w:val="18"/>
              </w:rPr>
              <w:t>08.</w:t>
            </w:r>
            <w:r w:rsidR="007C6439">
              <w:rPr>
                <w:rFonts w:cs="Arial"/>
                <w:sz w:val="18"/>
              </w:rPr>
              <w:t>99</w:t>
            </w:r>
          </w:p>
        </w:tc>
        <w:tc>
          <w:tcPr>
            <w:tcW w:w="1843" w:type="dxa"/>
            <w:tcBorders>
              <w:top w:val="single" w:sz="4" w:space="0" w:color="auto"/>
              <w:left w:val="single" w:sz="4" w:space="0" w:color="auto"/>
              <w:bottom w:val="single" w:sz="4" w:space="0" w:color="auto"/>
              <w:right w:val="single" w:sz="4" w:space="0" w:color="auto"/>
            </w:tcBorders>
            <w:vAlign w:val="center"/>
          </w:tcPr>
          <w:p w14:paraId="1AA191DA" w14:textId="57D232D2" w:rsidR="00FE7F15" w:rsidRPr="00FE7F15" w:rsidRDefault="007C6439" w:rsidP="00637ACD">
            <w:pPr>
              <w:rPr>
                <w:rFonts w:cs="Arial"/>
                <w:sz w:val="18"/>
              </w:rPr>
            </w:pPr>
            <w:r>
              <w:rPr>
                <w:rFonts w:cs="Arial"/>
                <w:sz w:val="18"/>
              </w:rPr>
              <w:t>M</w:t>
            </w:r>
            <w:r w:rsidR="00466477">
              <w:rPr>
                <w:rFonts w:cs="Arial"/>
                <w:sz w:val="18"/>
              </w:rPr>
              <w:t>.</w:t>
            </w:r>
            <w:r>
              <w:rPr>
                <w:rFonts w:cs="Arial"/>
                <w:sz w:val="18"/>
              </w:rPr>
              <w:t xml:space="preserve"> Murphy</w:t>
            </w:r>
          </w:p>
        </w:tc>
        <w:tc>
          <w:tcPr>
            <w:tcW w:w="1917" w:type="dxa"/>
            <w:tcBorders>
              <w:top w:val="single" w:sz="4" w:space="0" w:color="auto"/>
              <w:left w:val="single" w:sz="4" w:space="0" w:color="auto"/>
              <w:bottom w:val="single" w:sz="4" w:space="0" w:color="auto"/>
              <w:right w:val="single" w:sz="4" w:space="0" w:color="auto"/>
            </w:tcBorders>
            <w:vAlign w:val="center"/>
          </w:tcPr>
          <w:p w14:paraId="43651483" w14:textId="5BFCDF2C" w:rsidR="00FE7F15" w:rsidRPr="00FE7F15" w:rsidRDefault="007C6439" w:rsidP="00E51FE6">
            <w:pPr>
              <w:jc w:val="center"/>
              <w:rPr>
                <w:rFonts w:cs="Arial"/>
                <w:sz w:val="18"/>
              </w:rPr>
            </w:pPr>
            <w:r>
              <w:rPr>
                <w:rFonts w:cs="Arial"/>
                <w:sz w:val="18"/>
              </w:rPr>
              <w:t>Killara</w:t>
            </w:r>
          </w:p>
        </w:tc>
        <w:tc>
          <w:tcPr>
            <w:tcW w:w="776" w:type="dxa"/>
            <w:tcBorders>
              <w:top w:val="single" w:sz="4" w:space="0" w:color="auto"/>
              <w:left w:val="single" w:sz="4" w:space="0" w:color="auto"/>
              <w:bottom w:val="single" w:sz="4" w:space="0" w:color="auto"/>
              <w:right w:val="single" w:sz="24" w:space="0" w:color="auto"/>
            </w:tcBorders>
            <w:vAlign w:val="center"/>
          </w:tcPr>
          <w:p w14:paraId="17D0C7E6" w14:textId="56B8B06C" w:rsidR="00FE7F15" w:rsidRPr="00FE7F15" w:rsidRDefault="00FE7F15" w:rsidP="00E51FE6">
            <w:pPr>
              <w:jc w:val="center"/>
              <w:rPr>
                <w:rFonts w:cs="Arial"/>
                <w:sz w:val="18"/>
              </w:rPr>
            </w:pPr>
            <w:r w:rsidRPr="00FE7F15">
              <w:rPr>
                <w:rFonts w:cs="Arial"/>
                <w:sz w:val="18"/>
              </w:rPr>
              <w:t>20</w:t>
            </w:r>
            <w:r w:rsidR="007C6439">
              <w:rPr>
                <w:rFonts w:cs="Arial"/>
                <w:sz w:val="18"/>
              </w:rPr>
              <w:t>17</w:t>
            </w:r>
          </w:p>
        </w:tc>
      </w:tr>
      <w:tr w:rsidR="00E51FE6" w:rsidRPr="00FE7F15" w14:paraId="2B028D6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5CDE3" w14:textId="77777777" w:rsidR="00FE7F15" w:rsidRPr="00FE7F15" w:rsidRDefault="00FE7F15" w:rsidP="00E51FE6">
            <w:pPr>
              <w:jc w:val="center"/>
              <w:rPr>
                <w:b/>
                <w:bCs/>
                <w:color w:val="000000"/>
                <w:sz w:val="18"/>
                <w:szCs w:val="22"/>
              </w:rPr>
            </w:pPr>
            <w:r w:rsidRPr="00FE7F15">
              <w:rPr>
                <w:b/>
                <w:bCs/>
                <w:color w:val="000000"/>
                <w:sz w:val="18"/>
                <w:szCs w:val="22"/>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7284FA9" w14:textId="77777777" w:rsidR="00FE7F15" w:rsidRPr="00FE7F15" w:rsidRDefault="00FE7F15"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7084EA32" w14:textId="77777777" w:rsidR="00FE7F15" w:rsidRPr="00FE7F15" w:rsidRDefault="00FE7F15"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36197E45" w14:textId="77777777" w:rsidR="00FE7F15" w:rsidRPr="00FE7F15" w:rsidRDefault="00FE7F15"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B0DEB85" w14:textId="77777777" w:rsidR="00FE7F15" w:rsidRPr="00FE7F15" w:rsidRDefault="00FE7F15"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3011079D" w14:textId="77777777" w:rsidR="00FE7F15" w:rsidRPr="00FE7F15" w:rsidRDefault="00FE7F15"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vAlign w:val="center"/>
          </w:tcPr>
          <w:p w14:paraId="185DD1A7" w14:textId="48FFF3D0" w:rsidR="00FE7F15" w:rsidRPr="00FE7F15" w:rsidRDefault="00466477" w:rsidP="00E51FE6">
            <w:pPr>
              <w:jc w:val="center"/>
              <w:rPr>
                <w:rFonts w:cs="Arial"/>
                <w:sz w:val="18"/>
              </w:rPr>
            </w:pPr>
            <w:r>
              <w:rPr>
                <w:rFonts w:cs="Arial"/>
                <w:sz w:val="18"/>
              </w:rPr>
              <w:t>01:08.</w:t>
            </w:r>
            <w:r w:rsidR="00FE7F15" w:rsidRPr="00FE7F15">
              <w:rPr>
                <w:rFonts w:cs="Arial"/>
                <w:sz w:val="18"/>
              </w:rPr>
              <w:t>24</w:t>
            </w:r>
          </w:p>
        </w:tc>
        <w:tc>
          <w:tcPr>
            <w:tcW w:w="1843" w:type="dxa"/>
            <w:tcBorders>
              <w:top w:val="single" w:sz="4" w:space="0" w:color="auto"/>
              <w:left w:val="single" w:sz="4" w:space="0" w:color="auto"/>
              <w:bottom w:val="single" w:sz="4" w:space="0" w:color="auto"/>
              <w:right w:val="single" w:sz="4" w:space="0" w:color="auto"/>
            </w:tcBorders>
            <w:vAlign w:val="center"/>
          </w:tcPr>
          <w:p w14:paraId="6240AF4F" w14:textId="73106A7D" w:rsidR="00FE7F15" w:rsidRPr="00FE7F15" w:rsidRDefault="00FE7F15" w:rsidP="00637ACD">
            <w:pPr>
              <w:rPr>
                <w:rFonts w:cs="Arial"/>
                <w:sz w:val="18"/>
              </w:rPr>
            </w:pPr>
            <w:r w:rsidRPr="00FE7F15">
              <w:rPr>
                <w:rFonts w:cs="Arial"/>
                <w:sz w:val="18"/>
              </w:rPr>
              <w:t>L</w:t>
            </w:r>
            <w:r w:rsidR="00466477">
              <w:rPr>
                <w:rFonts w:cs="Arial"/>
                <w:sz w:val="18"/>
              </w:rPr>
              <w:t>.</w:t>
            </w:r>
            <w:r w:rsidRPr="00FE7F15">
              <w:rPr>
                <w:rFonts w:cs="Arial"/>
                <w:sz w:val="18"/>
              </w:rPr>
              <w:t xml:space="preserve"> Davenport</w:t>
            </w:r>
          </w:p>
        </w:tc>
        <w:tc>
          <w:tcPr>
            <w:tcW w:w="1917" w:type="dxa"/>
            <w:tcBorders>
              <w:top w:val="single" w:sz="4" w:space="0" w:color="auto"/>
              <w:left w:val="single" w:sz="4" w:space="0" w:color="auto"/>
              <w:bottom w:val="single" w:sz="4" w:space="0" w:color="auto"/>
              <w:right w:val="single" w:sz="4" w:space="0" w:color="auto"/>
            </w:tcBorders>
            <w:vAlign w:val="center"/>
          </w:tcPr>
          <w:p w14:paraId="66925A04" w14:textId="77777777" w:rsidR="00FE7F15" w:rsidRPr="00FE7F15" w:rsidRDefault="00FE7F15" w:rsidP="00E51FE6">
            <w:pPr>
              <w:jc w:val="center"/>
              <w:rPr>
                <w:rFonts w:cs="Arial"/>
                <w:sz w:val="18"/>
              </w:rPr>
            </w:pPr>
            <w:r w:rsidRPr="00FE7F15">
              <w:rPr>
                <w:rFonts w:cs="Arial"/>
                <w:sz w:val="18"/>
              </w:rPr>
              <w:t>Galston</w:t>
            </w:r>
          </w:p>
        </w:tc>
        <w:tc>
          <w:tcPr>
            <w:tcW w:w="776" w:type="dxa"/>
            <w:tcBorders>
              <w:top w:val="single" w:sz="4" w:space="0" w:color="auto"/>
              <w:left w:val="single" w:sz="4" w:space="0" w:color="auto"/>
              <w:bottom w:val="single" w:sz="4" w:space="0" w:color="auto"/>
              <w:right w:val="single" w:sz="24" w:space="0" w:color="auto"/>
            </w:tcBorders>
            <w:vAlign w:val="center"/>
          </w:tcPr>
          <w:p w14:paraId="17943002" w14:textId="77777777" w:rsidR="00FE7F15" w:rsidRPr="00FE7F15" w:rsidRDefault="00FE7F15" w:rsidP="00E51FE6">
            <w:pPr>
              <w:jc w:val="center"/>
              <w:rPr>
                <w:rFonts w:cs="Arial"/>
                <w:sz w:val="18"/>
              </w:rPr>
            </w:pPr>
            <w:r w:rsidRPr="00FE7F15">
              <w:rPr>
                <w:rFonts w:cs="Arial"/>
                <w:sz w:val="18"/>
              </w:rPr>
              <w:t>2000</w:t>
            </w:r>
          </w:p>
        </w:tc>
      </w:tr>
      <w:tr w:rsidR="00E51FE6" w:rsidRPr="00FE7F15" w14:paraId="73D90899"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85A21" w14:textId="77777777" w:rsidR="00E51FE6" w:rsidRPr="00FE7F15" w:rsidRDefault="00E51FE6" w:rsidP="00E51FE6">
            <w:pPr>
              <w:jc w:val="center"/>
              <w:rPr>
                <w:b/>
                <w:bCs/>
                <w:color w:val="000000"/>
                <w:sz w:val="18"/>
                <w:szCs w:val="22"/>
              </w:rPr>
            </w:pPr>
            <w:r w:rsidRPr="00FE7F15">
              <w:rPr>
                <w:b/>
                <w:bCs/>
                <w:color w:val="000000"/>
                <w:sz w:val="18"/>
                <w:szCs w:val="22"/>
              </w:rPr>
              <w:t>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1A65B10" w14:textId="77777777" w:rsidR="00E51FE6" w:rsidRPr="00FE7F15" w:rsidRDefault="00E51FE6"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06003BB3" w14:textId="77777777" w:rsidR="00E51FE6" w:rsidRPr="00FE7F15" w:rsidRDefault="00E51FE6"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51FEEF0F" w14:textId="77777777" w:rsidR="00E51FE6" w:rsidRPr="00FE7F15" w:rsidRDefault="00E51FE6"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C25F2A8"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16DAF991" w14:textId="77777777" w:rsidR="00E51FE6" w:rsidRPr="00FE7F15" w:rsidRDefault="00E51FE6"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69A4DDAE" w14:textId="7555B798" w:rsidR="00E51FE6" w:rsidRPr="00E51FE6" w:rsidRDefault="00466477" w:rsidP="00E51FE6">
            <w:pPr>
              <w:jc w:val="center"/>
              <w:rPr>
                <w:rFonts w:cs="Arial"/>
                <w:sz w:val="20"/>
              </w:rPr>
            </w:pPr>
            <w:r>
              <w:rPr>
                <w:rFonts w:cs="Arial"/>
                <w:sz w:val="20"/>
              </w:rPr>
              <w:t>01:13.</w:t>
            </w:r>
            <w:r w:rsidR="00E51FE6" w:rsidRPr="00E51FE6">
              <w:rPr>
                <w:rFonts w:cs="Arial"/>
                <w:sz w:val="20"/>
              </w:rPr>
              <w:t>25</w:t>
            </w:r>
          </w:p>
        </w:tc>
        <w:tc>
          <w:tcPr>
            <w:tcW w:w="1843" w:type="dxa"/>
            <w:tcBorders>
              <w:top w:val="single" w:sz="4" w:space="0" w:color="auto"/>
              <w:left w:val="single" w:sz="4" w:space="0" w:color="auto"/>
              <w:bottom w:val="single" w:sz="4" w:space="0" w:color="auto"/>
              <w:right w:val="single" w:sz="4" w:space="0" w:color="auto"/>
            </w:tcBorders>
          </w:tcPr>
          <w:p w14:paraId="74D94A47" w14:textId="4854AA27" w:rsidR="00E51FE6" w:rsidRPr="00E51FE6" w:rsidRDefault="00E51FE6" w:rsidP="00637ACD">
            <w:pPr>
              <w:rPr>
                <w:rFonts w:cs="Arial"/>
                <w:sz w:val="20"/>
              </w:rPr>
            </w:pPr>
            <w:r w:rsidRPr="00E51FE6">
              <w:rPr>
                <w:rFonts w:cs="Arial"/>
                <w:sz w:val="20"/>
              </w:rPr>
              <w:t>V</w:t>
            </w:r>
            <w:r w:rsidR="00466477">
              <w:rPr>
                <w:rFonts w:cs="Arial"/>
                <w:sz w:val="20"/>
              </w:rPr>
              <w:t>.</w:t>
            </w:r>
            <w:r w:rsidRPr="00E51FE6">
              <w:rPr>
                <w:rFonts w:cs="Arial"/>
                <w:sz w:val="20"/>
              </w:rPr>
              <w:t xml:space="preserve"> Dai</w:t>
            </w:r>
          </w:p>
        </w:tc>
        <w:tc>
          <w:tcPr>
            <w:tcW w:w="1917" w:type="dxa"/>
            <w:tcBorders>
              <w:top w:val="single" w:sz="4" w:space="0" w:color="auto"/>
              <w:left w:val="single" w:sz="4" w:space="0" w:color="auto"/>
              <w:bottom w:val="single" w:sz="4" w:space="0" w:color="auto"/>
              <w:right w:val="single" w:sz="4" w:space="0" w:color="auto"/>
            </w:tcBorders>
          </w:tcPr>
          <w:p w14:paraId="4F037F7A" w14:textId="77777777" w:rsidR="00E51FE6" w:rsidRPr="00E51FE6" w:rsidRDefault="00E51FE6" w:rsidP="00E51FE6">
            <w:pPr>
              <w:jc w:val="center"/>
              <w:rPr>
                <w:rFonts w:cs="Arial"/>
                <w:sz w:val="20"/>
              </w:rPr>
            </w:pPr>
            <w:r w:rsidRPr="00E51FE6">
              <w:rPr>
                <w:rFonts w:cs="Arial"/>
                <w:sz w:val="20"/>
              </w:rPr>
              <w:t>Cherrybrook</w:t>
            </w:r>
          </w:p>
        </w:tc>
        <w:tc>
          <w:tcPr>
            <w:tcW w:w="776" w:type="dxa"/>
            <w:tcBorders>
              <w:top w:val="single" w:sz="4" w:space="0" w:color="auto"/>
              <w:left w:val="single" w:sz="4" w:space="0" w:color="auto"/>
              <w:bottom w:val="single" w:sz="4" w:space="0" w:color="auto"/>
              <w:right w:val="single" w:sz="24" w:space="0" w:color="auto"/>
            </w:tcBorders>
          </w:tcPr>
          <w:p w14:paraId="543E448F" w14:textId="77777777" w:rsidR="00E51FE6" w:rsidRPr="00E51FE6" w:rsidRDefault="00E51FE6" w:rsidP="00E51FE6">
            <w:pPr>
              <w:jc w:val="center"/>
              <w:rPr>
                <w:rFonts w:cs="Arial"/>
                <w:sz w:val="20"/>
              </w:rPr>
            </w:pPr>
            <w:r w:rsidRPr="00E51FE6">
              <w:rPr>
                <w:rFonts w:cs="Arial"/>
                <w:sz w:val="20"/>
              </w:rPr>
              <w:t>2010</w:t>
            </w:r>
          </w:p>
        </w:tc>
      </w:tr>
      <w:tr w:rsidR="00E51FE6" w:rsidRPr="00FE7F15" w14:paraId="7160DD50"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BCFF0" w14:textId="77777777" w:rsidR="00E51FE6" w:rsidRPr="00FE7F15" w:rsidRDefault="00E51FE6" w:rsidP="00E51FE6">
            <w:pPr>
              <w:jc w:val="center"/>
              <w:rPr>
                <w:b/>
                <w:bCs/>
                <w:color w:val="000000"/>
                <w:sz w:val="18"/>
                <w:szCs w:val="22"/>
              </w:rPr>
            </w:pPr>
            <w:r w:rsidRPr="00FE7F15">
              <w:rPr>
                <w:b/>
                <w:bCs/>
                <w:color w:val="000000"/>
                <w:sz w:val="18"/>
                <w:szCs w:val="22"/>
              </w:rPr>
              <w:t>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3D51BDA" w14:textId="77777777" w:rsidR="00E51FE6" w:rsidRPr="00FE7F15" w:rsidRDefault="00E51FE6"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519A6917" w14:textId="77777777" w:rsidR="00E51FE6" w:rsidRPr="00FE7F15" w:rsidRDefault="00E51FE6"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2BBE6A9A" w14:textId="77777777" w:rsidR="00E51FE6" w:rsidRPr="00FE7F15" w:rsidRDefault="00E51FE6"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30C6837"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4E06F0C1" w14:textId="77777777" w:rsidR="00E51FE6" w:rsidRPr="00FE7F15" w:rsidRDefault="00E51FE6"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7B4EEFBB" w14:textId="0D6570EB" w:rsidR="00E51FE6" w:rsidRPr="00E51FE6" w:rsidRDefault="00E51FE6" w:rsidP="00E51FE6">
            <w:pPr>
              <w:jc w:val="center"/>
              <w:rPr>
                <w:rFonts w:cs="Arial"/>
                <w:sz w:val="20"/>
              </w:rPr>
            </w:pPr>
            <w:r w:rsidRPr="00E51FE6">
              <w:rPr>
                <w:rFonts w:cs="Arial"/>
                <w:sz w:val="20"/>
              </w:rPr>
              <w:t>0</w:t>
            </w:r>
            <w:r w:rsidR="00466477">
              <w:rPr>
                <w:rFonts w:cs="Arial"/>
                <w:sz w:val="20"/>
              </w:rPr>
              <w:t>1:06.</w:t>
            </w:r>
            <w:r w:rsidRPr="00E51FE6">
              <w:rPr>
                <w:rFonts w:cs="Arial"/>
                <w:sz w:val="20"/>
              </w:rPr>
              <w:t>09</w:t>
            </w:r>
          </w:p>
        </w:tc>
        <w:tc>
          <w:tcPr>
            <w:tcW w:w="1843" w:type="dxa"/>
            <w:tcBorders>
              <w:top w:val="single" w:sz="4" w:space="0" w:color="auto"/>
              <w:left w:val="single" w:sz="4" w:space="0" w:color="auto"/>
              <w:bottom w:val="single" w:sz="4" w:space="0" w:color="auto"/>
              <w:right w:val="single" w:sz="4" w:space="0" w:color="auto"/>
            </w:tcBorders>
          </w:tcPr>
          <w:p w14:paraId="1E4FCE0D" w14:textId="61EC7BC2" w:rsidR="00E51FE6" w:rsidRPr="00E51FE6" w:rsidRDefault="00E51FE6" w:rsidP="00637ACD">
            <w:pPr>
              <w:rPr>
                <w:rFonts w:cs="Arial"/>
                <w:sz w:val="20"/>
              </w:rPr>
            </w:pPr>
            <w:r w:rsidRPr="00E51FE6">
              <w:rPr>
                <w:rFonts w:cs="Arial"/>
                <w:sz w:val="20"/>
              </w:rPr>
              <w:t>K</w:t>
            </w:r>
            <w:r w:rsidR="00466477">
              <w:rPr>
                <w:rFonts w:cs="Arial"/>
                <w:sz w:val="20"/>
              </w:rPr>
              <w:t>.</w:t>
            </w:r>
            <w:r w:rsidRPr="00E51FE6">
              <w:rPr>
                <w:rFonts w:cs="Arial"/>
                <w:sz w:val="20"/>
              </w:rPr>
              <w:t xml:space="preserve"> </w:t>
            </w:r>
            <w:proofErr w:type="spellStart"/>
            <w:r w:rsidRPr="00E51FE6">
              <w:rPr>
                <w:rFonts w:cs="Arial"/>
                <w:sz w:val="20"/>
              </w:rPr>
              <w:t>Bidois</w:t>
            </w:r>
            <w:proofErr w:type="spellEnd"/>
          </w:p>
        </w:tc>
        <w:tc>
          <w:tcPr>
            <w:tcW w:w="1917" w:type="dxa"/>
            <w:tcBorders>
              <w:top w:val="single" w:sz="4" w:space="0" w:color="auto"/>
              <w:left w:val="single" w:sz="4" w:space="0" w:color="auto"/>
              <w:bottom w:val="single" w:sz="4" w:space="0" w:color="auto"/>
              <w:right w:val="single" w:sz="4" w:space="0" w:color="auto"/>
            </w:tcBorders>
          </w:tcPr>
          <w:p w14:paraId="76A07899" w14:textId="77777777" w:rsidR="00E51FE6" w:rsidRPr="00E51FE6" w:rsidRDefault="00E51FE6" w:rsidP="00E51FE6">
            <w:pPr>
              <w:jc w:val="center"/>
              <w:rPr>
                <w:rFonts w:cs="Arial"/>
                <w:sz w:val="20"/>
              </w:rPr>
            </w:pPr>
            <w:r w:rsidRPr="00E51FE6">
              <w:rPr>
                <w:rFonts w:cs="Arial"/>
                <w:sz w:val="20"/>
              </w:rPr>
              <w:t>Galston</w:t>
            </w:r>
          </w:p>
        </w:tc>
        <w:tc>
          <w:tcPr>
            <w:tcW w:w="776" w:type="dxa"/>
            <w:tcBorders>
              <w:top w:val="single" w:sz="4" w:space="0" w:color="auto"/>
              <w:left w:val="single" w:sz="4" w:space="0" w:color="auto"/>
              <w:bottom w:val="single" w:sz="4" w:space="0" w:color="auto"/>
              <w:right w:val="single" w:sz="24" w:space="0" w:color="auto"/>
            </w:tcBorders>
          </w:tcPr>
          <w:p w14:paraId="053F8869" w14:textId="77777777" w:rsidR="00E51FE6" w:rsidRPr="00E51FE6" w:rsidRDefault="00E51FE6" w:rsidP="00E51FE6">
            <w:pPr>
              <w:jc w:val="center"/>
              <w:rPr>
                <w:rFonts w:cs="Arial"/>
                <w:sz w:val="20"/>
              </w:rPr>
            </w:pPr>
            <w:r w:rsidRPr="00E51FE6">
              <w:rPr>
                <w:rFonts w:cs="Arial"/>
                <w:sz w:val="20"/>
              </w:rPr>
              <w:t>2013</w:t>
            </w:r>
          </w:p>
        </w:tc>
      </w:tr>
      <w:tr w:rsidR="00E51FE6" w:rsidRPr="00FE7F15" w14:paraId="250D9765"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7369B" w14:textId="77777777" w:rsidR="00E51FE6" w:rsidRPr="00FE7F15" w:rsidRDefault="00E51FE6" w:rsidP="00E51FE6">
            <w:pPr>
              <w:jc w:val="center"/>
              <w:rPr>
                <w:b/>
                <w:bCs/>
                <w:color w:val="000000"/>
                <w:sz w:val="18"/>
                <w:szCs w:val="22"/>
              </w:rPr>
            </w:pPr>
            <w:r w:rsidRPr="00FE7F15">
              <w:rPr>
                <w:b/>
                <w:bCs/>
                <w:color w:val="000000"/>
                <w:sz w:val="18"/>
                <w:szCs w:val="22"/>
              </w:rPr>
              <w:t>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196AB8F" w14:textId="77777777" w:rsidR="00E51FE6" w:rsidRPr="00FE7F15" w:rsidRDefault="00E51FE6"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5C4038DB" w14:textId="77777777" w:rsidR="00E51FE6" w:rsidRPr="00FE7F15" w:rsidRDefault="00E51FE6"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26D21455" w14:textId="77777777" w:rsidR="00E51FE6" w:rsidRPr="00FE7F15" w:rsidRDefault="00E51FE6"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462D47F"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3E7F0140" w14:textId="77777777" w:rsidR="00E51FE6" w:rsidRPr="00FE7F15" w:rsidRDefault="00E51FE6"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295FCA6B" w14:textId="381C7EE8" w:rsidR="00E51FE6" w:rsidRPr="00E51FE6" w:rsidRDefault="00466477" w:rsidP="00E51FE6">
            <w:pPr>
              <w:jc w:val="center"/>
              <w:rPr>
                <w:rFonts w:cs="Arial"/>
                <w:sz w:val="20"/>
              </w:rPr>
            </w:pPr>
            <w:r>
              <w:rPr>
                <w:rFonts w:cs="Arial"/>
                <w:sz w:val="20"/>
              </w:rPr>
              <w:t>01:05.</w:t>
            </w:r>
            <w:r w:rsidR="00E51FE6" w:rsidRPr="00E51FE6">
              <w:rPr>
                <w:rFonts w:cs="Arial"/>
                <w:sz w:val="20"/>
              </w:rPr>
              <w:t>99</w:t>
            </w:r>
          </w:p>
        </w:tc>
        <w:tc>
          <w:tcPr>
            <w:tcW w:w="1843" w:type="dxa"/>
            <w:tcBorders>
              <w:top w:val="single" w:sz="4" w:space="0" w:color="auto"/>
              <w:left w:val="single" w:sz="4" w:space="0" w:color="auto"/>
              <w:bottom w:val="single" w:sz="4" w:space="0" w:color="auto"/>
              <w:right w:val="single" w:sz="4" w:space="0" w:color="auto"/>
            </w:tcBorders>
          </w:tcPr>
          <w:p w14:paraId="5AE5405D" w14:textId="71FBE645" w:rsidR="00E51FE6" w:rsidRPr="00E51FE6" w:rsidRDefault="00E51FE6" w:rsidP="00637ACD">
            <w:pPr>
              <w:rPr>
                <w:rFonts w:cs="Arial"/>
                <w:sz w:val="20"/>
              </w:rPr>
            </w:pPr>
            <w:r w:rsidRPr="00E51FE6">
              <w:rPr>
                <w:rFonts w:cs="Arial"/>
                <w:sz w:val="20"/>
              </w:rPr>
              <w:t>K</w:t>
            </w:r>
            <w:r w:rsidR="00466477">
              <w:rPr>
                <w:rFonts w:cs="Arial"/>
                <w:sz w:val="20"/>
              </w:rPr>
              <w:t>.</w:t>
            </w:r>
            <w:r w:rsidRPr="00E51FE6">
              <w:rPr>
                <w:rFonts w:cs="Arial"/>
                <w:sz w:val="20"/>
              </w:rPr>
              <w:t xml:space="preserve"> </w:t>
            </w:r>
            <w:proofErr w:type="spellStart"/>
            <w:r w:rsidRPr="00E51FE6">
              <w:rPr>
                <w:rFonts w:cs="Arial"/>
                <w:sz w:val="20"/>
              </w:rPr>
              <w:t>Bidois</w:t>
            </w:r>
            <w:proofErr w:type="spellEnd"/>
          </w:p>
        </w:tc>
        <w:tc>
          <w:tcPr>
            <w:tcW w:w="1917" w:type="dxa"/>
            <w:tcBorders>
              <w:top w:val="single" w:sz="4" w:space="0" w:color="auto"/>
              <w:left w:val="single" w:sz="4" w:space="0" w:color="auto"/>
              <w:bottom w:val="single" w:sz="4" w:space="0" w:color="auto"/>
              <w:right w:val="single" w:sz="4" w:space="0" w:color="auto"/>
            </w:tcBorders>
          </w:tcPr>
          <w:p w14:paraId="27E3134B" w14:textId="77777777" w:rsidR="00E51FE6" w:rsidRPr="00E51FE6" w:rsidRDefault="00E51FE6" w:rsidP="00E51FE6">
            <w:pPr>
              <w:jc w:val="center"/>
              <w:rPr>
                <w:rFonts w:cs="Arial"/>
                <w:sz w:val="20"/>
              </w:rPr>
            </w:pPr>
            <w:r w:rsidRPr="00E51FE6">
              <w:rPr>
                <w:rFonts w:cs="Arial"/>
                <w:sz w:val="20"/>
              </w:rPr>
              <w:t>Galston</w:t>
            </w:r>
          </w:p>
        </w:tc>
        <w:tc>
          <w:tcPr>
            <w:tcW w:w="776" w:type="dxa"/>
            <w:tcBorders>
              <w:top w:val="single" w:sz="4" w:space="0" w:color="auto"/>
              <w:left w:val="single" w:sz="4" w:space="0" w:color="auto"/>
              <w:bottom w:val="single" w:sz="4" w:space="0" w:color="auto"/>
              <w:right w:val="single" w:sz="24" w:space="0" w:color="auto"/>
            </w:tcBorders>
          </w:tcPr>
          <w:p w14:paraId="4D67E01D" w14:textId="77777777" w:rsidR="00E51FE6" w:rsidRPr="00E51FE6" w:rsidRDefault="00E51FE6" w:rsidP="00E51FE6">
            <w:pPr>
              <w:jc w:val="center"/>
              <w:rPr>
                <w:rFonts w:cs="Arial"/>
                <w:sz w:val="20"/>
              </w:rPr>
            </w:pPr>
            <w:r w:rsidRPr="00E51FE6">
              <w:rPr>
                <w:rFonts w:cs="Arial"/>
                <w:sz w:val="20"/>
              </w:rPr>
              <w:t>2014</w:t>
            </w:r>
          </w:p>
        </w:tc>
      </w:tr>
      <w:tr w:rsidR="00E51FE6" w:rsidRPr="00FE7F15" w14:paraId="57E5237B"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5D5E3" w14:textId="77777777" w:rsidR="00E51FE6" w:rsidRPr="00FE7F15" w:rsidRDefault="00E51FE6" w:rsidP="00E51FE6">
            <w:pPr>
              <w:jc w:val="center"/>
              <w:rPr>
                <w:b/>
                <w:bCs/>
                <w:color w:val="000000"/>
                <w:sz w:val="18"/>
                <w:szCs w:val="22"/>
              </w:rPr>
            </w:pPr>
            <w:r w:rsidRPr="00FE7F15">
              <w:rPr>
                <w:b/>
                <w:bCs/>
                <w:color w:val="000000"/>
                <w:sz w:val="18"/>
                <w:szCs w:val="22"/>
              </w:rPr>
              <w:t>10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49B10EC" w14:textId="77777777" w:rsidR="00E51FE6" w:rsidRPr="00FE7F15" w:rsidRDefault="00E51FE6"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2BE51510" w14:textId="102D2E2C" w:rsidR="00E51FE6" w:rsidRPr="00FE7F15" w:rsidRDefault="00E51FE6"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0E65CCCD" w14:textId="77777777" w:rsidR="00E51FE6" w:rsidRPr="00FE7F15" w:rsidRDefault="00E51FE6"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26E7A9C"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13629DF9" w14:textId="77777777" w:rsidR="00E51FE6" w:rsidRPr="00FE7F15" w:rsidRDefault="00E51FE6"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9531121" w14:textId="1D6B625E" w:rsidR="00E51FE6" w:rsidRPr="00E51FE6" w:rsidRDefault="00466477" w:rsidP="00E51FE6">
            <w:pPr>
              <w:jc w:val="center"/>
              <w:rPr>
                <w:rFonts w:cs="Arial"/>
                <w:sz w:val="20"/>
              </w:rPr>
            </w:pPr>
            <w:r>
              <w:rPr>
                <w:rFonts w:cs="Arial"/>
                <w:sz w:val="20"/>
              </w:rPr>
              <w:t>01:05.</w:t>
            </w:r>
            <w:r w:rsidR="007C6439">
              <w:rPr>
                <w:rFonts w:cs="Arial"/>
                <w:sz w:val="20"/>
              </w:rPr>
              <w:t>01</w:t>
            </w:r>
          </w:p>
        </w:tc>
        <w:tc>
          <w:tcPr>
            <w:tcW w:w="1843" w:type="dxa"/>
            <w:tcBorders>
              <w:top w:val="single" w:sz="4" w:space="0" w:color="auto"/>
              <w:left w:val="single" w:sz="4" w:space="0" w:color="auto"/>
              <w:bottom w:val="single" w:sz="4" w:space="0" w:color="auto"/>
              <w:right w:val="single" w:sz="4" w:space="0" w:color="auto"/>
            </w:tcBorders>
          </w:tcPr>
          <w:p w14:paraId="12C4F742" w14:textId="53BF6E6B" w:rsidR="00E51FE6" w:rsidRPr="00E51FE6" w:rsidRDefault="007C6439" w:rsidP="00637ACD">
            <w:pPr>
              <w:rPr>
                <w:rFonts w:cs="Arial"/>
                <w:sz w:val="20"/>
              </w:rPr>
            </w:pPr>
            <w:r>
              <w:rPr>
                <w:rFonts w:cs="Arial"/>
                <w:sz w:val="20"/>
              </w:rPr>
              <w:t>C</w:t>
            </w:r>
            <w:r w:rsidR="00466477">
              <w:rPr>
                <w:rFonts w:cs="Arial"/>
                <w:sz w:val="20"/>
              </w:rPr>
              <w:t>.</w:t>
            </w:r>
            <w:r>
              <w:rPr>
                <w:rFonts w:cs="Arial"/>
                <w:sz w:val="20"/>
              </w:rPr>
              <w:t xml:space="preserve"> Marais</w:t>
            </w:r>
          </w:p>
        </w:tc>
        <w:tc>
          <w:tcPr>
            <w:tcW w:w="1917" w:type="dxa"/>
            <w:tcBorders>
              <w:top w:val="single" w:sz="4" w:space="0" w:color="auto"/>
              <w:left w:val="single" w:sz="4" w:space="0" w:color="auto"/>
              <w:bottom w:val="single" w:sz="4" w:space="0" w:color="auto"/>
              <w:right w:val="single" w:sz="4" w:space="0" w:color="auto"/>
            </w:tcBorders>
          </w:tcPr>
          <w:p w14:paraId="294E5168" w14:textId="7941E6E7" w:rsidR="00E51FE6" w:rsidRPr="00E51FE6" w:rsidRDefault="007C6439" w:rsidP="00E51FE6">
            <w:pPr>
              <w:jc w:val="center"/>
              <w:rPr>
                <w:rFonts w:cs="Arial"/>
                <w:sz w:val="20"/>
              </w:rPr>
            </w:pPr>
            <w:r>
              <w:rPr>
                <w:rFonts w:cs="Arial"/>
                <w:sz w:val="20"/>
              </w:rPr>
              <w:t>Cherrybrook</w:t>
            </w:r>
          </w:p>
        </w:tc>
        <w:tc>
          <w:tcPr>
            <w:tcW w:w="776" w:type="dxa"/>
            <w:tcBorders>
              <w:top w:val="single" w:sz="4" w:space="0" w:color="auto"/>
              <w:left w:val="single" w:sz="4" w:space="0" w:color="auto"/>
              <w:bottom w:val="single" w:sz="4" w:space="0" w:color="auto"/>
              <w:right w:val="single" w:sz="24" w:space="0" w:color="auto"/>
            </w:tcBorders>
          </w:tcPr>
          <w:p w14:paraId="3C95BFA0" w14:textId="45F9D5ED" w:rsidR="00E51FE6" w:rsidRPr="00E51FE6" w:rsidRDefault="007C6439" w:rsidP="00E51FE6">
            <w:pPr>
              <w:jc w:val="center"/>
              <w:rPr>
                <w:rFonts w:cs="Arial"/>
                <w:sz w:val="20"/>
              </w:rPr>
            </w:pPr>
            <w:r>
              <w:rPr>
                <w:rFonts w:cs="Arial"/>
                <w:sz w:val="20"/>
              </w:rPr>
              <w:t>2017</w:t>
            </w:r>
          </w:p>
        </w:tc>
      </w:tr>
      <w:tr w:rsidR="00E51FE6" w:rsidRPr="00FE7F15" w14:paraId="33F71390"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F1508" w14:textId="77777777" w:rsidR="00E51FE6" w:rsidRPr="00FE7F15" w:rsidRDefault="00E51FE6" w:rsidP="00E51FE6">
            <w:pPr>
              <w:jc w:val="center"/>
              <w:rPr>
                <w:b/>
                <w:bCs/>
                <w:color w:val="000000"/>
                <w:sz w:val="18"/>
                <w:szCs w:val="22"/>
              </w:rPr>
            </w:pPr>
            <w:r w:rsidRPr="00FE7F15">
              <w:rPr>
                <w:b/>
                <w:bCs/>
                <w:color w:val="000000"/>
                <w:sz w:val="18"/>
                <w:szCs w:val="22"/>
              </w:rPr>
              <w:t>11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826843C" w14:textId="77777777" w:rsidR="00E51FE6" w:rsidRPr="00FE7F15" w:rsidRDefault="00E51FE6"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28ABD1B5" w14:textId="3050F699" w:rsidR="00E51FE6" w:rsidRPr="00FE7F15" w:rsidRDefault="00E51FE6"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6298D369" w14:textId="77777777" w:rsidR="00E51FE6" w:rsidRPr="00FE7F15" w:rsidRDefault="00E51FE6"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BF34800"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5F1DEE35" w14:textId="77777777" w:rsidR="00E51FE6" w:rsidRPr="00FE7F15" w:rsidRDefault="00E51FE6"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1A4848AA" w14:textId="7D7B073B" w:rsidR="00E51FE6" w:rsidRPr="00E51FE6" w:rsidRDefault="00466477" w:rsidP="00E51FE6">
            <w:pPr>
              <w:jc w:val="center"/>
              <w:rPr>
                <w:rFonts w:cs="Arial"/>
                <w:sz w:val="20"/>
              </w:rPr>
            </w:pPr>
            <w:r>
              <w:rPr>
                <w:rFonts w:cs="Arial"/>
                <w:sz w:val="20"/>
              </w:rPr>
              <w:t>01:03.</w:t>
            </w:r>
            <w:r w:rsidR="00E51FE6" w:rsidRPr="00E51FE6">
              <w:rPr>
                <w:rFonts w:cs="Arial"/>
                <w:sz w:val="20"/>
              </w:rPr>
              <w:t>14</w:t>
            </w:r>
          </w:p>
        </w:tc>
        <w:tc>
          <w:tcPr>
            <w:tcW w:w="1843" w:type="dxa"/>
            <w:tcBorders>
              <w:top w:val="single" w:sz="4" w:space="0" w:color="auto"/>
              <w:left w:val="single" w:sz="4" w:space="0" w:color="auto"/>
              <w:bottom w:val="single" w:sz="4" w:space="0" w:color="auto"/>
              <w:right w:val="single" w:sz="4" w:space="0" w:color="auto"/>
            </w:tcBorders>
          </w:tcPr>
          <w:p w14:paraId="62185A54" w14:textId="54C2E45C" w:rsidR="00E51FE6" w:rsidRPr="00E51FE6" w:rsidRDefault="00E51FE6" w:rsidP="00637ACD">
            <w:pPr>
              <w:rPr>
                <w:rFonts w:cs="Arial"/>
                <w:sz w:val="20"/>
              </w:rPr>
            </w:pPr>
            <w:r w:rsidRPr="00E51FE6">
              <w:rPr>
                <w:rFonts w:cs="Arial"/>
                <w:sz w:val="20"/>
              </w:rPr>
              <w:t>B</w:t>
            </w:r>
            <w:r w:rsidR="00466477">
              <w:rPr>
                <w:rFonts w:cs="Arial"/>
                <w:sz w:val="20"/>
              </w:rPr>
              <w:t>.</w:t>
            </w:r>
            <w:r w:rsidRPr="00E51FE6">
              <w:rPr>
                <w:rFonts w:cs="Arial"/>
                <w:sz w:val="20"/>
              </w:rPr>
              <w:t xml:space="preserve"> Lawrence</w:t>
            </w:r>
          </w:p>
        </w:tc>
        <w:tc>
          <w:tcPr>
            <w:tcW w:w="1917" w:type="dxa"/>
            <w:tcBorders>
              <w:top w:val="single" w:sz="4" w:space="0" w:color="auto"/>
              <w:left w:val="single" w:sz="4" w:space="0" w:color="auto"/>
              <w:bottom w:val="single" w:sz="4" w:space="0" w:color="auto"/>
              <w:right w:val="single" w:sz="4" w:space="0" w:color="auto"/>
            </w:tcBorders>
          </w:tcPr>
          <w:p w14:paraId="5B4E27AC" w14:textId="77777777" w:rsidR="00E51FE6" w:rsidRPr="00E51FE6" w:rsidRDefault="00E51FE6" w:rsidP="00E51FE6">
            <w:pPr>
              <w:jc w:val="center"/>
              <w:rPr>
                <w:rFonts w:cs="Arial"/>
                <w:sz w:val="20"/>
              </w:rPr>
            </w:pPr>
            <w:r w:rsidRPr="00E51FE6">
              <w:rPr>
                <w:rFonts w:cs="Arial"/>
                <w:sz w:val="20"/>
              </w:rPr>
              <w:t>Pennant Hills</w:t>
            </w:r>
          </w:p>
        </w:tc>
        <w:tc>
          <w:tcPr>
            <w:tcW w:w="776" w:type="dxa"/>
            <w:tcBorders>
              <w:top w:val="single" w:sz="4" w:space="0" w:color="auto"/>
              <w:left w:val="single" w:sz="4" w:space="0" w:color="auto"/>
              <w:bottom w:val="single" w:sz="4" w:space="0" w:color="auto"/>
              <w:right w:val="single" w:sz="24" w:space="0" w:color="auto"/>
            </w:tcBorders>
          </w:tcPr>
          <w:p w14:paraId="6054E58C" w14:textId="77777777" w:rsidR="00E51FE6" w:rsidRPr="00E51FE6" w:rsidRDefault="00E51FE6" w:rsidP="00E51FE6">
            <w:pPr>
              <w:jc w:val="center"/>
              <w:rPr>
                <w:rFonts w:cs="Arial"/>
                <w:sz w:val="20"/>
              </w:rPr>
            </w:pPr>
            <w:r w:rsidRPr="00E51FE6">
              <w:rPr>
                <w:rFonts w:cs="Arial"/>
                <w:sz w:val="20"/>
              </w:rPr>
              <w:t>2008</w:t>
            </w:r>
          </w:p>
        </w:tc>
      </w:tr>
      <w:tr w:rsidR="00E51FE6" w:rsidRPr="00FE7F15" w14:paraId="1D7C103F"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63DC7" w14:textId="77777777" w:rsidR="00E51FE6" w:rsidRPr="00FE7F15" w:rsidRDefault="00E51FE6" w:rsidP="00E51FE6">
            <w:pPr>
              <w:jc w:val="center"/>
              <w:rPr>
                <w:b/>
                <w:bCs/>
                <w:color w:val="000000"/>
                <w:sz w:val="18"/>
                <w:szCs w:val="22"/>
              </w:rPr>
            </w:pPr>
            <w:r w:rsidRPr="00FE7F15">
              <w:rPr>
                <w:b/>
                <w:bCs/>
                <w:color w:val="000000"/>
                <w:sz w:val="18"/>
                <w:szCs w:val="22"/>
              </w:rPr>
              <w:t>12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26CB330" w14:textId="77777777" w:rsidR="00E51FE6" w:rsidRPr="00FE7F15" w:rsidRDefault="00E51FE6"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4F23259C" w14:textId="77777777" w:rsidR="00E51FE6" w:rsidRPr="00FE7F15" w:rsidRDefault="00E51FE6"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12669E2D" w14:textId="77777777" w:rsidR="00E51FE6" w:rsidRPr="00FE7F15" w:rsidRDefault="00E51FE6" w:rsidP="00E51FE6">
            <w:pPr>
              <w:jc w:val="center"/>
              <w:rPr>
                <w:color w:val="000000"/>
                <w:sz w:val="18"/>
                <w:szCs w:val="22"/>
              </w:rPr>
            </w:pPr>
            <w:r w:rsidRPr="00FE7F15">
              <w:rPr>
                <w:color w:val="000000"/>
                <w:sz w:val="18"/>
                <w:szCs w:val="22"/>
              </w:rPr>
              <w:t>100m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5CEE949"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6DD84D30" w14:textId="77777777" w:rsidR="00E51FE6" w:rsidRPr="00FE7F15" w:rsidRDefault="00E51FE6"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1E162912" w14:textId="5CADC16D" w:rsidR="00E51FE6" w:rsidRPr="00E51FE6" w:rsidRDefault="00466477" w:rsidP="00E51FE6">
            <w:pPr>
              <w:jc w:val="center"/>
              <w:rPr>
                <w:rFonts w:cs="Arial"/>
                <w:sz w:val="20"/>
              </w:rPr>
            </w:pPr>
            <w:r>
              <w:rPr>
                <w:rFonts w:cs="Arial"/>
                <w:sz w:val="20"/>
              </w:rPr>
              <w:t>01:00.</w:t>
            </w:r>
            <w:r w:rsidR="00E51FE6" w:rsidRPr="00E51FE6">
              <w:rPr>
                <w:rFonts w:cs="Arial"/>
                <w:sz w:val="20"/>
              </w:rPr>
              <w:t>21</w:t>
            </w:r>
          </w:p>
        </w:tc>
        <w:tc>
          <w:tcPr>
            <w:tcW w:w="1843" w:type="dxa"/>
            <w:tcBorders>
              <w:top w:val="single" w:sz="4" w:space="0" w:color="auto"/>
              <w:left w:val="single" w:sz="4" w:space="0" w:color="auto"/>
              <w:bottom w:val="single" w:sz="4" w:space="0" w:color="auto"/>
              <w:right w:val="single" w:sz="4" w:space="0" w:color="auto"/>
            </w:tcBorders>
          </w:tcPr>
          <w:p w14:paraId="53324A1D" w14:textId="03B869E3" w:rsidR="00E51FE6" w:rsidRPr="00E51FE6" w:rsidRDefault="00E51FE6" w:rsidP="00637ACD">
            <w:pPr>
              <w:rPr>
                <w:rFonts w:cs="Arial"/>
                <w:sz w:val="20"/>
              </w:rPr>
            </w:pPr>
            <w:r w:rsidRPr="00E51FE6">
              <w:rPr>
                <w:rFonts w:cs="Arial"/>
                <w:sz w:val="20"/>
              </w:rPr>
              <w:t>A</w:t>
            </w:r>
            <w:r w:rsidR="00466477">
              <w:rPr>
                <w:rFonts w:cs="Arial"/>
                <w:sz w:val="20"/>
              </w:rPr>
              <w:t>.</w:t>
            </w:r>
            <w:r w:rsidRPr="00E51FE6">
              <w:rPr>
                <w:rFonts w:cs="Arial"/>
                <w:sz w:val="20"/>
              </w:rPr>
              <w:t xml:space="preserve"> </w:t>
            </w:r>
            <w:proofErr w:type="spellStart"/>
            <w:r w:rsidRPr="00E51FE6">
              <w:rPr>
                <w:rFonts w:cs="Arial"/>
                <w:sz w:val="20"/>
              </w:rPr>
              <w:t>Liimatainen</w:t>
            </w:r>
            <w:proofErr w:type="spellEnd"/>
          </w:p>
        </w:tc>
        <w:tc>
          <w:tcPr>
            <w:tcW w:w="1917" w:type="dxa"/>
            <w:tcBorders>
              <w:top w:val="single" w:sz="4" w:space="0" w:color="auto"/>
              <w:left w:val="single" w:sz="4" w:space="0" w:color="auto"/>
              <w:bottom w:val="single" w:sz="4" w:space="0" w:color="auto"/>
              <w:right w:val="single" w:sz="4" w:space="0" w:color="auto"/>
            </w:tcBorders>
          </w:tcPr>
          <w:p w14:paraId="4B522BAD" w14:textId="77777777" w:rsidR="00E51FE6" w:rsidRPr="00E51FE6" w:rsidRDefault="00E51FE6" w:rsidP="00E51FE6">
            <w:pPr>
              <w:jc w:val="center"/>
              <w:rPr>
                <w:rFonts w:cs="Arial"/>
                <w:sz w:val="20"/>
              </w:rPr>
            </w:pPr>
            <w:r w:rsidRPr="00E51FE6">
              <w:rPr>
                <w:rFonts w:cs="Arial"/>
                <w:sz w:val="20"/>
              </w:rPr>
              <w:t>Cherrybrook</w:t>
            </w:r>
          </w:p>
        </w:tc>
        <w:tc>
          <w:tcPr>
            <w:tcW w:w="776" w:type="dxa"/>
            <w:tcBorders>
              <w:top w:val="single" w:sz="4" w:space="0" w:color="auto"/>
              <w:left w:val="single" w:sz="4" w:space="0" w:color="auto"/>
              <w:bottom w:val="single" w:sz="4" w:space="0" w:color="auto"/>
              <w:right w:val="single" w:sz="24" w:space="0" w:color="auto"/>
            </w:tcBorders>
          </w:tcPr>
          <w:p w14:paraId="2A627054" w14:textId="77777777" w:rsidR="00E51FE6" w:rsidRPr="00E51FE6" w:rsidRDefault="00E51FE6" w:rsidP="00E51FE6">
            <w:pPr>
              <w:jc w:val="center"/>
              <w:rPr>
                <w:rFonts w:cs="Arial"/>
                <w:sz w:val="20"/>
              </w:rPr>
            </w:pPr>
            <w:r w:rsidRPr="00E51FE6">
              <w:rPr>
                <w:rFonts w:cs="Arial"/>
                <w:sz w:val="20"/>
              </w:rPr>
              <w:t>2010</w:t>
            </w:r>
          </w:p>
        </w:tc>
      </w:tr>
      <w:tr w:rsidR="00E51FE6" w:rsidRPr="00FE7F15" w14:paraId="450D3337"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81089" w14:textId="77777777" w:rsidR="00E51FE6" w:rsidRPr="00FE7F15" w:rsidRDefault="00E51FE6" w:rsidP="00E51FE6">
            <w:pPr>
              <w:jc w:val="center"/>
              <w:rPr>
                <w:b/>
                <w:bCs/>
                <w:color w:val="000000"/>
                <w:sz w:val="18"/>
                <w:szCs w:val="22"/>
              </w:rPr>
            </w:pPr>
            <w:r w:rsidRPr="00FE7F15">
              <w:rPr>
                <w:b/>
                <w:bCs/>
                <w:color w:val="000000"/>
                <w:sz w:val="18"/>
                <w:szCs w:val="22"/>
              </w:rPr>
              <w:t>13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DEF34D4" w14:textId="77777777" w:rsidR="00E51FE6" w:rsidRPr="00FE7F15" w:rsidRDefault="00E51FE6"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0CCA99C9" w14:textId="77777777" w:rsidR="00E51FE6" w:rsidRPr="00FE7F15" w:rsidRDefault="00E51FE6"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537A75BB"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C036C3D"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4A5C29D0" w14:textId="77777777" w:rsidR="00E51FE6" w:rsidRPr="00FE7F15" w:rsidRDefault="00E51FE6"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4CBCFF9B" w14:textId="77777777" w:rsidR="00E51FE6" w:rsidRPr="00E51FE6" w:rsidRDefault="00E51FE6" w:rsidP="00E51FE6">
            <w:pPr>
              <w:jc w:val="center"/>
              <w:rPr>
                <w:sz w:val="20"/>
              </w:rPr>
            </w:pPr>
            <w:r w:rsidRPr="00E51FE6">
              <w:rPr>
                <w:sz w:val="20"/>
              </w:rPr>
              <w:t>00:39.10</w:t>
            </w:r>
          </w:p>
        </w:tc>
        <w:tc>
          <w:tcPr>
            <w:tcW w:w="1843" w:type="dxa"/>
            <w:tcBorders>
              <w:top w:val="single" w:sz="4" w:space="0" w:color="auto"/>
              <w:left w:val="single" w:sz="4" w:space="0" w:color="auto"/>
              <w:bottom w:val="single" w:sz="4" w:space="0" w:color="auto"/>
              <w:right w:val="single" w:sz="4" w:space="0" w:color="auto"/>
            </w:tcBorders>
          </w:tcPr>
          <w:p w14:paraId="09A6BE7F" w14:textId="04491BB4" w:rsidR="00E51FE6" w:rsidRPr="00E51FE6" w:rsidRDefault="00E51FE6" w:rsidP="00637ACD">
            <w:pPr>
              <w:rPr>
                <w:sz w:val="20"/>
              </w:rPr>
            </w:pPr>
            <w:r w:rsidRPr="00E51FE6">
              <w:rPr>
                <w:sz w:val="20"/>
              </w:rPr>
              <w:t>J</w:t>
            </w:r>
            <w:r w:rsidR="00466477">
              <w:rPr>
                <w:sz w:val="20"/>
              </w:rPr>
              <w:t>.</w:t>
            </w:r>
            <w:r w:rsidRPr="00E51FE6">
              <w:rPr>
                <w:sz w:val="20"/>
              </w:rPr>
              <w:t xml:space="preserve"> </w:t>
            </w:r>
            <w:proofErr w:type="spellStart"/>
            <w:r w:rsidRPr="00E51FE6">
              <w:rPr>
                <w:sz w:val="20"/>
              </w:rPr>
              <w:t>Olliver</w:t>
            </w:r>
            <w:proofErr w:type="spellEnd"/>
          </w:p>
        </w:tc>
        <w:tc>
          <w:tcPr>
            <w:tcW w:w="1917" w:type="dxa"/>
            <w:tcBorders>
              <w:top w:val="single" w:sz="4" w:space="0" w:color="auto"/>
              <w:left w:val="single" w:sz="4" w:space="0" w:color="auto"/>
              <w:bottom w:val="single" w:sz="4" w:space="0" w:color="auto"/>
              <w:right w:val="single" w:sz="4" w:space="0" w:color="auto"/>
            </w:tcBorders>
          </w:tcPr>
          <w:p w14:paraId="5CE6B1CD" w14:textId="77777777" w:rsidR="00E51FE6" w:rsidRPr="00E51FE6" w:rsidRDefault="00E51FE6" w:rsidP="00E51FE6">
            <w:pPr>
              <w:jc w:val="center"/>
              <w:rPr>
                <w:sz w:val="20"/>
              </w:rPr>
            </w:pPr>
            <w:r w:rsidRPr="00E51FE6">
              <w:rPr>
                <w:sz w:val="20"/>
              </w:rPr>
              <w:t>Cherrybrook</w:t>
            </w:r>
          </w:p>
        </w:tc>
        <w:tc>
          <w:tcPr>
            <w:tcW w:w="776" w:type="dxa"/>
            <w:tcBorders>
              <w:top w:val="single" w:sz="4" w:space="0" w:color="auto"/>
              <w:left w:val="single" w:sz="4" w:space="0" w:color="auto"/>
              <w:bottom w:val="single" w:sz="4" w:space="0" w:color="auto"/>
              <w:right w:val="single" w:sz="24" w:space="0" w:color="auto"/>
            </w:tcBorders>
          </w:tcPr>
          <w:p w14:paraId="193FF0FF" w14:textId="77777777" w:rsidR="00E51FE6" w:rsidRPr="00E51FE6" w:rsidRDefault="00E51FE6" w:rsidP="00E51FE6">
            <w:pPr>
              <w:jc w:val="center"/>
              <w:rPr>
                <w:sz w:val="20"/>
              </w:rPr>
            </w:pPr>
            <w:r w:rsidRPr="00E51FE6">
              <w:rPr>
                <w:sz w:val="20"/>
              </w:rPr>
              <w:t>2014</w:t>
            </w:r>
          </w:p>
        </w:tc>
      </w:tr>
      <w:tr w:rsidR="00E51FE6" w:rsidRPr="00FE7F15" w14:paraId="1475C6A1"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290E2" w14:textId="77777777" w:rsidR="00E51FE6" w:rsidRPr="00FE7F15" w:rsidRDefault="00E51FE6" w:rsidP="00E51FE6">
            <w:pPr>
              <w:jc w:val="center"/>
              <w:rPr>
                <w:b/>
                <w:bCs/>
                <w:color w:val="000000"/>
                <w:sz w:val="18"/>
                <w:szCs w:val="22"/>
              </w:rPr>
            </w:pPr>
            <w:r w:rsidRPr="00FE7F15">
              <w:rPr>
                <w:b/>
                <w:bCs/>
                <w:color w:val="000000"/>
                <w:sz w:val="18"/>
                <w:szCs w:val="22"/>
              </w:rPr>
              <w:t>14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42D0805" w14:textId="77777777" w:rsidR="00E51FE6" w:rsidRPr="00FE7F15" w:rsidRDefault="00E51FE6"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1E995A18" w14:textId="77777777" w:rsidR="00E51FE6" w:rsidRPr="00FE7F15" w:rsidRDefault="00E51FE6"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7C221FFC"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431FB83"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4C8A98E5" w14:textId="77777777" w:rsidR="00E51FE6" w:rsidRPr="00FE7F15" w:rsidRDefault="00E51FE6"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7C186DE4" w14:textId="225595BD" w:rsidR="00E51FE6" w:rsidRPr="00E51FE6" w:rsidRDefault="00466477" w:rsidP="00E51FE6">
            <w:pPr>
              <w:jc w:val="center"/>
              <w:rPr>
                <w:sz w:val="20"/>
              </w:rPr>
            </w:pPr>
            <w:r>
              <w:rPr>
                <w:sz w:val="20"/>
              </w:rPr>
              <w:t>00:36.</w:t>
            </w:r>
            <w:r w:rsidR="00E51FE6" w:rsidRPr="00E51FE6">
              <w:rPr>
                <w:sz w:val="20"/>
              </w:rPr>
              <w:t>31</w:t>
            </w:r>
          </w:p>
        </w:tc>
        <w:tc>
          <w:tcPr>
            <w:tcW w:w="1843" w:type="dxa"/>
            <w:tcBorders>
              <w:top w:val="single" w:sz="4" w:space="0" w:color="auto"/>
              <w:left w:val="single" w:sz="4" w:space="0" w:color="auto"/>
              <w:bottom w:val="single" w:sz="4" w:space="0" w:color="auto"/>
              <w:right w:val="single" w:sz="4" w:space="0" w:color="auto"/>
            </w:tcBorders>
          </w:tcPr>
          <w:p w14:paraId="503CC8D3" w14:textId="736BA941" w:rsidR="00E51FE6" w:rsidRPr="00E51FE6" w:rsidRDefault="00E51FE6" w:rsidP="00637ACD">
            <w:pPr>
              <w:rPr>
                <w:sz w:val="20"/>
              </w:rPr>
            </w:pPr>
            <w:r w:rsidRPr="00E51FE6">
              <w:rPr>
                <w:sz w:val="20"/>
              </w:rPr>
              <w:t>J</w:t>
            </w:r>
            <w:r w:rsidR="00466477">
              <w:rPr>
                <w:sz w:val="20"/>
              </w:rPr>
              <w:t>.</w:t>
            </w:r>
            <w:r w:rsidRPr="00E51FE6">
              <w:rPr>
                <w:sz w:val="20"/>
              </w:rPr>
              <w:t xml:space="preserve"> Panetta</w:t>
            </w:r>
          </w:p>
        </w:tc>
        <w:tc>
          <w:tcPr>
            <w:tcW w:w="1917" w:type="dxa"/>
            <w:tcBorders>
              <w:top w:val="single" w:sz="4" w:space="0" w:color="auto"/>
              <w:left w:val="single" w:sz="4" w:space="0" w:color="auto"/>
              <w:bottom w:val="single" w:sz="4" w:space="0" w:color="auto"/>
              <w:right w:val="single" w:sz="4" w:space="0" w:color="auto"/>
            </w:tcBorders>
          </w:tcPr>
          <w:p w14:paraId="46F13060" w14:textId="77777777" w:rsidR="00E51FE6" w:rsidRPr="00E51FE6" w:rsidRDefault="00E51FE6" w:rsidP="00E51FE6">
            <w:pPr>
              <w:jc w:val="center"/>
              <w:rPr>
                <w:sz w:val="20"/>
              </w:rPr>
            </w:pPr>
            <w:r w:rsidRPr="00E51FE6">
              <w:rPr>
                <w:sz w:val="20"/>
              </w:rPr>
              <w:t>Cherrybrook</w:t>
            </w:r>
          </w:p>
        </w:tc>
        <w:tc>
          <w:tcPr>
            <w:tcW w:w="776" w:type="dxa"/>
            <w:tcBorders>
              <w:top w:val="single" w:sz="4" w:space="0" w:color="auto"/>
              <w:left w:val="single" w:sz="4" w:space="0" w:color="auto"/>
              <w:bottom w:val="single" w:sz="4" w:space="0" w:color="auto"/>
              <w:right w:val="single" w:sz="24" w:space="0" w:color="auto"/>
            </w:tcBorders>
          </w:tcPr>
          <w:p w14:paraId="2DD9B808" w14:textId="77777777" w:rsidR="00E51FE6" w:rsidRPr="00E51FE6" w:rsidRDefault="00E51FE6" w:rsidP="00E51FE6">
            <w:pPr>
              <w:jc w:val="center"/>
              <w:rPr>
                <w:sz w:val="20"/>
              </w:rPr>
            </w:pPr>
            <w:r w:rsidRPr="00E51FE6">
              <w:rPr>
                <w:sz w:val="20"/>
              </w:rPr>
              <w:t>2012</w:t>
            </w:r>
          </w:p>
        </w:tc>
      </w:tr>
      <w:tr w:rsidR="00E51FE6" w:rsidRPr="00FE7F15" w14:paraId="2ACC2A9A"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1B90D" w14:textId="77777777" w:rsidR="00E51FE6" w:rsidRPr="00FE7F15" w:rsidRDefault="00E51FE6" w:rsidP="00E51FE6">
            <w:pPr>
              <w:jc w:val="center"/>
              <w:rPr>
                <w:b/>
                <w:bCs/>
                <w:color w:val="000000"/>
                <w:sz w:val="18"/>
                <w:szCs w:val="22"/>
              </w:rPr>
            </w:pPr>
            <w:r w:rsidRPr="00FE7F15">
              <w:rPr>
                <w:b/>
                <w:bCs/>
                <w:color w:val="000000"/>
                <w:sz w:val="18"/>
                <w:szCs w:val="22"/>
              </w:rPr>
              <w:t>15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B34E1CB" w14:textId="77777777" w:rsidR="00E51FE6" w:rsidRPr="00FE7F15" w:rsidRDefault="00E51FE6"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26C6F9D2" w14:textId="77777777" w:rsidR="00E51FE6" w:rsidRPr="00FE7F15" w:rsidRDefault="00E51FE6"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3A6AB54C"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AB9ED71"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39D6D0CF" w14:textId="77777777" w:rsidR="00E51FE6" w:rsidRPr="00FE7F15" w:rsidRDefault="00E51FE6"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011556FE" w14:textId="61FB99C3" w:rsidR="00E51FE6" w:rsidRPr="00E51FE6" w:rsidRDefault="00E51FE6" w:rsidP="00FA6B3F">
            <w:pPr>
              <w:jc w:val="center"/>
              <w:rPr>
                <w:sz w:val="20"/>
              </w:rPr>
            </w:pPr>
            <w:r w:rsidRPr="00E51FE6">
              <w:rPr>
                <w:sz w:val="20"/>
              </w:rPr>
              <w:t>00:3</w:t>
            </w:r>
            <w:r w:rsidR="00FA6B3F">
              <w:rPr>
                <w:sz w:val="20"/>
              </w:rPr>
              <w:t>5</w:t>
            </w:r>
            <w:r w:rsidR="00466477">
              <w:rPr>
                <w:sz w:val="20"/>
              </w:rPr>
              <w:t>.</w:t>
            </w:r>
            <w:r w:rsidR="00FA6B3F">
              <w:rPr>
                <w:sz w:val="20"/>
              </w:rPr>
              <w:t>18</w:t>
            </w:r>
          </w:p>
        </w:tc>
        <w:tc>
          <w:tcPr>
            <w:tcW w:w="1843" w:type="dxa"/>
            <w:tcBorders>
              <w:top w:val="single" w:sz="4" w:space="0" w:color="auto"/>
              <w:left w:val="single" w:sz="4" w:space="0" w:color="auto"/>
              <w:bottom w:val="single" w:sz="4" w:space="0" w:color="auto"/>
              <w:right w:val="single" w:sz="4" w:space="0" w:color="auto"/>
            </w:tcBorders>
          </w:tcPr>
          <w:p w14:paraId="2AB6EDD2" w14:textId="56220D78" w:rsidR="00E51FE6" w:rsidRPr="00E51FE6" w:rsidRDefault="00E51FE6" w:rsidP="00FA6B3F">
            <w:pPr>
              <w:rPr>
                <w:sz w:val="20"/>
              </w:rPr>
            </w:pPr>
            <w:r w:rsidRPr="00E51FE6">
              <w:rPr>
                <w:sz w:val="20"/>
              </w:rPr>
              <w:t>M</w:t>
            </w:r>
            <w:r w:rsidR="00466477">
              <w:rPr>
                <w:sz w:val="20"/>
              </w:rPr>
              <w:t>.</w:t>
            </w:r>
            <w:r w:rsidRPr="00E51FE6">
              <w:rPr>
                <w:sz w:val="20"/>
              </w:rPr>
              <w:t xml:space="preserve"> </w:t>
            </w:r>
            <w:r w:rsidR="00FA6B3F">
              <w:rPr>
                <w:sz w:val="20"/>
              </w:rPr>
              <w:t>Murphy</w:t>
            </w:r>
          </w:p>
        </w:tc>
        <w:tc>
          <w:tcPr>
            <w:tcW w:w="1917" w:type="dxa"/>
            <w:tcBorders>
              <w:top w:val="single" w:sz="4" w:space="0" w:color="auto"/>
              <w:left w:val="single" w:sz="4" w:space="0" w:color="auto"/>
              <w:bottom w:val="single" w:sz="4" w:space="0" w:color="auto"/>
              <w:right w:val="single" w:sz="4" w:space="0" w:color="auto"/>
            </w:tcBorders>
          </w:tcPr>
          <w:p w14:paraId="46CE56D3" w14:textId="77777777" w:rsidR="00E51FE6" w:rsidRPr="00E51FE6" w:rsidRDefault="00FA6B3F" w:rsidP="00E51FE6">
            <w:pPr>
              <w:jc w:val="center"/>
              <w:rPr>
                <w:sz w:val="20"/>
              </w:rPr>
            </w:pPr>
            <w:r>
              <w:rPr>
                <w:sz w:val="20"/>
              </w:rPr>
              <w:t>Killara</w:t>
            </w:r>
          </w:p>
        </w:tc>
        <w:tc>
          <w:tcPr>
            <w:tcW w:w="776" w:type="dxa"/>
            <w:tcBorders>
              <w:top w:val="single" w:sz="4" w:space="0" w:color="auto"/>
              <w:left w:val="single" w:sz="4" w:space="0" w:color="auto"/>
              <w:bottom w:val="single" w:sz="4" w:space="0" w:color="auto"/>
              <w:right w:val="single" w:sz="24" w:space="0" w:color="auto"/>
            </w:tcBorders>
          </w:tcPr>
          <w:p w14:paraId="74E5B135" w14:textId="77777777" w:rsidR="00E51FE6" w:rsidRPr="00E51FE6" w:rsidRDefault="00FA6B3F" w:rsidP="00E51FE6">
            <w:pPr>
              <w:jc w:val="center"/>
              <w:rPr>
                <w:sz w:val="20"/>
              </w:rPr>
            </w:pPr>
            <w:r>
              <w:rPr>
                <w:sz w:val="20"/>
              </w:rPr>
              <w:t>2015</w:t>
            </w:r>
          </w:p>
        </w:tc>
      </w:tr>
      <w:tr w:rsidR="00E51FE6" w:rsidRPr="00FE7F15" w14:paraId="47E9F6B7"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2298" w14:textId="77777777" w:rsidR="00E51FE6" w:rsidRPr="00FE7F15" w:rsidRDefault="00E51FE6" w:rsidP="00E51FE6">
            <w:pPr>
              <w:jc w:val="center"/>
              <w:rPr>
                <w:b/>
                <w:bCs/>
                <w:color w:val="000000"/>
                <w:sz w:val="18"/>
                <w:szCs w:val="22"/>
              </w:rPr>
            </w:pPr>
            <w:r w:rsidRPr="00FE7F15">
              <w:rPr>
                <w:b/>
                <w:bCs/>
                <w:color w:val="000000"/>
                <w:sz w:val="18"/>
                <w:szCs w:val="22"/>
              </w:rPr>
              <w:t>16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5BB1A73" w14:textId="77777777" w:rsidR="00E51FE6" w:rsidRPr="00FE7F15" w:rsidRDefault="00E51FE6"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25F2AA16" w14:textId="2D11104B" w:rsidR="00E51FE6" w:rsidRPr="00FE7F15" w:rsidRDefault="00E51FE6"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6973CEA7"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ACBD382"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187DD8DA" w14:textId="77777777" w:rsidR="00E51FE6" w:rsidRPr="00FE7F15" w:rsidRDefault="00E51FE6"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2EF4E6A2" w14:textId="102C1337" w:rsidR="00E51FE6" w:rsidRPr="00E51FE6" w:rsidRDefault="00466477" w:rsidP="00FA6B3F">
            <w:pPr>
              <w:jc w:val="center"/>
              <w:rPr>
                <w:sz w:val="20"/>
              </w:rPr>
            </w:pPr>
            <w:r>
              <w:rPr>
                <w:sz w:val="20"/>
              </w:rPr>
              <w:t>00:36.</w:t>
            </w:r>
            <w:r w:rsidR="00FA6B3F">
              <w:rPr>
                <w:sz w:val="20"/>
              </w:rPr>
              <w:t>64</w:t>
            </w:r>
          </w:p>
        </w:tc>
        <w:tc>
          <w:tcPr>
            <w:tcW w:w="1843" w:type="dxa"/>
            <w:tcBorders>
              <w:top w:val="single" w:sz="4" w:space="0" w:color="auto"/>
              <w:left w:val="single" w:sz="4" w:space="0" w:color="auto"/>
              <w:bottom w:val="single" w:sz="4" w:space="0" w:color="auto"/>
              <w:right w:val="single" w:sz="4" w:space="0" w:color="auto"/>
            </w:tcBorders>
          </w:tcPr>
          <w:p w14:paraId="04409A9D" w14:textId="11DFEA09" w:rsidR="00E51FE6" w:rsidRPr="00E51FE6" w:rsidRDefault="00FA6B3F" w:rsidP="00FA6B3F">
            <w:pPr>
              <w:rPr>
                <w:sz w:val="20"/>
              </w:rPr>
            </w:pPr>
            <w:r>
              <w:rPr>
                <w:sz w:val="20"/>
              </w:rPr>
              <w:t>P</w:t>
            </w:r>
            <w:r w:rsidR="00466477">
              <w:rPr>
                <w:sz w:val="20"/>
              </w:rPr>
              <w:t>.</w:t>
            </w:r>
            <w:r>
              <w:rPr>
                <w:sz w:val="20"/>
              </w:rPr>
              <w:t xml:space="preserve"> </w:t>
            </w:r>
            <w:proofErr w:type="spellStart"/>
            <w:r>
              <w:rPr>
                <w:sz w:val="20"/>
              </w:rPr>
              <w:t>Ksela</w:t>
            </w:r>
            <w:proofErr w:type="spellEnd"/>
          </w:p>
        </w:tc>
        <w:tc>
          <w:tcPr>
            <w:tcW w:w="1917" w:type="dxa"/>
            <w:tcBorders>
              <w:top w:val="single" w:sz="4" w:space="0" w:color="auto"/>
              <w:left w:val="single" w:sz="4" w:space="0" w:color="auto"/>
              <w:bottom w:val="single" w:sz="4" w:space="0" w:color="auto"/>
              <w:right w:val="single" w:sz="4" w:space="0" w:color="auto"/>
            </w:tcBorders>
          </w:tcPr>
          <w:p w14:paraId="3D7830A2" w14:textId="77777777" w:rsidR="00E51FE6" w:rsidRPr="00E51FE6" w:rsidRDefault="00FA6B3F" w:rsidP="00E51FE6">
            <w:pPr>
              <w:jc w:val="center"/>
              <w:rPr>
                <w:sz w:val="20"/>
              </w:rPr>
            </w:pPr>
            <w:r>
              <w:rPr>
                <w:sz w:val="20"/>
              </w:rPr>
              <w:t>Killara</w:t>
            </w:r>
          </w:p>
        </w:tc>
        <w:tc>
          <w:tcPr>
            <w:tcW w:w="776" w:type="dxa"/>
            <w:tcBorders>
              <w:top w:val="single" w:sz="4" w:space="0" w:color="auto"/>
              <w:left w:val="single" w:sz="4" w:space="0" w:color="auto"/>
              <w:bottom w:val="single" w:sz="4" w:space="0" w:color="auto"/>
              <w:right w:val="single" w:sz="24" w:space="0" w:color="auto"/>
            </w:tcBorders>
          </w:tcPr>
          <w:p w14:paraId="46EE8826" w14:textId="77777777" w:rsidR="00E51FE6" w:rsidRPr="00E51FE6" w:rsidRDefault="00FA6B3F" w:rsidP="00E51FE6">
            <w:pPr>
              <w:jc w:val="center"/>
              <w:rPr>
                <w:sz w:val="20"/>
              </w:rPr>
            </w:pPr>
            <w:r>
              <w:rPr>
                <w:sz w:val="20"/>
              </w:rPr>
              <w:t>2016</w:t>
            </w:r>
          </w:p>
        </w:tc>
      </w:tr>
      <w:tr w:rsidR="00E51FE6" w:rsidRPr="00FE7F15" w14:paraId="59160AC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AAD4F" w14:textId="77777777" w:rsidR="00E51FE6" w:rsidRPr="00FE7F15" w:rsidRDefault="00E51FE6" w:rsidP="00E51FE6">
            <w:pPr>
              <w:jc w:val="center"/>
              <w:rPr>
                <w:b/>
                <w:bCs/>
                <w:color w:val="000000"/>
                <w:sz w:val="18"/>
                <w:szCs w:val="22"/>
              </w:rPr>
            </w:pPr>
            <w:r w:rsidRPr="00FE7F15">
              <w:rPr>
                <w:b/>
                <w:bCs/>
                <w:color w:val="000000"/>
                <w:sz w:val="18"/>
                <w:szCs w:val="22"/>
              </w:rPr>
              <w:t>17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FC79FF1" w14:textId="77777777" w:rsidR="00E51FE6" w:rsidRPr="00FE7F15" w:rsidRDefault="00E51FE6"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184FBE4A" w14:textId="02AAD661" w:rsidR="00E51FE6" w:rsidRPr="00FE7F15" w:rsidRDefault="00E51FE6"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4643D946"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3F33BB4"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15464A1A" w14:textId="77777777" w:rsidR="00E51FE6" w:rsidRPr="00FE7F15" w:rsidRDefault="00E51FE6"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44957587" w14:textId="4028D049" w:rsidR="00E51FE6" w:rsidRPr="00E51FE6" w:rsidRDefault="00466477" w:rsidP="00E51FE6">
            <w:pPr>
              <w:jc w:val="center"/>
              <w:rPr>
                <w:sz w:val="20"/>
              </w:rPr>
            </w:pPr>
            <w:r>
              <w:rPr>
                <w:sz w:val="20"/>
              </w:rPr>
              <w:t>00:36.</w:t>
            </w:r>
            <w:r w:rsidR="00E51FE6" w:rsidRPr="00E51FE6">
              <w:rPr>
                <w:sz w:val="20"/>
              </w:rPr>
              <w:t>17</w:t>
            </w:r>
          </w:p>
        </w:tc>
        <w:tc>
          <w:tcPr>
            <w:tcW w:w="1843" w:type="dxa"/>
            <w:tcBorders>
              <w:top w:val="single" w:sz="4" w:space="0" w:color="auto"/>
              <w:left w:val="single" w:sz="4" w:space="0" w:color="auto"/>
              <w:bottom w:val="single" w:sz="4" w:space="0" w:color="auto"/>
              <w:right w:val="single" w:sz="4" w:space="0" w:color="auto"/>
            </w:tcBorders>
          </w:tcPr>
          <w:p w14:paraId="34CA8AB8" w14:textId="2E1C61C7" w:rsidR="00E51FE6" w:rsidRPr="00E51FE6" w:rsidRDefault="00E51FE6" w:rsidP="00637ACD">
            <w:pPr>
              <w:rPr>
                <w:sz w:val="20"/>
              </w:rPr>
            </w:pPr>
            <w:r w:rsidRPr="00E51FE6">
              <w:rPr>
                <w:sz w:val="20"/>
              </w:rPr>
              <w:t>R</w:t>
            </w:r>
            <w:r w:rsidR="00466477">
              <w:rPr>
                <w:sz w:val="20"/>
              </w:rPr>
              <w:t>.</w:t>
            </w:r>
            <w:r w:rsidRPr="00E51FE6">
              <w:rPr>
                <w:sz w:val="20"/>
              </w:rPr>
              <w:t xml:space="preserve"> </w:t>
            </w:r>
            <w:proofErr w:type="spellStart"/>
            <w:r w:rsidRPr="00E51FE6">
              <w:rPr>
                <w:sz w:val="20"/>
              </w:rPr>
              <w:t>Cantrill</w:t>
            </w:r>
            <w:proofErr w:type="spellEnd"/>
          </w:p>
        </w:tc>
        <w:tc>
          <w:tcPr>
            <w:tcW w:w="1917" w:type="dxa"/>
            <w:tcBorders>
              <w:top w:val="single" w:sz="4" w:space="0" w:color="auto"/>
              <w:left w:val="single" w:sz="4" w:space="0" w:color="auto"/>
              <w:bottom w:val="single" w:sz="4" w:space="0" w:color="auto"/>
              <w:right w:val="single" w:sz="4" w:space="0" w:color="auto"/>
            </w:tcBorders>
          </w:tcPr>
          <w:p w14:paraId="5938840B" w14:textId="77777777" w:rsidR="00E51FE6" w:rsidRPr="00E51FE6" w:rsidRDefault="00E51FE6" w:rsidP="00E51FE6">
            <w:pPr>
              <w:jc w:val="center"/>
              <w:rPr>
                <w:sz w:val="20"/>
              </w:rPr>
            </w:pPr>
            <w:r w:rsidRPr="00E51FE6">
              <w:rPr>
                <w:sz w:val="20"/>
              </w:rPr>
              <w:t>Carlingford</w:t>
            </w:r>
          </w:p>
        </w:tc>
        <w:tc>
          <w:tcPr>
            <w:tcW w:w="776" w:type="dxa"/>
            <w:tcBorders>
              <w:top w:val="single" w:sz="4" w:space="0" w:color="auto"/>
              <w:left w:val="single" w:sz="4" w:space="0" w:color="auto"/>
              <w:bottom w:val="single" w:sz="4" w:space="0" w:color="auto"/>
              <w:right w:val="single" w:sz="24" w:space="0" w:color="auto"/>
            </w:tcBorders>
          </w:tcPr>
          <w:p w14:paraId="682E739C" w14:textId="77777777" w:rsidR="00E51FE6" w:rsidRPr="00E51FE6" w:rsidRDefault="00E51FE6" w:rsidP="00E51FE6">
            <w:pPr>
              <w:jc w:val="center"/>
              <w:rPr>
                <w:sz w:val="20"/>
              </w:rPr>
            </w:pPr>
            <w:r w:rsidRPr="00E51FE6">
              <w:rPr>
                <w:sz w:val="20"/>
              </w:rPr>
              <w:t>2011</w:t>
            </w:r>
          </w:p>
        </w:tc>
      </w:tr>
      <w:tr w:rsidR="00E51FE6" w:rsidRPr="00FE7F15" w14:paraId="5C15F7B3"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9403A" w14:textId="77777777" w:rsidR="00E51FE6" w:rsidRPr="00FE7F15" w:rsidRDefault="00E51FE6" w:rsidP="00E51FE6">
            <w:pPr>
              <w:jc w:val="center"/>
              <w:rPr>
                <w:b/>
                <w:bCs/>
                <w:color w:val="000000"/>
                <w:sz w:val="18"/>
                <w:szCs w:val="22"/>
              </w:rPr>
            </w:pPr>
            <w:r w:rsidRPr="00FE7F15">
              <w:rPr>
                <w:b/>
                <w:bCs/>
                <w:color w:val="000000"/>
                <w:sz w:val="18"/>
                <w:szCs w:val="22"/>
              </w:rPr>
              <w:t>18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111BE2C" w14:textId="77777777" w:rsidR="00E51FE6" w:rsidRPr="00FE7F15" w:rsidRDefault="00E51FE6"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40B9744D" w14:textId="77777777" w:rsidR="00E51FE6" w:rsidRPr="00FE7F15" w:rsidRDefault="00E51FE6"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25AF9168"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B69F7AE"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0B4FB132" w14:textId="77777777" w:rsidR="00E51FE6" w:rsidRPr="00FE7F15" w:rsidRDefault="00E51FE6"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0B4D7C9F" w14:textId="7C55F6C9" w:rsidR="00E51FE6" w:rsidRPr="00E51FE6" w:rsidRDefault="00466477" w:rsidP="00E51FE6">
            <w:pPr>
              <w:jc w:val="center"/>
              <w:rPr>
                <w:sz w:val="20"/>
              </w:rPr>
            </w:pPr>
            <w:r>
              <w:rPr>
                <w:sz w:val="20"/>
              </w:rPr>
              <w:t>00:33.</w:t>
            </w:r>
            <w:r w:rsidR="00E51FE6" w:rsidRPr="00E51FE6">
              <w:rPr>
                <w:sz w:val="20"/>
              </w:rPr>
              <w:t>73</w:t>
            </w:r>
          </w:p>
        </w:tc>
        <w:tc>
          <w:tcPr>
            <w:tcW w:w="1843" w:type="dxa"/>
            <w:tcBorders>
              <w:top w:val="single" w:sz="4" w:space="0" w:color="auto"/>
              <w:left w:val="single" w:sz="4" w:space="0" w:color="auto"/>
              <w:bottom w:val="single" w:sz="4" w:space="0" w:color="auto"/>
              <w:right w:val="single" w:sz="4" w:space="0" w:color="auto"/>
            </w:tcBorders>
          </w:tcPr>
          <w:p w14:paraId="36B28EBE" w14:textId="6BD038B5" w:rsidR="00E51FE6" w:rsidRPr="00E51FE6" w:rsidRDefault="00E51FE6" w:rsidP="00637ACD">
            <w:pPr>
              <w:rPr>
                <w:sz w:val="20"/>
              </w:rPr>
            </w:pPr>
            <w:r w:rsidRPr="00E51FE6">
              <w:rPr>
                <w:sz w:val="20"/>
              </w:rPr>
              <w:t>J</w:t>
            </w:r>
            <w:r w:rsidR="00466477">
              <w:rPr>
                <w:sz w:val="20"/>
              </w:rPr>
              <w:t>.</w:t>
            </w:r>
            <w:r w:rsidRPr="00E51FE6">
              <w:rPr>
                <w:sz w:val="20"/>
              </w:rPr>
              <w:t xml:space="preserve"> Creighton</w:t>
            </w:r>
          </w:p>
        </w:tc>
        <w:tc>
          <w:tcPr>
            <w:tcW w:w="1917" w:type="dxa"/>
            <w:tcBorders>
              <w:top w:val="single" w:sz="4" w:space="0" w:color="auto"/>
              <w:left w:val="single" w:sz="4" w:space="0" w:color="auto"/>
              <w:bottom w:val="single" w:sz="4" w:space="0" w:color="auto"/>
              <w:right w:val="single" w:sz="4" w:space="0" w:color="auto"/>
            </w:tcBorders>
          </w:tcPr>
          <w:p w14:paraId="7B1AE497" w14:textId="77777777" w:rsidR="00E51FE6" w:rsidRPr="00E51FE6" w:rsidRDefault="00E51FE6" w:rsidP="00E51FE6">
            <w:pPr>
              <w:jc w:val="center"/>
              <w:rPr>
                <w:sz w:val="20"/>
              </w:rPr>
            </w:pPr>
            <w:r w:rsidRPr="00E51FE6">
              <w:rPr>
                <w:sz w:val="20"/>
              </w:rPr>
              <w:t>Galston</w:t>
            </w:r>
          </w:p>
        </w:tc>
        <w:tc>
          <w:tcPr>
            <w:tcW w:w="776" w:type="dxa"/>
            <w:tcBorders>
              <w:top w:val="single" w:sz="4" w:space="0" w:color="auto"/>
              <w:left w:val="single" w:sz="4" w:space="0" w:color="auto"/>
              <w:bottom w:val="single" w:sz="4" w:space="0" w:color="auto"/>
              <w:right w:val="single" w:sz="24" w:space="0" w:color="auto"/>
            </w:tcBorders>
          </w:tcPr>
          <w:p w14:paraId="51C05F54" w14:textId="77777777" w:rsidR="00E51FE6" w:rsidRPr="00E51FE6" w:rsidRDefault="00E51FE6" w:rsidP="00E51FE6">
            <w:pPr>
              <w:jc w:val="center"/>
              <w:rPr>
                <w:sz w:val="20"/>
              </w:rPr>
            </w:pPr>
            <w:r w:rsidRPr="00E51FE6">
              <w:rPr>
                <w:sz w:val="20"/>
              </w:rPr>
              <w:t>2005</w:t>
            </w:r>
          </w:p>
        </w:tc>
      </w:tr>
      <w:tr w:rsidR="00E51FE6" w:rsidRPr="00FE7F15" w14:paraId="00407DCB"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C743B" w14:textId="77777777" w:rsidR="00E51FE6" w:rsidRPr="00FE7F15" w:rsidRDefault="00E51FE6" w:rsidP="00E51FE6">
            <w:pPr>
              <w:jc w:val="center"/>
              <w:rPr>
                <w:b/>
                <w:bCs/>
                <w:color w:val="000000"/>
                <w:sz w:val="18"/>
                <w:szCs w:val="22"/>
              </w:rPr>
            </w:pPr>
            <w:r w:rsidRPr="00FE7F15">
              <w:rPr>
                <w:b/>
                <w:bCs/>
                <w:color w:val="000000"/>
                <w:sz w:val="18"/>
                <w:szCs w:val="22"/>
              </w:rPr>
              <w:t>19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B93CBFC" w14:textId="77777777" w:rsidR="00E51FE6" w:rsidRPr="00FE7F15" w:rsidRDefault="00E51FE6"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60054023" w14:textId="77777777" w:rsidR="00E51FE6" w:rsidRPr="00FE7F15" w:rsidRDefault="00E51FE6"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447A6465"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66A3CD4"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54AC4517" w14:textId="77777777" w:rsidR="00E51FE6" w:rsidRPr="00FE7F15" w:rsidRDefault="00E51FE6"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6FE36668" w14:textId="001CA964" w:rsidR="00E51FE6" w:rsidRPr="00E51FE6" w:rsidRDefault="00E51FE6" w:rsidP="00FA6B3F">
            <w:pPr>
              <w:jc w:val="center"/>
              <w:rPr>
                <w:sz w:val="20"/>
              </w:rPr>
            </w:pPr>
            <w:r w:rsidRPr="00E51FE6">
              <w:rPr>
                <w:sz w:val="20"/>
              </w:rPr>
              <w:t>00:4</w:t>
            </w:r>
            <w:r w:rsidR="00FA6B3F">
              <w:rPr>
                <w:sz w:val="20"/>
              </w:rPr>
              <w:t>0</w:t>
            </w:r>
            <w:r w:rsidR="00466477">
              <w:rPr>
                <w:sz w:val="20"/>
              </w:rPr>
              <w:t>.</w:t>
            </w:r>
            <w:r w:rsidR="00FA6B3F">
              <w:rPr>
                <w:sz w:val="20"/>
              </w:rPr>
              <w:t>92</w:t>
            </w:r>
          </w:p>
        </w:tc>
        <w:tc>
          <w:tcPr>
            <w:tcW w:w="1843" w:type="dxa"/>
            <w:tcBorders>
              <w:top w:val="single" w:sz="4" w:space="0" w:color="auto"/>
              <w:left w:val="single" w:sz="4" w:space="0" w:color="auto"/>
              <w:bottom w:val="single" w:sz="4" w:space="0" w:color="auto"/>
              <w:right w:val="single" w:sz="4" w:space="0" w:color="auto"/>
            </w:tcBorders>
          </w:tcPr>
          <w:p w14:paraId="01DCA8EF" w14:textId="733C4FD9" w:rsidR="00E51FE6" w:rsidRPr="00E51FE6" w:rsidRDefault="00FA6B3F" w:rsidP="00637ACD">
            <w:pPr>
              <w:rPr>
                <w:sz w:val="20"/>
              </w:rPr>
            </w:pPr>
            <w:r>
              <w:rPr>
                <w:sz w:val="20"/>
              </w:rPr>
              <w:t>A</w:t>
            </w:r>
            <w:r w:rsidR="00466477">
              <w:rPr>
                <w:sz w:val="20"/>
              </w:rPr>
              <w:t>.</w:t>
            </w:r>
            <w:r>
              <w:rPr>
                <w:sz w:val="20"/>
              </w:rPr>
              <w:t xml:space="preserve"> Amin</w:t>
            </w:r>
          </w:p>
        </w:tc>
        <w:tc>
          <w:tcPr>
            <w:tcW w:w="1917" w:type="dxa"/>
            <w:tcBorders>
              <w:top w:val="single" w:sz="4" w:space="0" w:color="auto"/>
              <w:left w:val="single" w:sz="4" w:space="0" w:color="auto"/>
              <w:bottom w:val="single" w:sz="4" w:space="0" w:color="auto"/>
              <w:right w:val="single" w:sz="4" w:space="0" w:color="auto"/>
            </w:tcBorders>
          </w:tcPr>
          <w:p w14:paraId="094983C3" w14:textId="77777777" w:rsidR="00E51FE6" w:rsidRPr="00E51FE6" w:rsidRDefault="00FA6B3F" w:rsidP="00E51FE6">
            <w:pPr>
              <w:jc w:val="center"/>
              <w:rPr>
                <w:sz w:val="20"/>
              </w:rPr>
            </w:pPr>
            <w:r>
              <w:rPr>
                <w:sz w:val="20"/>
              </w:rPr>
              <w:t>Carlingford</w:t>
            </w:r>
          </w:p>
        </w:tc>
        <w:tc>
          <w:tcPr>
            <w:tcW w:w="776" w:type="dxa"/>
            <w:tcBorders>
              <w:top w:val="single" w:sz="4" w:space="0" w:color="auto"/>
              <w:left w:val="single" w:sz="4" w:space="0" w:color="auto"/>
              <w:bottom w:val="single" w:sz="4" w:space="0" w:color="auto"/>
              <w:right w:val="single" w:sz="24" w:space="0" w:color="auto"/>
            </w:tcBorders>
          </w:tcPr>
          <w:p w14:paraId="64508663" w14:textId="77777777" w:rsidR="00E51FE6" w:rsidRPr="00E51FE6" w:rsidRDefault="00FA6B3F" w:rsidP="00E51FE6">
            <w:pPr>
              <w:jc w:val="center"/>
              <w:rPr>
                <w:sz w:val="20"/>
              </w:rPr>
            </w:pPr>
            <w:r>
              <w:rPr>
                <w:sz w:val="20"/>
              </w:rPr>
              <w:t>2015</w:t>
            </w:r>
          </w:p>
        </w:tc>
      </w:tr>
      <w:tr w:rsidR="00E51FE6" w:rsidRPr="00FE7F15" w14:paraId="031C412A"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68646" w14:textId="77777777" w:rsidR="00E51FE6" w:rsidRPr="00FE7F15" w:rsidRDefault="00E51FE6" w:rsidP="00E51FE6">
            <w:pPr>
              <w:jc w:val="center"/>
              <w:rPr>
                <w:b/>
                <w:bCs/>
                <w:color w:val="000000"/>
                <w:sz w:val="18"/>
                <w:szCs w:val="22"/>
              </w:rPr>
            </w:pPr>
            <w:r w:rsidRPr="00FE7F15">
              <w:rPr>
                <w:b/>
                <w:bCs/>
                <w:color w:val="000000"/>
                <w:sz w:val="18"/>
                <w:szCs w:val="22"/>
              </w:rPr>
              <w:t>20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1FA07BD" w14:textId="77777777" w:rsidR="00E51FE6" w:rsidRPr="00FE7F15" w:rsidRDefault="00E51FE6"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2007E3DC" w14:textId="77777777" w:rsidR="00E51FE6" w:rsidRPr="00FE7F15" w:rsidRDefault="00E51FE6"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69BD2EAF"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9B4DF85"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4AEFB307" w14:textId="77777777" w:rsidR="00E51FE6" w:rsidRPr="00FE7F15" w:rsidRDefault="00E51FE6"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68B3F8D8" w14:textId="684E7F6D" w:rsidR="00E51FE6" w:rsidRPr="00E51FE6" w:rsidRDefault="00FA6B3F" w:rsidP="00FA6B3F">
            <w:pPr>
              <w:jc w:val="center"/>
              <w:rPr>
                <w:sz w:val="20"/>
              </w:rPr>
            </w:pPr>
            <w:r>
              <w:rPr>
                <w:sz w:val="20"/>
              </w:rPr>
              <w:t>00:32</w:t>
            </w:r>
            <w:r w:rsidR="00466477">
              <w:rPr>
                <w:sz w:val="20"/>
              </w:rPr>
              <w:t>.</w:t>
            </w:r>
            <w:r>
              <w:rPr>
                <w:sz w:val="20"/>
              </w:rPr>
              <w:t>65</w:t>
            </w:r>
          </w:p>
        </w:tc>
        <w:tc>
          <w:tcPr>
            <w:tcW w:w="1843" w:type="dxa"/>
            <w:tcBorders>
              <w:top w:val="single" w:sz="4" w:space="0" w:color="auto"/>
              <w:left w:val="single" w:sz="4" w:space="0" w:color="auto"/>
              <w:bottom w:val="single" w:sz="4" w:space="0" w:color="auto"/>
              <w:right w:val="single" w:sz="4" w:space="0" w:color="auto"/>
            </w:tcBorders>
          </w:tcPr>
          <w:p w14:paraId="5B5E667C" w14:textId="45449606" w:rsidR="00E51FE6" w:rsidRPr="00E51FE6" w:rsidRDefault="00FA6B3F" w:rsidP="00FA6B3F">
            <w:pPr>
              <w:rPr>
                <w:sz w:val="20"/>
              </w:rPr>
            </w:pPr>
            <w:r>
              <w:rPr>
                <w:sz w:val="20"/>
              </w:rPr>
              <w:t>D</w:t>
            </w:r>
            <w:r w:rsidR="00466477">
              <w:rPr>
                <w:sz w:val="20"/>
              </w:rPr>
              <w:t>.</w:t>
            </w:r>
            <w:r>
              <w:rPr>
                <w:sz w:val="20"/>
              </w:rPr>
              <w:t xml:space="preserve"> </w:t>
            </w:r>
            <w:proofErr w:type="spellStart"/>
            <w:r>
              <w:rPr>
                <w:sz w:val="20"/>
              </w:rPr>
              <w:t>Hui</w:t>
            </w:r>
            <w:proofErr w:type="spellEnd"/>
          </w:p>
        </w:tc>
        <w:tc>
          <w:tcPr>
            <w:tcW w:w="1917" w:type="dxa"/>
            <w:tcBorders>
              <w:top w:val="single" w:sz="4" w:space="0" w:color="auto"/>
              <w:left w:val="single" w:sz="4" w:space="0" w:color="auto"/>
              <w:bottom w:val="single" w:sz="4" w:space="0" w:color="auto"/>
              <w:right w:val="single" w:sz="4" w:space="0" w:color="auto"/>
            </w:tcBorders>
          </w:tcPr>
          <w:p w14:paraId="4F8E9217" w14:textId="77777777" w:rsidR="00E51FE6" w:rsidRPr="00E51FE6" w:rsidRDefault="00FA6B3F" w:rsidP="00E51FE6">
            <w:pPr>
              <w:jc w:val="center"/>
              <w:rPr>
                <w:sz w:val="20"/>
              </w:rPr>
            </w:pPr>
            <w:r>
              <w:rPr>
                <w:sz w:val="20"/>
              </w:rPr>
              <w:t>Killara</w:t>
            </w:r>
          </w:p>
        </w:tc>
        <w:tc>
          <w:tcPr>
            <w:tcW w:w="776" w:type="dxa"/>
            <w:tcBorders>
              <w:top w:val="single" w:sz="4" w:space="0" w:color="auto"/>
              <w:left w:val="single" w:sz="4" w:space="0" w:color="auto"/>
              <w:bottom w:val="single" w:sz="4" w:space="0" w:color="auto"/>
              <w:right w:val="single" w:sz="24" w:space="0" w:color="auto"/>
            </w:tcBorders>
          </w:tcPr>
          <w:p w14:paraId="2B875D8A" w14:textId="77777777" w:rsidR="00E51FE6" w:rsidRPr="00E51FE6" w:rsidRDefault="00FA6B3F" w:rsidP="00E51FE6">
            <w:pPr>
              <w:jc w:val="center"/>
              <w:rPr>
                <w:sz w:val="20"/>
              </w:rPr>
            </w:pPr>
            <w:r>
              <w:rPr>
                <w:sz w:val="20"/>
              </w:rPr>
              <w:t>2016</w:t>
            </w:r>
          </w:p>
        </w:tc>
      </w:tr>
      <w:tr w:rsidR="007C6439" w:rsidRPr="00FE7F15" w14:paraId="13197655"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CAD6A" w14:textId="77777777" w:rsidR="007C6439" w:rsidRPr="00FE7F15" w:rsidRDefault="007C6439" w:rsidP="00E51FE6">
            <w:pPr>
              <w:jc w:val="center"/>
              <w:rPr>
                <w:b/>
                <w:bCs/>
                <w:color w:val="000000"/>
                <w:sz w:val="18"/>
                <w:szCs w:val="22"/>
              </w:rPr>
            </w:pPr>
            <w:r w:rsidRPr="00FE7F15">
              <w:rPr>
                <w:b/>
                <w:bCs/>
                <w:color w:val="000000"/>
                <w:sz w:val="18"/>
                <w:szCs w:val="22"/>
              </w:rPr>
              <w:t>21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195AE74" w14:textId="77777777" w:rsidR="007C6439" w:rsidRPr="00FE7F15" w:rsidRDefault="007C6439"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365254C2" w14:textId="77777777" w:rsidR="007C6439" w:rsidRPr="00FE7F15" w:rsidRDefault="007C6439"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0F8A6E4C" w14:textId="77777777" w:rsidR="007C6439" w:rsidRPr="00FE7F15" w:rsidRDefault="007C6439"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CB60897" w14:textId="77777777" w:rsidR="007C6439" w:rsidRPr="00FE7F15" w:rsidRDefault="007C6439"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7E745E6C" w14:textId="77777777" w:rsidR="007C6439" w:rsidRPr="00FE7F15" w:rsidRDefault="007C6439"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51573FB5" w14:textId="0847B909" w:rsidR="007C6439" w:rsidRPr="00E51FE6" w:rsidRDefault="00466477" w:rsidP="00E51FE6">
            <w:pPr>
              <w:jc w:val="center"/>
              <w:rPr>
                <w:sz w:val="20"/>
              </w:rPr>
            </w:pPr>
            <w:r>
              <w:rPr>
                <w:sz w:val="20"/>
              </w:rPr>
              <w:t>00:31.</w:t>
            </w:r>
            <w:r w:rsidR="007C6439">
              <w:rPr>
                <w:sz w:val="20"/>
              </w:rPr>
              <w:t>21</w:t>
            </w:r>
          </w:p>
        </w:tc>
        <w:tc>
          <w:tcPr>
            <w:tcW w:w="1843" w:type="dxa"/>
            <w:tcBorders>
              <w:top w:val="single" w:sz="4" w:space="0" w:color="auto"/>
              <w:left w:val="single" w:sz="4" w:space="0" w:color="auto"/>
              <w:bottom w:val="single" w:sz="4" w:space="0" w:color="auto"/>
              <w:right w:val="single" w:sz="4" w:space="0" w:color="auto"/>
            </w:tcBorders>
          </w:tcPr>
          <w:p w14:paraId="1B33E0F1" w14:textId="50F43FE8" w:rsidR="007C6439" w:rsidRPr="00E51FE6" w:rsidRDefault="007C6439" w:rsidP="00637ACD">
            <w:pPr>
              <w:rPr>
                <w:sz w:val="20"/>
              </w:rPr>
            </w:pPr>
            <w:r>
              <w:rPr>
                <w:sz w:val="20"/>
              </w:rPr>
              <w:t>D</w:t>
            </w:r>
            <w:r w:rsidR="00466477">
              <w:rPr>
                <w:sz w:val="20"/>
              </w:rPr>
              <w:t>.</w:t>
            </w:r>
            <w:r>
              <w:rPr>
                <w:sz w:val="20"/>
              </w:rPr>
              <w:t xml:space="preserve"> </w:t>
            </w:r>
            <w:proofErr w:type="spellStart"/>
            <w:r>
              <w:rPr>
                <w:sz w:val="20"/>
              </w:rPr>
              <w:t>Hui</w:t>
            </w:r>
            <w:proofErr w:type="spellEnd"/>
          </w:p>
        </w:tc>
        <w:tc>
          <w:tcPr>
            <w:tcW w:w="1917" w:type="dxa"/>
            <w:tcBorders>
              <w:top w:val="single" w:sz="4" w:space="0" w:color="auto"/>
              <w:left w:val="single" w:sz="4" w:space="0" w:color="auto"/>
              <w:bottom w:val="single" w:sz="4" w:space="0" w:color="auto"/>
              <w:right w:val="single" w:sz="4" w:space="0" w:color="auto"/>
            </w:tcBorders>
          </w:tcPr>
          <w:p w14:paraId="30493D64" w14:textId="0B6B0611" w:rsidR="007C6439" w:rsidRPr="00E51FE6" w:rsidRDefault="007C6439" w:rsidP="00E51FE6">
            <w:pPr>
              <w:jc w:val="center"/>
              <w:rPr>
                <w:sz w:val="20"/>
              </w:rPr>
            </w:pPr>
            <w:r>
              <w:rPr>
                <w:sz w:val="20"/>
              </w:rPr>
              <w:t>Killara</w:t>
            </w:r>
          </w:p>
        </w:tc>
        <w:tc>
          <w:tcPr>
            <w:tcW w:w="776" w:type="dxa"/>
            <w:tcBorders>
              <w:top w:val="single" w:sz="4" w:space="0" w:color="auto"/>
              <w:left w:val="single" w:sz="4" w:space="0" w:color="auto"/>
              <w:bottom w:val="single" w:sz="4" w:space="0" w:color="auto"/>
              <w:right w:val="single" w:sz="24" w:space="0" w:color="auto"/>
            </w:tcBorders>
          </w:tcPr>
          <w:p w14:paraId="04C4F5E1" w14:textId="290C1F7F" w:rsidR="007C6439" w:rsidRPr="00E51FE6" w:rsidRDefault="007C6439" w:rsidP="00E51FE6">
            <w:pPr>
              <w:jc w:val="center"/>
              <w:rPr>
                <w:sz w:val="20"/>
              </w:rPr>
            </w:pPr>
            <w:r>
              <w:rPr>
                <w:sz w:val="20"/>
              </w:rPr>
              <w:t>2017</w:t>
            </w:r>
          </w:p>
        </w:tc>
      </w:tr>
      <w:tr w:rsidR="00E51FE6" w:rsidRPr="00FE7F15" w14:paraId="2F81BE2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D5A31" w14:textId="77777777" w:rsidR="00E51FE6" w:rsidRPr="00FE7F15" w:rsidRDefault="00E51FE6" w:rsidP="00E51FE6">
            <w:pPr>
              <w:jc w:val="center"/>
              <w:rPr>
                <w:b/>
                <w:bCs/>
                <w:color w:val="000000"/>
                <w:sz w:val="18"/>
                <w:szCs w:val="22"/>
              </w:rPr>
            </w:pPr>
            <w:r w:rsidRPr="00FE7F15">
              <w:rPr>
                <w:b/>
                <w:bCs/>
                <w:color w:val="000000"/>
                <w:sz w:val="18"/>
                <w:szCs w:val="22"/>
              </w:rPr>
              <w:t>22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0D9F64D" w14:textId="77777777" w:rsidR="00E51FE6" w:rsidRPr="00FE7F15" w:rsidRDefault="00E51FE6"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14CA9C0D" w14:textId="6EEF0580" w:rsidR="00E51FE6" w:rsidRPr="00FE7F15" w:rsidRDefault="00E51FE6"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3BD15B6A"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9ACD04A"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25BF9E78" w14:textId="77777777" w:rsidR="00E51FE6" w:rsidRPr="00FE7F15" w:rsidRDefault="00E51FE6"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432F3789" w14:textId="1CC1BCCF" w:rsidR="00E51FE6" w:rsidRPr="00E51FE6" w:rsidRDefault="00466477" w:rsidP="00E51FE6">
            <w:pPr>
              <w:jc w:val="center"/>
              <w:rPr>
                <w:sz w:val="20"/>
              </w:rPr>
            </w:pPr>
            <w:r>
              <w:rPr>
                <w:sz w:val="20"/>
              </w:rPr>
              <w:t>00:31.</w:t>
            </w:r>
            <w:r w:rsidR="00E51FE6" w:rsidRPr="00E51FE6">
              <w:rPr>
                <w:sz w:val="20"/>
              </w:rPr>
              <w:t>33</w:t>
            </w:r>
          </w:p>
        </w:tc>
        <w:tc>
          <w:tcPr>
            <w:tcW w:w="1843" w:type="dxa"/>
            <w:tcBorders>
              <w:top w:val="single" w:sz="4" w:space="0" w:color="auto"/>
              <w:left w:val="single" w:sz="4" w:space="0" w:color="auto"/>
              <w:bottom w:val="single" w:sz="4" w:space="0" w:color="auto"/>
              <w:right w:val="single" w:sz="4" w:space="0" w:color="auto"/>
            </w:tcBorders>
          </w:tcPr>
          <w:p w14:paraId="057269BA" w14:textId="5D138578" w:rsidR="00E51FE6" w:rsidRPr="00E51FE6" w:rsidRDefault="00E51FE6" w:rsidP="00637ACD">
            <w:pPr>
              <w:rPr>
                <w:sz w:val="20"/>
              </w:rPr>
            </w:pPr>
            <w:r w:rsidRPr="00E51FE6">
              <w:rPr>
                <w:sz w:val="20"/>
              </w:rPr>
              <w:t>G</w:t>
            </w:r>
            <w:r w:rsidR="00466477">
              <w:rPr>
                <w:sz w:val="20"/>
              </w:rPr>
              <w:t>.</w:t>
            </w:r>
            <w:r w:rsidRPr="00E51FE6">
              <w:rPr>
                <w:sz w:val="20"/>
              </w:rPr>
              <w:t xml:space="preserve"> Christie</w:t>
            </w:r>
          </w:p>
        </w:tc>
        <w:tc>
          <w:tcPr>
            <w:tcW w:w="1917" w:type="dxa"/>
            <w:tcBorders>
              <w:top w:val="single" w:sz="4" w:space="0" w:color="auto"/>
              <w:left w:val="single" w:sz="4" w:space="0" w:color="auto"/>
              <w:bottom w:val="single" w:sz="4" w:space="0" w:color="auto"/>
              <w:right w:val="single" w:sz="4" w:space="0" w:color="auto"/>
            </w:tcBorders>
          </w:tcPr>
          <w:p w14:paraId="114EA7B7" w14:textId="77777777" w:rsidR="00E51FE6" w:rsidRPr="00E51FE6" w:rsidRDefault="00E51FE6" w:rsidP="00E51FE6">
            <w:pPr>
              <w:jc w:val="center"/>
              <w:rPr>
                <w:sz w:val="20"/>
              </w:rPr>
            </w:pPr>
            <w:r w:rsidRPr="00E51FE6">
              <w:rPr>
                <w:sz w:val="20"/>
              </w:rPr>
              <w:t>Galston</w:t>
            </w:r>
          </w:p>
        </w:tc>
        <w:tc>
          <w:tcPr>
            <w:tcW w:w="776" w:type="dxa"/>
            <w:tcBorders>
              <w:top w:val="single" w:sz="4" w:space="0" w:color="auto"/>
              <w:left w:val="single" w:sz="4" w:space="0" w:color="auto"/>
              <w:bottom w:val="single" w:sz="4" w:space="0" w:color="auto"/>
              <w:right w:val="single" w:sz="24" w:space="0" w:color="auto"/>
            </w:tcBorders>
          </w:tcPr>
          <w:p w14:paraId="1184D23A" w14:textId="77777777" w:rsidR="00E51FE6" w:rsidRPr="00E51FE6" w:rsidRDefault="00E51FE6" w:rsidP="00E51FE6">
            <w:pPr>
              <w:jc w:val="center"/>
              <w:rPr>
                <w:sz w:val="20"/>
              </w:rPr>
            </w:pPr>
            <w:r w:rsidRPr="00E51FE6">
              <w:rPr>
                <w:sz w:val="20"/>
              </w:rPr>
              <w:t>1995</w:t>
            </w:r>
          </w:p>
        </w:tc>
      </w:tr>
      <w:tr w:rsidR="00E51FE6" w:rsidRPr="00FE7F15" w14:paraId="69E92D77"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7E7A2" w14:textId="77777777" w:rsidR="00E51FE6" w:rsidRPr="00FE7F15" w:rsidRDefault="00E51FE6" w:rsidP="00E51FE6">
            <w:pPr>
              <w:jc w:val="center"/>
              <w:rPr>
                <w:b/>
                <w:bCs/>
                <w:color w:val="000000"/>
                <w:sz w:val="18"/>
                <w:szCs w:val="22"/>
              </w:rPr>
            </w:pPr>
            <w:r w:rsidRPr="00FE7F15">
              <w:rPr>
                <w:b/>
                <w:bCs/>
                <w:color w:val="000000"/>
                <w:sz w:val="18"/>
                <w:szCs w:val="22"/>
              </w:rPr>
              <w:t>23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02DFE0D" w14:textId="77777777" w:rsidR="00E51FE6" w:rsidRPr="00FE7F15" w:rsidRDefault="00E51FE6"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hideMark/>
          </w:tcPr>
          <w:p w14:paraId="2F782E83" w14:textId="62B2FD88" w:rsidR="00E51FE6" w:rsidRPr="00FE7F15" w:rsidRDefault="00E51FE6"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14:paraId="309D1FBF"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6D7B928"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hideMark/>
          </w:tcPr>
          <w:p w14:paraId="6CE6F40B" w14:textId="77777777" w:rsidR="00E51FE6" w:rsidRPr="00FE7F15" w:rsidRDefault="00E51FE6"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732D32E5" w14:textId="6CF2CC67" w:rsidR="00E51FE6" w:rsidRPr="00E51FE6" w:rsidRDefault="00466477" w:rsidP="00E51FE6">
            <w:pPr>
              <w:jc w:val="center"/>
              <w:rPr>
                <w:sz w:val="20"/>
              </w:rPr>
            </w:pPr>
            <w:r>
              <w:rPr>
                <w:sz w:val="20"/>
              </w:rPr>
              <w:t>00:31.</w:t>
            </w:r>
            <w:r w:rsidR="00E51FE6" w:rsidRPr="00E51FE6">
              <w:rPr>
                <w:sz w:val="20"/>
              </w:rPr>
              <w:t>46</w:t>
            </w:r>
          </w:p>
        </w:tc>
        <w:tc>
          <w:tcPr>
            <w:tcW w:w="1843" w:type="dxa"/>
            <w:tcBorders>
              <w:top w:val="single" w:sz="4" w:space="0" w:color="auto"/>
              <w:left w:val="single" w:sz="4" w:space="0" w:color="auto"/>
              <w:bottom w:val="single" w:sz="4" w:space="0" w:color="auto"/>
              <w:right w:val="single" w:sz="4" w:space="0" w:color="auto"/>
            </w:tcBorders>
          </w:tcPr>
          <w:p w14:paraId="2806606C" w14:textId="2A9CD13B" w:rsidR="00E51FE6" w:rsidRPr="00E51FE6" w:rsidRDefault="00E51FE6" w:rsidP="00637ACD">
            <w:pPr>
              <w:rPr>
                <w:sz w:val="20"/>
              </w:rPr>
            </w:pPr>
            <w:r w:rsidRPr="00E51FE6">
              <w:rPr>
                <w:sz w:val="20"/>
              </w:rPr>
              <w:t>J</w:t>
            </w:r>
            <w:r w:rsidR="00466477">
              <w:rPr>
                <w:sz w:val="20"/>
              </w:rPr>
              <w:t>.</w:t>
            </w:r>
            <w:r w:rsidRPr="00E51FE6">
              <w:rPr>
                <w:sz w:val="20"/>
              </w:rPr>
              <w:t xml:space="preserve"> Stone</w:t>
            </w:r>
          </w:p>
        </w:tc>
        <w:tc>
          <w:tcPr>
            <w:tcW w:w="1917" w:type="dxa"/>
            <w:tcBorders>
              <w:top w:val="single" w:sz="4" w:space="0" w:color="auto"/>
              <w:left w:val="single" w:sz="4" w:space="0" w:color="auto"/>
              <w:bottom w:val="single" w:sz="4" w:space="0" w:color="auto"/>
              <w:right w:val="single" w:sz="4" w:space="0" w:color="auto"/>
            </w:tcBorders>
          </w:tcPr>
          <w:p w14:paraId="17ADD200" w14:textId="77777777" w:rsidR="00E51FE6" w:rsidRPr="00E51FE6" w:rsidRDefault="00E51FE6" w:rsidP="00E51FE6">
            <w:pPr>
              <w:jc w:val="center"/>
              <w:rPr>
                <w:sz w:val="20"/>
              </w:rPr>
            </w:pPr>
            <w:r w:rsidRPr="00E51FE6">
              <w:rPr>
                <w:sz w:val="20"/>
              </w:rPr>
              <w:t>Cherrybrook</w:t>
            </w:r>
          </w:p>
        </w:tc>
        <w:tc>
          <w:tcPr>
            <w:tcW w:w="776" w:type="dxa"/>
            <w:tcBorders>
              <w:top w:val="single" w:sz="4" w:space="0" w:color="auto"/>
              <w:left w:val="single" w:sz="4" w:space="0" w:color="auto"/>
              <w:bottom w:val="single" w:sz="4" w:space="0" w:color="auto"/>
              <w:right w:val="single" w:sz="24" w:space="0" w:color="auto"/>
            </w:tcBorders>
          </w:tcPr>
          <w:p w14:paraId="025DF769" w14:textId="77777777" w:rsidR="00E51FE6" w:rsidRPr="00E51FE6" w:rsidRDefault="00E51FE6" w:rsidP="00E51FE6">
            <w:pPr>
              <w:jc w:val="center"/>
              <w:rPr>
                <w:sz w:val="20"/>
              </w:rPr>
            </w:pPr>
            <w:r w:rsidRPr="00E51FE6">
              <w:rPr>
                <w:sz w:val="20"/>
              </w:rPr>
              <w:t>2013</w:t>
            </w:r>
          </w:p>
        </w:tc>
      </w:tr>
      <w:tr w:rsidR="00E51FE6" w:rsidRPr="00FE7F15" w14:paraId="4FB5A156"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22286" w14:textId="77777777" w:rsidR="00E51FE6" w:rsidRPr="00FE7F15" w:rsidRDefault="00E51FE6" w:rsidP="00E51FE6">
            <w:pPr>
              <w:jc w:val="center"/>
              <w:rPr>
                <w:b/>
                <w:bCs/>
                <w:color w:val="000000"/>
                <w:sz w:val="18"/>
                <w:szCs w:val="22"/>
              </w:rPr>
            </w:pPr>
            <w:r w:rsidRPr="00FE7F15">
              <w:rPr>
                <w:b/>
                <w:bCs/>
                <w:color w:val="000000"/>
                <w:sz w:val="18"/>
                <w:szCs w:val="22"/>
              </w:rPr>
              <w:t>24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873358F" w14:textId="77777777" w:rsidR="00E51FE6" w:rsidRPr="00FE7F15" w:rsidRDefault="00E51FE6"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6DAA8B6" w14:textId="77777777" w:rsidR="00E51FE6" w:rsidRPr="00FE7F15" w:rsidRDefault="00E51FE6"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2D8707F7"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0494AE6" w14:textId="77777777" w:rsidR="00E51FE6" w:rsidRPr="00FE7F15" w:rsidRDefault="00E51FE6" w:rsidP="00E51FE6">
            <w:pPr>
              <w:jc w:val="center"/>
              <w:rPr>
                <w:color w:val="000000"/>
                <w:sz w:val="18"/>
                <w:szCs w:val="22"/>
              </w:rPr>
            </w:pPr>
            <w:r w:rsidRPr="00FE7F15">
              <w:rPr>
                <w:color w:val="000000"/>
                <w:sz w:val="18"/>
                <w:szCs w:val="22"/>
              </w:rPr>
              <w:t>Backstroke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6CB2DEE" w14:textId="77777777" w:rsidR="00E51FE6" w:rsidRPr="00FE7F15" w:rsidRDefault="00E51FE6" w:rsidP="00E51FE6">
            <w:pPr>
              <w:jc w:val="center"/>
              <w:rPr>
                <w:color w:val="000000"/>
                <w:sz w:val="18"/>
                <w:szCs w:val="22"/>
              </w:rPr>
            </w:pPr>
            <w:r>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3BADA4CE" w14:textId="41C46017" w:rsidR="00E51FE6" w:rsidRPr="00E51FE6" w:rsidRDefault="00466477" w:rsidP="00E51FE6">
            <w:pPr>
              <w:jc w:val="center"/>
              <w:rPr>
                <w:sz w:val="20"/>
              </w:rPr>
            </w:pPr>
            <w:r>
              <w:rPr>
                <w:sz w:val="20"/>
              </w:rPr>
              <w:t>00:31.</w:t>
            </w:r>
            <w:r w:rsidR="00E51FE6" w:rsidRPr="00E51FE6">
              <w:rPr>
                <w:sz w:val="20"/>
              </w:rPr>
              <w:t>05</w:t>
            </w:r>
          </w:p>
        </w:tc>
        <w:tc>
          <w:tcPr>
            <w:tcW w:w="1843" w:type="dxa"/>
            <w:tcBorders>
              <w:top w:val="single" w:sz="4" w:space="0" w:color="auto"/>
              <w:left w:val="single" w:sz="4" w:space="0" w:color="auto"/>
              <w:bottom w:val="single" w:sz="4" w:space="0" w:color="auto"/>
              <w:right w:val="single" w:sz="4" w:space="0" w:color="auto"/>
            </w:tcBorders>
          </w:tcPr>
          <w:p w14:paraId="0F984629" w14:textId="09DE2778" w:rsidR="00E51FE6" w:rsidRPr="00E51FE6" w:rsidRDefault="00E51FE6" w:rsidP="00637ACD">
            <w:pPr>
              <w:rPr>
                <w:sz w:val="20"/>
              </w:rPr>
            </w:pPr>
            <w:r w:rsidRPr="00E51FE6">
              <w:rPr>
                <w:sz w:val="20"/>
              </w:rPr>
              <w:t>J</w:t>
            </w:r>
            <w:r w:rsidR="00466477">
              <w:rPr>
                <w:sz w:val="20"/>
              </w:rPr>
              <w:t>.</w:t>
            </w:r>
            <w:r w:rsidRPr="00E51FE6">
              <w:rPr>
                <w:sz w:val="20"/>
              </w:rPr>
              <w:t xml:space="preserve"> Blight</w:t>
            </w:r>
          </w:p>
        </w:tc>
        <w:tc>
          <w:tcPr>
            <w:tcW w:w="1917" w:type="dxa"/>
            <w:tcBorders>
              <w:top w:val="single" w:sz="4" w:space="0" w:color="auto"/>
              <w:left w:val="single" w:sz="4" w:space="0" w:color="auto"/>
              <w:bottom w:val="single" w:sz="4" w:space="0" w:color="auto"/>
              <w:right w:val="single" w:sz="4" w:space="0" w:color="auto"/>
            </w:tcBorders>
          </w:tcPr>
          <w:p w14:paraId="5FC845C5" w14:textId="77777777" w:rsidR="00E51FE6" w:rsidRPr="00E51FE6" w:rsidRDefault="00E51FE6" w:rsidP="00E51FE6">
            <w:pPr>
              <w:jc w:val="center"/>
              <w:rPr>
                <w:sz w:val="20"/>
              </w:rPr>
            </w:pPr>
            <w:r w:rsidRPr="00E51FE6">
              <w:rPr>
                <w:sz w:val="20"/>
              </w:rPr>
              <w:t>Killara</w:t>
            </w:r>
          </w:p>
        </w:tc>
        <w:tc>
          <w:tcPr>
            <w:tcW w:w="776" w:type="dxa"/>
            <w:tcBorders>
              <w:top w:val="single" w:sz="4" w:space="0" w:color="auto"/>
              <w:left w:val="single" w:sz="4" w:space="0" w:color="auto"/>
              <w:bottom w:val="single" w:sz="4" w:space="0" w:color="auto"/>
              <w:right w:val="single" w:sz="24" w:space="0" w:color="auto"/>
            </w:tcBorders>
          </w:tcPr>
          <w:p w14:paraId="21297D38" w14:textId="77777777" w:rsidR="00E51FE6" w:rsidRPr="00E51FE6" w:rsidRDefault="00E51FE6" w:rsidP="00E51FE6">
            <w:pPr>
              <w:jc w:val="center"/>
              <w:rPr>
                <w:sz w:val="20"/>
              </w:rPr>
            </w:pPr>
            <w:r w:rsidRPr="00E51FE6">
              <w:rPr>
                <w:sz w:val="20"/>
              </w:rPr>
              <w:t>1996</w:t>
            </w:r>
          </w:p>
        </w:tc>
      </w:tr>
      <w:tr w:rsidR="00E51FE6" w:rsidRPr="00FE7F15" w14:paraId="52DD4365"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51D6" w14:textId="77777777" w:rsidR="00E51FE6" w:rsidRPr="00FE7F15" w:rsidRDefault="00E51FE6" w:rsidP="00E51FE6">
            <w:pPr>
              <w:jc w:val="center"/>
              <w:rPr>
                <w:b/>
                <w:bCs/>
                <w:color w:val="000000"/>
                <w:sz w:val="18"/>
                <w:szCs w:val="22"/>
              </w:rPr>
            </w:pPr>
            <w:r w:rsidRPr="00FE7F15">
              <w:rPr>
                <w:b/>
                <w:bCs/>
                <w:color w:val="000000"/>
                <w:sz w:val="18"/>
                <w:szCs w:val="22"/>
              </w:rPr>
              <w:t>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57F404F" w14:textId="77777777" w:rsidR="00E51FE6" w:rsidRPr="00FE7F15" w:rsidRDefault="00E51FE6" w:rsidP="00E51FE6">
            <w:pPr>
              <w:jc w:val="center"/>
              <w:rPr>
                <w:color w:val="000000"/>
                <w:sz w:val="18"/>
                <w:szCs w:val="22"/>
              </w:rPr>
            </w:pPr>
            <w:r w:rsidRPr="00FE7F15">
              <w:rPr>
                <w:color w:val="000000"/>
                <w:sz w:val="18"/>
                <w:szCs w:val="22"/>
              </w:rPr>
              <w:t>Mixed</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4DD2C7B4" w14:textId="77777777" w:rsidR="00E51FE6" w:rsidRPr="00FE7F15" w:rsidRDefault="00E51FE6" w:rsidP="00E51FE6">
            <w:pPr>
              <w:jc w:val="center"/>
              <w:rPr>
                <w:color w:val="000000"/>
                <w:sz w:val="18"/>
                <w:szCs w:val="22"/>
              </w:rPr>
            </w:pPr>
            <w:r w:rsidRPr="00FE7F15">
              <w:rPr>
                <w:color w:val="000000"/>
                <w:sz w:val="18"/>
                <w:szCs w:val="22"/>
              </w:rPr>
              <w:t>All</w:t>
            </w:r>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2A44164A" w14:textId="77777777" w:rsidR="00E51FE6" w:rsidRPr="00FE7F15" w:rsidRDefault="00E51FE6"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117DCD1" w14:textId="2A3645A7" w:rsidR="00E51FE6" w:rsidRPr="00FE7F15" w:rsidRDefault="001D2ACB" w:rsidP="00E51FE6">
            <w:pPr>
              <w:jc w:val="center"/>
              <w:rPr>
                <w:color w:val="000000"/>
                <w:sz w:val="18"/>
                <w:szCs w:val="22"/>
              </w:rPr>
            </w:pPr>
            <w:r>
              <w:rPr>
                <w:color w:val="000000"/>
                <w:sz w:val="18"/>
                <w:szCs w:val="22"/>
              </w:rPr>
              <w:t>Multi C</w:t>
            </w:r>
            <w:r w:rsidR="00E51FE6" w:rsidRPr="00FE7F15">
              <w:rPr>
                <w:color w:val="000000"/>
                <w:sz w:val="18"/>
                <w:szCs w:val="22"/>
              </w:rPr>
              <w:t>lass Backstroke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5B7EFFC9" w14:textId="77777777" w:rsidR="00E51FE6" w:rsidRPr="00FE7F15" w:rsidRDefault="00E51FE6"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vAlign w:val="center"/>
          </w:tcPr>
          <w:p w14:paraId="3227B543" w14:textId="77777777" w:rsidR="00E51FE6" w:rsidRPr="00E51FE6" w:rsidRDefault="00E51FE6" w:rsidP="00E51FE6">
            <w:pPr>
              <w:jc w:val="center"/>
              <w:rPr>
                <w:color w:val="000000"/>
                <w:sz w:val="20"/>
              </w:rPr>
            </w:pPr>
          </w:p>
        </w:tc>
        <w:tc>
          <w:tcPr>
            <w:tcW w:w="1843" w:type="dxa"/>
            <w:tcBorders>
              <w:top w:val="single" w:sz="4" w:space="0" w:color="auto"/>
              <w:left w:val="nil"/>
              <w:bottom w:val="single" w:sz="4" w:space="0" w:color="auto"/>
              <w:right w:val="single" w:sz="4" w:space="0" w:color="auto"/>
            </w:tcBorders>
            <w:vAlign w:val="center"/>
          </w:tcPr>
          <w:p w14:paraId="38618CC1" w14:textId="77777777" w:rsidR="00E51FE6" w:rsidRPr="00E51FE6" w:rsidRDefault="00E51FE6" w:rsidP="00E51FE6">
            <w:pPr>
              <w:jc w:val="center"/>
              <w:rPr>
                <w:color w:val="000000"/>
                <w:sz w:val="20"/>
              </w:rPr>
            </w:pPr>
          </w:p>
        </w:tc>
        <w:tc>
          <w:tcPr>
            <w:tcW w:w="1917" w:type="dxa"/>
            <w:tcBorders>
              <w:top w:val="single" w:sz="4" w:space="0" w:color="auto"/>
              <w:left w:val="nil"/>
              <w:bottom w:val="single" w:sz="4" w:space="0" w:color="auto"/>
              <w:right w:val="single" w:sz="4" w:space="0" w:color="auto"/>
            </w:tcBorders>
            <w:vAlign w:val="center"/>
          </w:tcPr>
          <w:p w14:paraId="1161918C" w14:textId="77777777" w:rsidR="00E51FE6" w:rsidRPr="00E51FE6" w:rsidRDefault="00E51FE6" w:rsidP="00E51FE6">
            <w:pPr>
              <w:jc w:val="center"/>
              <w:rPr>
                <w:color w:val="000000"/>
                <w:sz w:val="20"/>
              </w:rPr>
            </w:pPr>
          </w:p>
        </w:tc>
        <w:tc>
          <w:tcPr>
            <w:tcW w:w="776" w:type="dxa"/>
            <w:tcBorders>
              <w:top w:val="single" w:sz="4" w:space="0" w:color="auto"/>
              <w:left w:val="nil"/>
              <w:bottom w:val="single" w:sz="4" w:space="0" w:color="auto"/>
              <w:right w:val="single" w:sz="24" w:space="0" w:color="auto"/>
            </w:tcBorders>
            <w:vAlign w:val="center"/>
          </w:tcPr>
          <w:p w14:paraId="67195BA2" w14:textId="77777777" w:rsidR="00E51FE6" w:rsidRPr="00E51FE6" w:rsidRDefault="00E51FE6" w:rsidP="00E51FE6">
            <w:pPr>
              <w:jc w:val="center"/>
              <w:rPr>
                <w:color w:val="000000"/>
                <w:sz w:val="20"/>
              </w:rPr>
            </w:pPr>
          </w:p>
        </w:tc>
      </w:tr>
      <w:tr w:rsidR="00A661FB" w:rsidRPr="00FE7F15" w14:paraId="701A5847"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F68F7" w14:textId="77777777" w:rsidR="00A661FB" w:rsidRPr="00FE7F15" w:rsidRDefault="00A661FB" w:rsidP="00E51FE6">
            <w:pPr>
              <w:jc w:val="center"/>
              <w:rPr>
                <w:b/>
                <w:bCs/>
                <w:color w:val="000000"/>
                <w:sz w:val="18"/>
                <w:szCs w:val="22"/>
              </w:rPr>
            </w:pPr>
            <w:r w:rsidRPr="00FE7F15">
              <w:rPr>
                <w:b/>
                <w:bCs/>
                <w:color w:val="000000"/>
                <w:sz w:val="18"/>
                <w:szCs w:val="22"/>
              </w:rPr>
              <w:t>26</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61A7518"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400AD763"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7AF5B73F"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F83D443"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3F72E93A"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66A3C93" w14:textId="784F00C9" w:rsidR="00A661FB" w:rsidRDefault="00466477">
            <w:pPr>
              <w:rPr>
                <w:color w:val="000000"/>
                <w:sz w:val="20"/>
              </w:rPr>
            </w:pPr>
            <w:r>
              <w:rPr>
                <w:color w:val="000000"/>
                <w:sz w:val="20"/>
              </w:rPr>
              <w:t>0:</w:t>
            </w:r>
            <w:r w:rsidR="00A661FB">
              <w:rPr>
                <w:color w:val="000000"/>
                <w:sz w:val="20"/>
              </w:rPr>
              <w:t>29.27</w:t>
            </w:r>
          </w:p>
        </w:tc>
        <w:tc>
          <w:tcPr>
            <w:tcW w:w="1843" w:type="dxa"/>
            <w:tcBorders>
              <w:top w:val="single" w:sz="4" w:space="0" w:color="auto"/>
              <w:left w:val="nil"/>
              <w:bottom w:val="single" w:sz="4" w:space="0" w:color="auto"/>
              <w:right w:val="single" w:sz="4" w:space="0" w:color="auto"/>
            </w:tcBorders>
          </w:tcPr>
          <w:p w14:paraId="24A29976" w14:textId="77777777" w:rsidR="00A661FB" w:rsidRDefault="00A661FB">
            <w:pPr>
              <w:rPr>
                <w:color w:val="000000"/>
                <w:sz w:val="20"/>
              </w:rPr>
            </w:pPr>
            <w:r>
              <w:rPr>
                <w:color w:val="000000"/>
                <w:sz w:val="20"/>
              </w:rPr>
              <w:t xml:space="preserve">E. </w:t>
            </w:r>
            <w:proofErr w:type="gramStart"/>
            <w:r>
              <w:rPr>
                <w:color w:val="000000"/>
                <w:sz w:val="20"/>
              </w:rPr>
              <w:t xml:space="preserve">Overton  </w:t>
            </w:r>
            <w:proofErr w:type="gramEnd"/>
          </w:p>
        </w:tc>
        <w:tc>
          <w:tcPr>
            <w:tcW w:w="1917" w:type="dxa"/>
            <w:tcBorders>
              <w:top w:val="single" w:sz="4" w:space="0" w:color="auto"/>
              <w:left w:val="nil"/>
              <w:bottom w:val="single" w:sz="4" w:space="0" w:color="auto"/>
              <w:right w:val="single" w:sz="4" w:space="0" w:color="auto"/>
            </w:tcBorders>
          </w:tcPr>
          <w:p w14:paraId="0CE61757" w14:textId="77777777" w:rsidR="00A661FB" w:rsidRDefault="00A661FB">
            <w:pPr>
              <w:rPr>
                <w:color w:val="000000"/>
                <w:sz w:val="20"/>
              </w:rPr>
            </w:pPr>
            <w:r>
              <w:rPr>
                <w:color w:val="000000"/>
                <w:sz w:val="20"/>
              </w:rPr>
              <w:t xml:space="preserve">  St Ives</w:t>
            </w:r>
          </w:p>
        </w:tc>
        <w:tc>
          <w:tcPr>
            <w:tcW w:w="776" w:type="dxa"/>
            <w:tcBorders>
              <w:top w:val="single" w:sz="4" w:space="0" w:color="auto"/>
              <w:left w:val="nil"/>
              <w:bottom w:val="single" w:sz="4" w:space="0" w:color="auto"/>
              <w:right w:val="single" w:sz="24" w:space="0" w:color="auto"/>
            </w:tcBorders>
          </w:tcPr>
          <w:p w14:paraId="721A256A" w14:textId="77777777" w:rsidR="00A661FB" w:rsidRDefault="00A661FB">
            <w:pPr>
              <w:rPr>
                <w:color w:val="000000"/>
                <w:sz w:val="20"/>
              </w:rPr>
            </w:pPr>
            <w:r>
              <w:rPr>
                <w:color w:val="000000"/>
                <w:sz w:val="20"/>
              </w:rPr>
              <w:t>1986</w:t>
            </w:r>
          </w:p>
        </w:tc>
      </w:tr>
      <w:tr w:rsidR="00A661FB" w:rsidRPr="00FE7F15" w14:paraId="7F777B7B"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996E7" w14:textId="77777777" w:rsidR="00A661FB" w:rsidRPr="00FE7F15" w:rsidRDefault="00A661FB" w:rsidP="00E51FE6">
            <w:pPr>
              <w:jc w:val="center"/>
              <w:rPr>
                <w:b/>
                <w:bCs/>
                <w:color w:val="000000"/>
                <w:sz w:val="18"/>
                <w:szCs w:val="22"/>
              </w:rPr>
            </w:pPr>
            <w:r w:rsidRPr="00FE7F15">
              <w:rPr>
                <w:b/>
                <w:bCs/>
                <w:color w:val="000000"/>
                <w:sz w:val="18"/>
                <w:szCs w:val="22"/>
              </w:rPr>
              <w:t>27</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3DEE02E"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84B0A64"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21DA9BAF"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A935DFE"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289B5CF"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5810AC8D" w14:textId="756329FF" w:rsidR="00A661FB" w:rsidRDefault="00466477">
            <w:pPr>
              <w:rPr>
                <w:color w:val="000000"/>
                <w:sz w:val="20"/>
              </w:rPr>
            </w:pPr>
            <w:r>
              <w:rPr>
                <w:color w:val="000000"/>
                <w:sz w:val="20"/>
              </w:rPr>
              <w:t>0:</w:t>
            </w:r>
            <w:r w:rsidR="00A661FB">
              <w:rPr>
                <w:color w:val="000000"/>
                <w:sz w:val="20"/>
              </w:rPr>
              <w:t>29.27</w:t>
            </w:r>
          </w:p>
        </w:tc>
        <w:tc>
          <w:tcPr>
            <w:tcW w:w="1843" w:type="dxa"/>
            <w:tcBorders>
              <w:top w:val="single" w:sz="4" w:space="0" w:color="auto"/>
              <w:left w:val="nil"/>
              <w:bottom w:val="single" w:sz="4" w:space="0" w:color="auto"/>
              <w:right w:val="single" w:sz="4" w:space="0" w:color="auto"/>
            </w:tcBorders>
          </w:tcPr>
          <w:p w14:paraId="12B87BB6" w14:textId="77777777" w:rsidR="00A661FB" w:rsidRDefault="00A661FB">
            <w:pPr>
              <w:rPr>
                <w:color w:val="000000"/>
                <w:sz w:val="20"/>
              </w:rPr>
            </w:pPr>
            <w:r>
              <w:rPr>
                <w:color w:val="000000"/>
                <w:sz w:val="20"/>
              </w:rPr>
              <w:t xml:space="preserve">E. </w:t>
            </w:r>
            <w:proofErr w:type="gramStart"/>
            <w:r>
              <w:rPr>
                <w:color w:val="000000"/>
                <w:sz w:val="20"/>
              </w:rPr>
              <w:t xml:space="preserve">Overton  </w:t>
            </w:r>
            <w:proofErr w:type="gramEnd"/>
          </w:p>
        </w:tc>
        <w:tc>
          <w:tcPr>
            <w:tcW w:w="1917" w:type="dxa"/>
            <w:tcBorders>
              <w:top w:val="single" w:sz="4" w:space="0" w:color="auto"/>
              <w:left w:val="nil"/>
              <w:bottom w:val="single" w:sz="4" w:space="0" w:color="auto"/>
              <w:right w:val="single" w:sz="4" w:space="0" w:color="auto"/>
            </w:tcBorders>
          </w:tcPr>
          <w:p w14:paraId="4A6EAA77" w14:textId="77777777" w:rsidR="00A661FB" w:rsidRDefault="00A661FB">
            <w:pPr>
              <w:rPr>
                <w:color w:val="000000"/>
                <w:sz w:val="20"/>
              </w:rPr>
            </w:pPr>
            <w:r>
              <w:rPr>
                <w:color w:val="000000"/>
                <w:sz w:val="20"/>
              </w:rPr>
              <w:t xml:space="preserve">  St Ives</w:t>
            </w:r>
          </w:p>
        </w:tc>
        <w:tc>
          <w:tcPr>
            <w:tcW w:w="776" w:type="dxa"/>
            <w:tcBorders>
              <w:top w:val="single" w:sz="4" w:space="0" w:color="auto"/>
              <w:left w:val="nil"/>
              <w:bottom w:val="single" w:sz="4" w:space="0" w:color="auto"/>
              <w:right w:val="single" w:sz="24" w:space="0" w:color="auto"/>
            </w:tcBorders>
          </w:tcPr>
          <w:p w14:paraId="128E7DA9" w14:textId="77777777" w:rsidR="00A661FB" w:rsidRDefault="00A661FB">
            <w:pPr>
              <w:rPr>
                <w:color w:val="000000"/>
                <w:sz w:val="20"/>
              </w:rPr>
            </w:pPr>
            <w:r>
              <w:rPr>
                <w:color w:val="000000"/>
                <w:sz w:val="20"/>
              </w:rPr>
              <w:t>1986</w:t>
            </w:r>
          </w:p>
        </w:tc>
      </w:tr>
      <w:tr w:rsidR="00A661FB" w:rsidRPr="00FE7F15" w14:paraId="532423F9"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91BA4" w14:textId="77777777" w:rsidR="00A661FB" w:rsidRPr="00FE7F15" w:rsidRDefault="00A661FB" w:rsidP="00E51FE6">
            <w:pPr>
              <w:jc w:val="center"/>
              <w:rPr>
                <w:b/>
                <w:bCs/>
                <w:color w:val="000000"/>
                <w:sz w:val="18"/>
                <w:szCs w:val="22"/>
              </w:rPr>
            </w:pPr>
            <w:r w:rsidRPr="00FE7F15">
              <w:rPr>
                <w:b/>
                <w:bCs/>
                <w:color w:val="000000"/>
                <w:sz w:val="18"/>
                <w:szCs w:val="22"/>
              </w:rPr>
              <w:t>28</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362318"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4AED1241"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3E22CD8"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6DF1D28"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86E5456"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0BA621B1" w14:textId="198DF0FF" w:rsidR="00A661FB" w:rsidRDefault="00466477">
            <w:pPr>
              <w:rPr>
                <w:color w:val="000000"/>
                <w:sz w:val="20"/>
              </w:rPr>
            </w:pPr>
            <w:r>
              <w:rPr>
                <w:color w:val="000000"/>
                <w:sz w:val="20"/>
              </w:rPr>
              <w:t>0:</w:t>
            </w:r>
            <w:r w:rsidR="00A661FB">
              <w:rPr>
                <w:color w:val="000000"/>
                <w:sz w:val="20"/>
              </w:rPr>
              <w:t>29.76</w:t>
            </w:r>
          </w:p>
        </w:tc>
        <w:tc>
          <w:tcPr>
            <w:tcW w:w="1843" w:type="dxa"/>
            <w:tcBorders>
              <w:top w:val="single" w:sz="4" w:space="0" w:color="auto"/>
              <w:left w:val="nil"/>
              <w:bottom w:val="single" w:sz="4" w:space="0" w:color="auto"/>
              <w:right w:val="single" w:sz="4" w:space="0" w:color="auto"/>
            </w:tcBorders>
          </w:tcPr>
          <w:p w14:paraId="7F672A7C" w14:textId="77777777" w:rsidR="00A661FB" w:rsidRDefault="00A661FB">
            <w:pPr>
              <w:rPr>
                <w:color w:val="000000"/>
                <w:sz w:val="20"/>
              </w:rPr>
            </w:pPr>
            <w:r>
              <w:rPr>
                <w:color w:val="000000"/>
                <w:sz w:val="20"/>
              </w:rPr>
              <w:t xml:space="preserve">A. Van </w:t>
            </w:r>
            <w:proofErr w:type="spellStart"/>
            <w:proofErr w:type="gramStart"/>
            <w:r>
              <w:rPr>
                <w:color w:val="000000"/>
                <w:sz w:val="20"/>
              </w:rPr>
              <w:t>Arkel</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33D5D72D"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nil"/>
              <w:bottom w:val="single" w:sz="4" w:space="0" w:color="auto"/>
              <w:right w:val="single" w:sz="24" w:space="0" w:color="auto"/>
            </w:tcBorders>
          </w:tcPr>
          <w:p w14:paraId="2DACA434" w14:textId="77777777" w:rsidR="00A661FB" w:rsidRDefault="00A661FB">
            <w:pPr>
              <w:rPr>
                <w:color w:val="000000"/>
                <w:sz w:val="20"/>
              </w:rPr>
            </w:pPr>
            <w:r>
              <w:rPr>
                <w:color w:val="000000"/>
                <w:sz w:val="20"/>
              </w:rPr>
              <w:t>2009</w:t>
            </w:r>
          </w:p>
        </w:tc>
      </w:tr>
      <w:tr w:rsidR="00A661FB" w:rsidRPr="00FE7F15" w14:paraId="4535CE47"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4F36E" w14:textId="77777777" w:rsidR="00A661FB" w:rsidRPr="00FE7F15" w:rsidRDefault="00A661FB" w:rsidP="00E51FE6">
            <w:pPr>
              <w:jc w:val="center"/>
              <w:rPr>
                <w:b/>
                <w:bCs/>
                <w:color w:val="000000"/>
                <w:sz w:val="18"/>
                <w:szCs w:val="22"/>
              </w:rPr>
            </w:pPr>
            <w:r w:rsidRPr="00FE7F15">
              <w:rPr>
                <w:b/>
                <w:bCs/>
                <w:color w:val="000000"/>
                <w:sz w:val="18"/>
                <w:szCs w:val="22"/>
              </w:rPr>
              <w:t>29</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37B92FD"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6C2A716"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6490D327"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301690B"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82797BA"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71F46E0B" w14:textId="1865EEFC" w:rsidR="00A661FB" w:rsidRDefault="00466477">
            <w:pPr>
              <w:rPr>
                <w:color w:val="000000"/>
                <w:sz w:val="20"/>
              </w:rPr>
            </w:pPr>
            <w:r>
              <w:rPr>
                <w:color w:val="000000"/>
                <w:sz w:val="20"/>
              </w:rPr>
              <w:t>0:</w:t>
            </w:r>
            <w:r w:rsidR="00A661FB">
              <w:rPr>
                <w:color w:val="000000"/>
                <w:sz w:val="20"/>
              </w:rPr>
              <w:t>29.76</w:t>
            </w:r>
          </w:p>
        </w:tc>
        <w:tc>
          <w:tcPr>
            <w:tcW w:w="1843" w:type="dxa"/>
            <w:tcBorders>
              <w:top w:val="single" w:sz="4" w:space="0" w:color="auto"/>
              <w:left w:val="nil"/>
              <w:bottom w:val="single" w:sz="4" w:space="0" w:color="auto"/>
              <w:right w:val="single" w:sz="4" w:space="0" w:color="auto"/>
            </w:tcBorders>
          </w:tcPr>
          <w:p w14:paraId="492E9408" w14:textId="77777777" w:rsidR="00A661FB" w:rsidRDefault="00A661FB">
            <w:pPr>
              <w:rPr>
                <w:color w:val="000000"/>
                <w:sz w:val="20"/>
              </w:rPr>
            </w:pPr>
            <w:r>
              <w:rPr>
                <w:color w:val="000000"/>
                <w:sz w:val="20"/>
              </w:rPr>
              <w:t xml:space="preserve">A. Van </w:t>
            </w:r>
            <w:proofErr w:type="spellStart"/>
            <w:proofErr w:type="gramStart"/>
            <w:r>
              <w:rPr>
                <w:color w:val="000000"/>
                <w:sz w:val="20"/>
              </w:rPr>
              <w:t>Arkel</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1AF1D073"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nil"/>
              <w:bottom w:val="single" w:sz="4" w:space="0" w:color="auto"/>
              <w:right w:val="single" w:sz="24" w:space="0" w:color="auto"/>
            </w:tcBorders>
          </w:tcPr>
          <w:p w14:paraId="49D68193" w14:textId="77777777" w:rsidR="00A661FB" w:rsidRDefault="00A661FB">
            <w:pPr>
              <w:rPr>
                <w:color w:val="000000"/>
                <w:sz w:val="20"/>
              </w:rPr>
            </w:pPr>
            <w:r>
              <w:rPr>
                <w:color w:val="000000"/>
                <w:sz w:val="20"/>
              </w:rPr>
              <w:t>2009</w:t>
            </w:r>
          </w:p>
        </w:tc>
      </w:tr>
      <w:tr w:rsidR="00A661FB" w:rsidRPr="00FE7F15" w14:paraId="30AFCC7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74685" w14:textId="77777777" w:rsidR="00A661FB" w:rsidRPr="00FE7F15" w:rsidRDefault="00A661FB" w:rsidP="00E51FE6">
            <w:pPr>
              <w:jc w:val="center"/>
              <w:rPr>
                <w:b/>
                <w:bCs/>
                <w:color w:val="000000"/>
                <w:sz w:val="18"/>
                <w:szCs w:val="22"/>
              </w:rPr>
            </w:pPr>
            <w:r w:rsidRPr="00FE7F15">
              <w:rPr>
                <w:b/>
                <w:bCs/>
                <w:color w:val="000000"/>
                <w:sz w:val="18"/>
                <w:szCs w:val="22"/>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993628"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3BF6E35"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1F39A49"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9728A61"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3A339D5B"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69288F09" w14:textId="5EAFC6AE" w:rsidR="00A661FB" w:rsidRDefault="00466477">
            <w:pPr>
              <w:rPr>
                <w:color w:val="000000"/>
                <w:sz w:val="20"/>
              </w:rPr>
            </w:pPr>
            <w:r>
              <w:rPr>
                <w:color w:val="000000"/>
                <w:sz w:val="20"/>
              </w:rPr>
              <w:t>0:</w:t>
            </w:r>
            <w:r w:rsidR="00A661FB">
              <w:rPr>
                <w:color w:val="000000"/>
                <w:sz w:val="20"/>
              </w:rPr>
              <w:t>29.45</w:t>
            </w:r>
          </w:p>
        </w:tc>
        <w:tc>
          <w:tcPr>
            <w:tcW w:w="1843" w:type="dxa"/>
            <w:tcBorders>
              <w:top w:val="single" w:sz="4" w:space="0" w:color="auto"/>
              <w:left w:val="nil"/>
              <w:bottom w:val="single" w:sz="4" w:space="0" w:color="auto"/>
              <w:right w:val="single" w:sz="4" w:space="0" w:color="auto"/>
            </w:tcBorders>
          </w:tcPr>
          <w:p w14:paraId="54044A73" w14:textId="157F647A" w:rsidR="00A661FB" w:rsidRDefault="00A661FB">
            <w:pPr>
              <w:rPr>
                <w:color w:val="000000"/>
                <w:sz w:val="20"/>
              </w:rPr>
            </w:pPr>
            <w:r>
              <w:rPr>
                <w:color w:val="000000"/>
                <w:sz w:val="20"/>
              </w:rPr>
              <w:t>A.</w:t>
            </w:r>
            <w:r w:rsidR="00466477">
              <w:rPr>
                <w:color w:val="000000"/>
                <w:sz w:val="20"/>
              </w:rPr>
              <w:t xml:space="preserve"> </w:t>
            </w:r>
            <w:proofErr w:type="gramStart"/>
            <w:r>
              <w:rPr>
                <w:color w:val="000000"/>
                <w:sz w:val="20"/>
              </w:rPr>
              <w:t xml:space="preserve">Walker  </w:t>
            </w:r>
            <w:proofErr w:type="gramEnd"/>
          </w:p>
        </w:tc>
        <w:tc>
          <w:tcPr>
            <w:tcW w:w="1917" w:type="dxa"/>
            <w:tcBorders>
              <w:top w:val="single" w:sz="4" w:space="0" w:color="auto"/>
              <w:left w:val="nil"/>
              <w:bottom w:val="single" w:sz="4" w:space="0" w:color="auto"/>
              <w:right w:val="single" w:sz="4" w:space="0" w:color="auto"/>
            </w:tcBorders>
          </w:tcPr>
          <w:p w14:paraId="43A8F31F" w14:textId="77777777" w:rsidR="00A661FB" w:rsidRDefault="00A661FB">
            <w:pPr>
              <w:rPr>
                <w:color w:val="000000"/>
                <w:sz w:val="20"/>
              </w:rPr>
            </w:pPr>
            <w:r>
              <w:rPr>
                <w:color w:val="000000"/>
                <w:sz w:val="20"/>
              </w:rPr>
              <w:t xml:space="preserve">  Killara</w:t>
            </w:r>
          </w:p>
        </w:tc>
        <w:tc>
          <w:tcPr>
            <w:tcW w:w="776" w:type="dxa"/>
            <w:tcBorders>
              <w:top w:val="single" w:sz="4" w:space="0" w:color="auto"/>
              <w:left w:val="nil"/>
              <w:bottom w:val="single" w:sz="4" w:space="0" w:color="auto"/>
              <w:right w:val="single" w:sz="24" w:space="0" w:color="auto"/>
            </w:tcBorders>
          </w:tcPr>
          <w:p w14:paraId="4383C1D4" w14:textId="77777777" w:rsidR="00A661FB" w:rsidRDefault="00A661FB">
            <w:pPr>
              <w:rPr>
                <w:color w:val="000000"/>
                <w:sz w:val="20"/>
              </w:rPr>
            </w:pPr>
            <w:r>
              <w:rPr>
                <w:color w:val="000000"/>
                <w:sz w:val="20"/>
              </w:rPr>
              <w:t>2012</w:t>
            </w:r>
          </w:p>
        </w:tc>
      </w:tr>
      <w:tr w:rsidR="00A661FB" w:rsidRPr="00FE7F15" w14:paraId="007E8F71"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4B585" w14:textId="77777777" w:rsidR="00A661FB" w:rsidRPr="00FE7F15" w:rsidRDefault="00A661FB" w:rsidP="00E51FE6">
            <w:pPr>
              <w:jc w:val="center"/>
              <w:rPr>
                <w:b/>
                <w:bCs/>
                <w:color w:val="000000"/>
                <w:sz w:val="18"/>
                <w:szCs w:val="22"/>
              </w:rPr>
            </w:pPr>
            <w:r w:rsidRPr="00FE7F15">
              <w:rPr>
                <w:b/>
                <w:bCs/>
                <w:color w:val="000000"/>
                <w:sz w:val="18"/>
                <w:szCs w:val="22"/>
              </w:rPr>
              <w:t>31</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DF48E8C"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0A0D8BE5"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44BC8D68"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089B7FC"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E63F2ED"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2B6B204D" w14:textId="5151FD2B" w:rsidR="00A661FB" w:rsidRDefault="00466477">
            <w:pPr>
              <w:rPr>
                <w:color w:val="000000"/>
                <w:sz w:val="20"/>
              </w:rPr>
            </w:pPr>
            <w:r>
              <w:rPr>
                <w:color w:val="000000"/>
                <w:sz w:val="20"/>
              </w:rPr>
              <w:t>0:</w:t>
            </w:r>
            <w:r w:rsidR="00A661FB">
              <w:rPr>
                <w:color w:val="000000"/>
                <w:sz w:val="20"/>
              </w:rPr>
              <w:t>29.45</w:t>
            </w:r>
          </w:p>
        </w:tc>
        <w:tc>
          <w:tcPr>
            <w:tcW w:w="1843" w:type="dxa"/>
            <w:tcBorders>
              <w:top w:val="single" w:sz="4" w:space="0" w:color="auto"/>
              <w:left w:val="nil"/>
              <w:bottom w:val="single" w:sz="4" w:space="0" w:color="auto"/>
              <w:right w:val="single" w:sz="4" w:space="0" w:color="auto"/>
            </w:tcBorders>
          </w:tcPr>
          <w:p w14:paraId="47C2F846" w14:textId="710986A5" w:rsidR="00A661FB" w:rsidRDefault="00A661FB">
            <w:pPr>
              <w:rPr>
                <w:color w:val="000000"/>
                <w:sz w:val="20"/>
              </w:rPr>
            </w:pPr>
            <w:r>
              <w:rPr>
                <w:color w:val="000000"/>
                <w:sz w:val="20"/>
              </w:rPr>
              <w:t>A.</w:t>
            </w:r>
            <w:r w:rsidR="00466477">
              <w:rPr>
                <w:color w:val="000000"/>
                <w:sz w:val="20"/>
              </w:rPr>
              <w:t xml:space="preserve"> </w:t>
            </w:r>
            <w:proofErr w:type="gramStart"/>
            <w:r>
              <w:rPr>
                <w:color w:val="000000"/>
                <w:sz w:val="20"/>
              </w:rPr>
              <w:t xml:space="preserve">Walker  </w:t>
            </w:r>
            <w:proofErr w:type="gramEnd"/>
          </w:p>
        </w:tc>
        <w:tc>
          <w:tcPr>
            <w:tcW w:w="1917" w:type="dxa"/>
            <w:tcBorders>
              <w:top w:val="single" w:sz="4" w:space="0" w:color="auto"/>
              <w:left w:val="nil"/>
              <w:bottom w:val="single" w:sz="4" w:space="0" w:color="auto"/>
              <w:right w:val="single" w:sz="4" w:space="0" w:color="auto"/>
            </w:tcBorders>
          </w:tcPr>
          <w:p w14:paraId="1DBB6827" w14:textId="77777777" w:rsidR="00A661FB" w:rsidRDefault="00A661FB">
            <w:pPr>
              <w:rPr>
                <w:color w:val="000000"/>
                <w:sz w:val="20"/>
              </w:rPr>
            </w:pPr>
            <w:r>
              <w:rPr>
                <w:color w:val="000000"/>
                <w:sz w:val="20"/>
              </w:rPr>
              <w:t xml:space="preserve">  Killara</w:t>
            </w:r>
          </w:p>
        </w:tc>
        <w:tc>
          <w:tcPr>
            <w:tcW w:w="776" w:type="dxa"/>
            <w:tcBorders>
              <w:top w:val="single" w:sz="4" w:space="0" w:color="auto"/>
              <w:left w:val="nil"/>
              <w:bottom w:val="single" w:sz="4" w:space="0" w:color="auto"/>
              <w:right w:val="single" w:sz="24" w:space="0" w:color="auto"/>
            </w:tcBorders>
          </w:tcPr>
          <w:p w14:paraId="39976806" w14:textId="77777777" w:rsidR="00A661FB" w:rsidRDefault="00A661FB">
            <w:pPr>
              <w:rPr>
                <w:color w:val="000000"/>
                <w:sz w:val="20"/>
              </w:rPr>
            </w:pPr>
            <w:r>
              <w:rPr>
                <w:color w:val="000000"/>
                <w:sz w:val="20"/>
              </w:rPr>
              <w:t>2012</w:t>
            </w:r>
          </w:p>
        </w:tc>
      </w:tr>
      <w:tr w:rsidR="00A661FB" w:rsidRPr="00FE7F15" w14:paraId="559A191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18CB0" w14:textId="77777777" w:rsidR="00A661FB" w:rsidRPr="00FE7F15" w:rsidRDefault="00A661FB" w:rsidP="00E51FE6">
            <w:pPr>
              <w:jc w:val="center"/>
              <w:rPr>
                <w:b/>
                <w:bCs/>
                <w:color w:val="000000"/>
                <w:sz w:val="18"/>
                <w:szCs w:val="22"/>
              </w:rPr>
            </w:pPr>
            <w:r w:rsidRPr="00FE7F15">
              <w:rPr>
                <w:b/>
                <w:bCs/>
                <w:color w:val="000000"/>
                <w:sz w:val="18"/>
                <w:szCs w:val="22"/>
              </w:rPr>
              <w:t>32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EFCFA"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8BDB46" w14:textId="07B528BF"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7E37E"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F5B87"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37B6FC2C"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01F4EB52" w14:textId="00A2F1E9" w:rsidR="00A661FB" w:rsidRDefault="00466477">
            <w:pPr>
              <w:rPr>
                <w:color w:val="000000"/>
                <w:sz w:val="20"/>
              </w:rPr>
            </w:pPr>
            <w:r>
              <w:rPr>
                <w:color w:val="000000"/>
                <w:sz w:val="20"/>
              </w:rPr>
              <w:t>0:</w:t>
            </w:r>
            <w:r w:rsidR="00A661FB">
              <w:rPr>
                <w:color w:val="000000"/>
                <w:sz w:val="20"/>
              </w:rPr>
              <w:t>28.02</w:t>
            </w:r>
          </w:p>
        </w:tc>
        <w:tc>
          <w:tcPr>
            <w:tcW w:w="1843" w:type="dxa"/>
            <w:tcBorders>
              <w:top w:val="single" w:sz="4" w:space="0" w:color="auto"/>
              <w:left w:val="single" w:sz="4" w:space="0" w:color="auto"/>
              <w:bottom w:val="single" w:sz="4" w:space="0" w:color="auto"/>
              <w:right w:val="single" w:sz="4" w:space="0" w:color="auto"/>
            </w:tcBorders>
          </w:tcPr>
          <w:p w14:paraId="2BF45945" w14:textId="28C38D1E" w:rsidR="00A661FB" w:rsidRDefault="00A661FB">
            <w:pPr>
              <w:rPr>
                <w:color w:val="000000"/>
                <w:sz w:val="20"/>
              </w:rPr>
            </w:pPr>
            <w:r>
              <w:rPr>
                <w:color w:val="000000"/>
                <w:sz w:val="20"/>
              </w:rPr>
              <w:t>A.</w:t>
            </w:r>
            <w:r w:rsidR="00466477">
              <w:rPr>
                <w:color w:val="000000"/>
                <w:sz w:val="20"/>
              </w:rPr>
              <w:t xml:space="preserve"> </w:t>
            </w:r>
            <w:proofErr w:type="gramStart"/>
            <w:r>
              <w:rPr>
                <w:color w:val="000000"/>
                <w:sz w:val="20"/>
              </w:rPr>
              <w:t xml:space="preserve">Walker  </w:t>
            </w:r>
            <w:proofErr w:type="gramEnd"/>
          </w:p>
        </w:tc>
        <w:tc>
          <w:tcPr>
            <w:tcW w:w="1917" w:type="dxa"/>
            <w:tcBorders>
              <w:top w:val="single" w:sz="4" w:space="0" w:color="auto"/>
              <w:left w:val="single" w:sz="4" w:space="0" w:color="auto"/>
              <w:bottom w:val="single" w:sz="4" w:space="0" w:color="auto"/>
              <w:right w:val="single" w:sz="4" w:space="0" w:color="auto"/>
            </w:tcBorders>
          </w:tcPr>
          <w:p w14:paraId="5811738D" w14:textId="77777777" w:rsidR="00A661FB" w:rsidRDefault="00A661FB">
            <w:pPr>
              <w:rPr>
                <w:color w:val="000000"/>
                <w:sz w:val="20"/>
              </w:rPr>
            </w:pPr>
            <w:r>
              <w:rPr>
                <w:color w:val="000000"/>
                <w:sz w:val="20"/>
              </w:rPr>
              <w:t xml:space="preserve">  Killara</w:t>
            </w:r>
          </w:p>
        </w:tc>
        <w:tc>
          <w:tcPr>
            <w:tcW w:w="776" w:type="dxa"/>
            <w:tcBorders>
              <w:top w:val="single" w:sz="4" w:space="0" w:color="auto"/>
              <w:left w:val="single" w:sz="4" w:space="0" w:color="auto"/>
              <w:bottom w:val="single" w:sz="4" w:space="0" w:color="auto"/>
              <w:right w:val="single" w:sz="24" w:space="0" w:color="auto"/>
            </w:tcBorders>
          </w:tcPr>
          <w:p w14:paraId="308ABDA4" w14:textId="77777777" w:rsidR="00A661FB" w:rsidRDefault="00A661FB">
            <w:pPr>
              <w:rPr>
                <w:color w:val="000000"/>
                <w:sz w:val="20"/>
              </w:rPr>
            </w:pPr>
            <w:r>
              <w:rPr>
                <w:color w:val="000000"/>
                <w:sz w:val="20"/>
              </w:rPr>
              <w:t>2013</w:t>
            </w:r>
          </w:p>
        </w:tc>
      </w:tr>
      <w:tr w:rsidR="00A661FB" w:rsidRPr="00FE7F15" w14:paraId="0BF6E776"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253E4" w14:textId="77777777" w:rsidR="00A661FB" w:rsidRPr="00FE7F15" w:rsidRDefault="00A661FB" w:rsidP="00E51FE6">
            <w:pPr>
              <w:jc w:val="center"/>
              <w:rPr>
                <w:b/>
                <w:bCs/>
                <w:color w:val="000000"/>
                <w:sz w:val="18"/>
                <w:szCs w:val="22"/>
              </w:rPr>
            </w:pPr>
            <w:r w:rsidRPr="00FE7F15">
              <w:rPr>
                <w:b/>
                <w:bCs/>
                <w:color w:val="000000"/>
                <w:sz w:val="18"/>
                <w:szCs w:val="22"/>
              </w:rPr>
              <w:lastRenderedPageBreak/>
              <w:t>33</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11909F4"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589F8AFD" w14:textId="4BE8CECC"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7BA3F255"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B94B2B2"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72982E67"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53391A28" w14:textId="4007A71E" w:rsidR="00A661FB" w:rsidRDefault="00466477">
            <w:pPr>
              <w:rPr>
                <w:color w:val="000000"/>
                <w:sz w:val="20"/>
              </w:rPr>
            </w:pPr>
            <w:r>
              <w:rPr>
                <w:color w:val="000000"/>
                <w:sz w:val="20"/>
              </w:rPr>
              <w:t>0:</w:t>
            </w:r>
            <w:r w:rsidR="00A661FB">
              <w:rPr>
                <w:color w:val="000000"/>
                <w:sz w:val="20"/>
              </w:rPr>
              <w:t>28.02</w:t>
            </w:r>
          </w:p>
        </w:tc>
        <w:tc>
          <w:tcPr>
            <w:tcW w:w="1843" w:type="dxa"/>
            <w:tcBorders>
              <w:top w:val="single" w:sz="4" w:space="0" w:color="auto"/>
              <w:left w:val="nil"/>
              <w:bottom w:val="single" w:sz="4" w:space="0" w:color="auto"/>
              <w:right w:val="single" w:sz="4" w:space="0" w:color="auto"/>
            </w:tcBorders>
          </w:tcPr>
          <w:p w14:paraId="50AD4A5F" w14:textId="13A1298C" w:rsidR="00A661FB" w:rsidRDefault="00A661FB">
            <w:pPr>
              <w:rPr>
                <w:color w:val="000000"/>
                <w:sz w:val="20"/>
              </w:rPr>
            </w:pPr>
            <w:r>
              <w:rPr>
                <w:color w:val="000000"/>
                <w:sz w:val="20"/>
              </w:rPr>
              <w:t>A.</w:t>
            </w:r>
            <w:r w:rsidR="00466477">
              <w:rPr>
                <w:color w:val="000000"/>
                <w:sz w:val="20"/>
              </w:rPr>
              <w:t xml:space="preserve"> </w:t>
            </w:r>
            <w:proofErr w:type="gramStart"/>
            <w:r>
              <w:rPr>
                <w:color w:val="000000"/>
                <w:sz w:val="20"/>
              </w:rPr>
              <w:t xml:space="preserve">Walker  </w:t>
            </w:r>
            <w:proofErr w:type="gramEnd"/>
          </w:p>
        </w:tc>
        <w:tc>
          <w:tcPr>
            <w:tcW w:w="1917" w:type="dxa"/>
            <w:tcBorders>
              <w:top w:val="single" w:sz="4" w:space="0" w:color="auto"/>
              <w:left w:val="nil"/>
              <w:bottom w:val="single" w:sz="4" w:space="0" w:color="auto"/>
              <w:right w:val="single" w:sz="4" w:space="0" w:color="auto"/>
            </w:tcBorders>
          </w:tcPr>
          <w:p w14:paraId="230AF030" w14:textId="77777777" w:rsidR="00A661FB" w:rsidRDefault="00A661FB">
            <w:pPr>
              <w:rPr>
                <w:color w:val="000000"/>
                <w:sz w:val="20"/>
              </w:rPr>
            </w:pPr>
            <w:r>
              <w:rPr>
                <w:color w:val="000000"/>
                <w:sz w:val="20"/>
              </w:rPr>
              <w:t xml:space="preserve">  Killara</w:t>
            </w:r>
          </w:p>
        </w:tc>
        <w:tc>
          <w:tcPr>
            <w:tcW w:w="776" w:type="dxa"/>
            <w:tcBorders>
              <w:top w:val="single" w:sz="4" w:space="0" w:color="auto"/>
              <w:left w:val="nil"/>
              <w:bottom w:val="single" w:sz="4" w:space="0" w:color="auto"/>
              <w:right w:val="single" w:sz="24" w:space="0" w:color="auto"/>
            </w:tcBorders>
          </w:tcPr>
          <w:p w14:paraId="75AD1476" w14:textId="77777777" w:rsidR="00A661FB" w:rsidRDefault="00A661FB">
            <w:pPr>
              <w:rPr>
                <w:color w:val="000000"/>
                <w:sz w:val="20"/>
              </w:rPr>
            </w:pPr>
            <w:r>
              <w:rPr>
                <w:color w:val="000000"/>
                <w:sz w:val="20"/>
              </w:rPr>
              <w:t>2013</w:t>
            </w:r>
          </w:p>
        </w:tc>
      </w:tr>
      <w:tr w:rsidR="00A661FB" w:rsidRPr="00FE7F15" w14:paraId="5E71DBC6"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A3F42" w14:textId="77777777" w:rsidR="00A661FB" w:rsidRPr="00FE7F15" w:rsidRDefault="00A661FB" w:rsidP="00E51FE6">
            <w:pPr>
              <w:jc w:val="center"/>
              <w:rPr>
                <w:b/>
                <w:bCs/>
                <w:color w:val="000000"/>
                <w:sz w:val="18"/>
                <w:szCs w:val="22"/>
              </w:rPr>
            </w:pPr>
            <w:r w:rsidRPr="00FE7F15">
              <w:rPr>
                <w:b/>
                <w:bCs/>
                <w:color w:val="000000"/>
                <w:sz w:val="18"/>
                <w:szCs w:val="22"/>
              </w:rPr>
              <w:t>34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BF992F3"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0877B86" w14:textId="3D5256C7"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589A9846"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DD0920B"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57F76F5"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06034902" w14:textId="743568F0" w:rsidR="00A661FB" w:rsidRDefault="00466477">
            <w:pPr>
              <w:rPr>
                <w:color w:val="000000"/>
                <w:sz w:val="20"/>
              </w:rPr>
            </w:pPr>
            <w:r>
              <w:rPr>
                <w:color w:val="000000"/>
                <w:sz w:val="20"/>
              </w:rPr>
              <w:t>0:</w:t>
            </w:r>
            <w:r w:rsidR="00A661FB">
              <w:rPr>
                <w:color w:val="000000"/>
                <w:sz w:val="20"/>
              </w:rPr>
              <w:t>26.69</w:t>
            </w:r>
          </w:p>
        </w:tc>
        <w:tc>
          <w:tcPr>
            <w:tcW w:w="1843" w:type="dxa"/>
            <w:tcBorders>
              <w:top w:val="single" w:sz="4" w:space="0" w:color="auto"/>
              <w:left w:val="nil"/>
              <w:bottom w:val="single" w:sz="4" w:space="0" w:color="auto"/>
              <w:right w:val="single" w:sz="4" w:space="0" w:color="auto"/>
            </w:tcBorders>
          </w:tcPr>
          <w:p w14:paraId="47148773" w14:textId="77777777" w:rsidR="00A661FB" w:rsidRDefault="00A661FB">
            <w:pPr>
              <w:rPr>
                <w:color w:val="000000"/>
                <w:sz w:val="20"/>
              </w:rPr>
            </w:pPr>
            <w:r>
              <w:rPr>
                <w:color w:val="000000"/>
                <w:sz w:val="20"/>
              </w:rPr>
              <w:t xml:space="preserve">A. </w:t>
            </w:r>
            <w:proofErr w:type="spellStart"/>
            <w:proofErr w:type="gramStart"/>
            <w:r>
              <w:rPr>
                <w:color w:val="000000"/>
                <w:sz w:val="20"/>
              </w:rPr>
              <w:t>Stelzer</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799D29AE" w14:textId="77777777" w:rsidR="00A661FB" w:rsidRDefault="00A661FB">
            <w:pPr>
              <w:rPr>
                <w:color w:val="000000"/>
                <w:sz w:val="20"/>
              </w:rPr>
            </w:pPr>
            <w:r>
              <w:rPr>
                <w:color w:val="000000"/>
                <w:sz w:val="20"/>
              </w:rPr>
              <w:t xml:space="preserve">  Carlingford</w:t>
            </w:r>
          </w:p>
        </w:tc>
        <w:tc>
          <w:tcPr>
            <w:tcW w:w="776" w:type="dxa"/>
            <w:tcBorders>
              <w:top w:val="single" w:sz="4" w:space="0" w:color="auto"/>
              <w:left w:val="nil"/>
              <w:bottom w:val="single" w:sz="4" w:space="0" w:color="auto"/>
              <w:right w:val="single" w:sz="24" w:space="0" w:color="auto"/>
            </w:tcBorders>
          </w:tcPr>
          <w:p w14:paraId="1D54EF6D" w14:textId="77777777" w:rsidR="00A661FB" w:rsidRDefault="00A661FB">
            <w:pPr>
              <w:rPr>
                <w:color w:val="000000"/>
                <w:sz w:val="20"/>
              </w:rPr>
            </w:pPr>
            <w:r>
              <w:rPr>
                <w:color w:val="000000"/>
                <w:sz w:val="20"/>
              </w:rPr>
              <w:t>2001</w:t>
            </w:r>
          </w:p>
        </w:tc>
      </w:tr>
      <w:tr w:rsidR="00A661FB" w:rsidRPr="00FE7F15" w14:paraId="1F4395D4"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91717" w14:textId="77777777" w:rsidR="00A661FB" w:rsidRPr="00FE7F15" w:rsidRDefault="00A661FB" w:rsidP="00E51FE6">
            <w:pPr>
              <w:jc w:val="center"/>
              <w:rPr>
                <w:b/>
                <w:bCs/>
                <w:color w:val="000000"/>
                <w:sz w:val="18"/>
                <w:szCs w:val="22"/>
              </w:rPr>
            </w:pPr>
            <w:r w:rsidRPr="00FE7F15">
              <w:rPr>
                <w:b/>
                <w:bCs/>
                <w:color w:val="000000"/>
                <w:sz w:val="18"/>
                <w:szCs w:val="22"/>
              </w:rPr>
              <w:t>35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4C7B73A"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5CCD1F29" w14:textId="1AD7F500"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443141BC"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0B39AF8"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754CF57B"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24726446" w14:textId="02FB0D2F" w:rsidR="00A661FB" w:rsidRDefault="00466477">
            <w:pPr>
              <w:rPr>
                <w:color w:val="000000"/>
                <w:sz w:val="20"/>
              </w:rPr>
            </w:pPr>
            <w:r>
              <w:rPr>
                <w:color w:val="000000"/>
                <w:sz w:val="20"/>
              </w:rPr>
              <w:t>0:</w:t>
            </w:r>
            <w:r w:rsidR="00A661FB">
              <w:rPr>
                <w:color w:val="000000"/>
                <w:sz w:val="20"/>
              </w:rPr>
              <w:t>26.69</w:t>
            </w:r>
          </w:p>
        </w:tc>
        <w:tc>
          <w:tcPr>
            <w:tcW w:w="1843" w:type="dxa"/>
            <w:tcBorders>
              <w:top w:val="single" w:sz="4" w:space="0" w:color="auto"/>
              <w:left w:val="nil"/>
              <w:bottom w:val="single" w:sz="4" w:space="0" w:color="auto"/>
              <w:right w:val="single" w:sz="4" w:space="0" w:color="auto"/>
            </w:tcBorders>
          </w:tcPr>
          <w:p w14:paraId="537D9D2E" w14:textId="77777777" w:rsidR="00A661FB" w:rsidRDefault="00A661FB">
            <w:pPr>
              <w:rPr>
                <w:color w:val="000000"/>
                <w:sz w:val="20"/>
              </w:rPr>
            </w:pPr>
            <w:r>
              <w:rPr>
                <w:color w:val="000000"/>
                <w:sz w:val="20"/>
              </w:rPr>
              <w:t xml:space="preserve">A. </w:t>
            </w:r>
            <w:proofErr w:type="spellStart"/>
            <w:proofErr w:type="gramStart"/>
            <w:r>
              <w:rPr>
                <w:color w:val="000000"/>
                <w:sz w:val="20"/>
              </w:rPr>
              <w:t>Stelzer</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1503E00E" w14:textId="77777777" w:rsidR="00A661FB" w:rsidRDefault="00A661FB">
            <w:pPr>
              <w:rPr>
                <w:color w:val="000000"/>
                <w:sz w:val="20"/>
              </w:rPr>
            </w:pPr>
            <w:r>
              <w:rPr>
                <w:color w:val="000000"/>
                <w:sz w:val="20"/>
              </w:rPr>
              <w:t xml:space="preserve">  Carlingford</w:t>
            </w:r>
          </w:p>
        </w:tc>
        <w:tc>
          <w:tcPr>
            <w:tcW w:w="776" w:type="dxa"/>
            <w:tcBorders>
              <w:top w:val="single" w:sz="4" w:space="0" w:color="auto"/>
              <w:left w:val="nil"/>
              <w:bottom w:val="single" w:sz="4" w:space="0" w:color="auto"/>
              <w:right w:val="single" w:sz="24" w:space="0" w:color="auto"/>
            </w:tcBorders>
          </w:tcPr>
          <w:p w14:paraId="50B7339B" w14:textId="77777777" w:rsidR="00A661FB" w:rsidRDefault="00A661FB">
            <w:pPr>
              <w:rPr>
                <w:color w:val="000000"/>
                <w:sz w:val="20"/>
              </w:rPr>
            </w:pPr>
            <w:r>
              <w:rPr>
                <w:color w:val="000000"/>
                <w:sz w:val="20"/>
              </w:rPr>
              <w:t>2001</w:t>
            </w:r>
          </w:p>
        </w:tc>
      </w:tr>
      <w:tr w:rsidR="00A661FB" w:rsidRPr="00FE7F15" w14:paraId="5075F378"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7BBA8" w14:textId="77777777" w:rsidR="00A661FB" w:rsidRPr="00FE7F15" w:rsidRDefault="00A661FB" w:rsidP="00E51FE6">
            <w:pPr>
              <w:jc w:val="center"/>
              <w:rPr>
                <w:b/>
                <w:bCs/>
                <w:color w:val="000000"/>
                <w:sz w:val="18"/>
                <w:szCs w:val="22"/>
              </w:rPr>
            </w:pPr>
            <w:r w:rsidRPr="00FE7F15">
              <w:rPr>
                <w:b/>
                <w:bCs/>
                <w:color w:val="000000"/>
                <w:sz w:val="18"/>
                <w:szCs w:val="22"/>
              </w:rPr>
              <w:t>36</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5470D79"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01DCB51A"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B1C4744"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6E6C49C"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E117B63"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2FB77702" w14:textId="1DA94CFB" w:rsidR="00A661FB" w:rsidRDefault="00466477">
            <w:pPr>
              <w:rPr>
                <w:color w:val="000000"/>
                <w:sz w:val="20"/>
              </w:rPr>
            </w:pPr>
            <w:r>
              <w:rPr>
                <w:color w:val="000000"/>
                <w:sz w:val="20"/>
              </w:rPr>
              <w:t>0:</w:t>
            </w:r>
            <w:r w:rsidR="00A661FB">
              <w:rPr>
                <w:color w:val="000000"/>
                <w:sz w:val="20"/>
              </w:rPr>
              <w:t>28.14</w:t>
            </w:r>
          </w:p>
        </w:tc>
        <w:tc>
          <w:tcPr>
            <w:tcW w:w="1843" w:type="dxa"/>
            <w:tcBorders>
              <w:top w:val="single" w:sz="4" w:space="0" w:color="auto"/>
              <w:left w:val="nil"/>
              <w:bottom w:val="single" w:sz="4" w:space="0" w:color="auto"/>
              <w:right w:val="single" w:sz="4" w:space="0" w:color="auto"/>
            </w:tcBorders>
          </w:tcPr>
          <w:p w14:paraId="2C5D4CE3" w14:textId="6A352389" w:rsidR="00A661FB" w:rsidRDefault="00A661FB">
            <w:pPr>
              <w:rPr>
                <w:color w:val="000000"/>
                <w:sz w:val="20"/>
              </w:rPr>
            </w:pPr>
            <w:r>
              <w:rPr>
                <w:color w:val="000000"/>
                <w:sz w:val="20"/>
              </w:rPr>
              <w:t>A.</w:t>
            </w:r>
            <w:r w:rsidR="00466477">
              <w:rPr>
                <w:color w:val="000000"/>
                <w:sz w:val="20"/>
              </w:rPr>
              <w:t xml:space="preserve"> </w:t>
            </w:r>
            <w:proofErr w:type="gramStart"/>
            <w:r>
              <w:rPr>
                <w:color w:val="000000"/>
                <w:sz w:val="20"/>
              </w:rPr>
              <w:t xml:space="preserve">Walker  </w:t>
            </w:r>
            <w:proofErr w:type="gramEnd"/>
          </w:p>
        </w:tc>
        <w:tc>
          <w:tcPr>
            <w:tcW w:w="1917" w:type="dxa"/>
            <w:tcBorders>
              <w:top w:val="single" w:sz="4" w:space="0" w:color="auto"/>
              <w:left w:val="nil"/>
              <w:bottom w:val="single" w:sz="4" w:space="0" w:color="auto"/>
              <w:right w:val="single" w:sz="4" w:space="0" w:color="auto"/>
            </w:tcBorders>
          </w:tcPr>
          <w:p w14:paraId="125B6D0B" w14:textId="77777777" w:rsidR="00A661FB" w:rsidRDefault="00A661FB">
            <w:pPr>
              <w:rPr>
                <w:color w:val="000000"/>
                <w:sz w:val="20"/>
              </w:rPr>
            </w:pPr>
            <w:r>
              <w:rPr>
                <w:color w:val="000000"/>
                <w:sz w:val="20"/>
              </w:rPr>
              <w:t xml:space="preserve">  Killara</w:t>
            </w:r>
          </w:p>
        </w:tc>
        <w:tc>
          <w:tcPr>
            <w:tcW w:w="776" w:type="dxa"/>
            <w:tcBorders>
              <w:top w:val="single" w:sz="4" w:space="0" w:color="auto"/>
              <w:left w:val="nil"/>
              <w:bottom w:val="single" w:sz="4" w:space="0" w:color="auto"/>
              <w:right w:val="single" w:sz="24" w:space="0" w:color="auto"/>
            </w:tcBorders>
          </w:tcPr>
          <w:p w14:paraId="58730AE6" w14:textId="77777777" w:rsidR="00A661FB" w:rsidRDefault="00A661FB">
            <w:pPr>
              <w:rPr>
                <w:color w:val="000000"/>
                <w:sz w:val="20"/>
              </w:rPr>
            </w:pPr>
            <w:r>
              <w:rPr>
                <w:color w:val="000000"/>
                <w:sz w:val="20"/>
              </w:rPr>
              <w:t>2015</w:t>
            </w:r>
          </w:p>
        </w:tc>
      </w:tr>
      <w:tr w:rsidR="00FA6B3F" w:rsidRPr="00FE7F15" w14:paraId="597BA123"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A1B3C" w14:textId="77777777" w:rsidR="00FA6B3F" w:rsidRPr="00FE7F15" w:rsidRDefault="00FA6B3F" w:rsidP="00FA6B3F">
            <w:pPr>
              <w:jc w:val="center"/>
              <w:rPr>
                <w:b/>
                <w:bCs/>
                <w:color w:val="000000"/>
                <w:sz w:val="18"/>
                <w:szCs w:val="22"/>
              </w:rPr>
            </w:pPr>
            <w:r w:rsidRPr="00FE7F15">
              <w:rPr>
                <w:b/>
                <w:bCs/>
                <w:color w:val="000000"/>
                <w:sz w:val="18"/>
                <w:szCs w:val="22"/>
              </w:rPr>
              <w:t>37</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C3A211" w14:textId="77777777" w:rsidR="00FA6B3F" w:rsidRPr="00FE7F15" w:rsidRDefault="00FA6B3F" w:rsidP="00FA6B3F">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A2D34C6" w14:textId="77777777" w:rsidR="00FA6B3F" w:rsidRPr="00FE7F15" w:rsidRDefault="00FA6B3F" w:rsidP="00FA6B3F">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634E7E86" w14:textId="77777777" w:rsidR="00FA6B3F" w:rsidRPr="00FE7F15" w:rsidRDefault="00FA6B3F" w:rsidP="00FA6B3F">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558B86A" w14:textId="77777777" w:rsidR="00FA6B3F" w:rsidRPr="00FE7F15" w:rsidRDefault="00FA6B3F" w:rsidP="00FA6B3F">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47A79D43" w14:textId="77777777" w:rsidR="00FA6B3F" w:rsidRPr="00FE7F15" w:rsidRDefault="00FA6B3F" w:rsidP="00FA6B3F">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0448FC9E" w14:textId="2FD87265" w:rsidR="00FA6B3F" w:rsidRDefault="00466477" w:rsidP="00FA6B3F">
            <w:pPr>
              <w:rPr>
                <w:color w:val="000000"/>
                <w:sz w:val="20"/>
              </w:rPr>
            </w:pPr>
            <w:r>
              <w:rPr>
                <w:color w:val="000000"/>
                <w:sz w:val="20"/>
              </w:rPr>
              <w:t>0:</w:t>
            </w:r>
            <w:r w:rsidR="00FA6B3F">
              <w:rPr>
                <w:color w:val="000000"/>
                <w:sz w:val="20"/>
              </w:rPr>
              <w:t>28.14</w:t>
            </w:r>
          </w:p>
        </w:tc>
        <w:tc>
          <w:tcPr>
            <w:tcW w:w="1843" w:type="dxa"/>
            <w:tcBorders>
              <w:top w:val="single" w:sz="4" w:space="0" w:color="auto"/>
              <w:left w:val="nil"/>
              <w:bottom w:val="single" w:sz="4" w:space="0" w:color="auto"/>
              <w:right w:val="single" w:sz="4" w:space="0" w:color="auto"/>
            </w:tcBorders>
          </w:tcPr>
          <w:p w14:paraId="7F0FF4BD" w14:textId="08817A15" w:rsidR="00FA6B3F" w:rsidRDefault="00FA6B3F" w:rsidP="00FA6B3F">
            <w:pPr>
              <w:rPr>
                <w:color w:val="000000"/>
                <w:sz w:val="20"/>
              </w:rPr>
            </w:pPr>
            <w:r>
              <w:rPr>
                <w:color w:val="000000"/>
                <w:sz w:val="20"/>
              </w:rPr>
              <w:t>A.</w:t>
            </w:r>
            <w:r w:rsidR="00466477">
              <w:rPr>
                <w:color w:val="000000"/>
                <w:sz w:val="20"/>
              </w:rPr>
              <w:t xml:space="preserve"> </w:t>
            </w:r>
            <w:proofErr w:type="gramStart"/>
            <w:r>
              <w:rPr>
                <w:color w:val="000000"/>
                <w:sz w:val="20"/>
              </w:rPr>
              <w:t xml:space="preserve">Walker  </w:t>
            </w:r>
            <w:proofErr w:type="gramEnd"/>
          </w:p>
        </w:tc>
        <w:tc>
          <w:tcPr>
            <w:tcW w:w="1917" w:type="dxa"/>
            <w:tcBorders>
              <w:top w:val="single" w:sz="4" w:space="0" w:color="auto"/>
              <w:left w:val="nil"/>
              <w:bottom w:val="single" w:sz="4" w:space="0" w:color="auto"/>
              <w:right w:val="single" w:sz="4" w:space="0" w:color="auto"/>
            </w:tcBorders>
          </w:tcPr>
          <w:p w14:paraId="222CF178" w14:textId="77777777" w:rsidR="00FA6B3F" w:rsidRDefault="00FA6B3F" w:rsidP="00FA6B3F">
            <w:pPr>
              <w:rPr>
                <w:color w:val="000000"/>
                <w:sz w:val="20"/>
              </w:rPr>
            </w:pPr>
            <w:r>
              <w:rPr>
                <w:color w:val="000000"/>
                <w:sz w:val="20"/>
              </w:rPr>
              <w:t xml:space="preserve">  Killara</w:t>
            </w:r>
          </w:p>
        </w:tc>
        <w:tc>
          <w:tcPr>
            <w:tcW w:w="776" w:type="dxa"/>
            <w:tcBorders>
              <w:top w:val="single" w:sz="4" w:space="0" w:color="auto"/>
              <w:left w:val="nil"/>
              <w:bottom w:val="single" w:sz="4" w:space="0" w:color="auto"/>
              <w:right w:val="single" w:sz="24" w:space="0" w:color="auto"/>
            </w:tcBorders>
          </w:tcPr>
          <w:p w14:paraId="31385758" w14:textId="77777777" w:rsidR="00FA6B3F" w:rsidRDefault="00FA6B3F" w:rsidP="00FA6B3F">
            <w:pPr>
              <w:rPr>
                <w:color w:val="000000"/>
                <w:sz w:val="20"/>
              </w:rPr>
            </w:pPr>
            <w:r>
              <w:rPr>
                <w:color w:val="000000"/>
                <w:sz w:val="20"/>
              </w:rPr>
              <w:t>2015</w:t>
            </w:r>
          </w:p>
        </w:tc>
      </w:tr>
      <w:tr w:rsidR="00A661FB" w:rsidRPr="00FE7F15" w14:paraId="2CCD41B9"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19134" w14:textId="77777777" w:rsidR="00A661FB" w:rsidRPr="00FE7F15" w:rsidRDefault="00A661FB" w:rsidP="00E51FE6">
            <w:pPr>
              <w:jc w:val="center"/>
              <w:rPr>
                <w:b/>
                <w:bCs/>
                <w:color w:val="000000"/>
                <w:sz w:val="18"/>
                <w:szCs w:val="22"/>
              </w:rPr>
            </w:pPr>
            <w:r w:rsidRPr="00FE7F15">
              <w:rPr>
                <w:b/>
                <w:bCs/>
                <w:color w:val="000000"/>
                <w:sz w:val="18"/>
                <w:szCs w:val="22"/>
              </w:rPr>
              <w:t>38</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68C81C2"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175AD1B6"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122BEB9E"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9FABE3A"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36088E4"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09707A28" w14:textId="6A573D52" w:rsidR="00A661FB" w:rsidRDefault="00466477">
            <w:pPr>
              <w:rPr>
                <w:color w:val="000000"/>
                <w:sz w:val="20"/>
              </w:rPr>
            </w:pPr>
            <w:r>
              <w:rPr>
                <w:color w:val="000000"/>
                <w:sz w:val="20"/>
              </w:rPr>
              <w:t>0:</w:t>
            </w:r>
            <w:r w:rsidR="00A661FB">
              <w:rPr>
                <w:color w:val="000000"/>
                <w:sz w:val="20"/>
              </w:rPr>
              <w:t>27.92</w:t>
            </w:r>
          </w:p>
        </w:tc>
        <w:tc>
          <w:tcPr>
            <w:tcW w:w="1843" w:type="dxa"/>
            <w:tcBorders>
              <w:top w:val="single" w:sz="4" w:space="0" w:color="auto"/>
              <w:left w:val="nil"/>
              <w:bottom w:val="single" w:sz="4" w:space="0" w:color="auto"/>
              <w:right w:val="single" w:sz="4" w:space="0" w:color="auto"/>
            </w:tcBorders>
          </w:tcPr>
          <w:p w14:paraId="3B0B1684" w14:textId="77777777" w:rsidR="00A661FB" w:rsidRDefault="00A661FB">
            <w:pPr>
              <w:rPr>
                <w:color w:val="000000"/>
                <w:sz w:val="20"/>
              </w:rPr>
            </w:pPr>
            <w:r>
              <w:rPr>
                <w:color w:val="000000"/>
                <w:sz w:val="20"/>
              </w:rPr>
              <w:t xml:space="preserve">V. </w:t>
            </w:r>
            <w:proofErr w:type="gramStart"/>
            <w:r>
              <w:rPr>
                <w:color w:val="000000"/>
                <w:sz w:val="20"/>
              </w:rPr>
              <w:t xml:space="preserve">Dai  </w:t>
            </w:r>
            <w:proofErr w:type="gramEnd"/>
          </w:p>
        </w:tc>
        <w:tc>
          <w:tcPr>
            <w:tcW w:w="1917" w:type="dxa"/>
            <w:tcBorders>
              <w:top w:val="single" w:sz="4" w:space="0" w:color="auto"/>
              <w:left w:val="nil"/>
              <w:bottom w:val="single" w:sz="4" w:space="0" w:color="auto"/>
              <w:right w:val="single" w:sz="4" w:space="0" w:color="auto"/>
            </w:tcBorders>
          </w:tcPr>
          <w:p w14:paraId="336B9275"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nil"/>
              <w:bottom w:val="single" w:sz="4" w:space="0" w:color="auto"/>
              <w:right w:val="single" w:sz="24" w:space="0" w:color="auto"/>
            </w:tcBorders>
          </w:tcPr>
          <w:p w14:paraId="40DE5770" w14:textId="77777777" w:rsidR="00A661FB" w:rsidRDefault="00A661FB">
            <w:pPr>
              <w:rPr>
                <w:color w:val="000000"/>
                <w:sz w:val="20"/>
              </w:rPr>
            </w:pPr>
            <w:r>
              <w:rPr>
                <w:color w:val="000000"/>
                <w:sz w:val="20"/>
              </w:rPr>
              <w:t>2010</w:t>
            </w:r>
          </w:p>
        </w:tc>
      </w:tr>
      <w:tr w:rsidR="00A661FB" w:rsidRPr="00FE7F15" w14:paraId="49D3EE00"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F2E79" w14:textId="77777777" w:rsidR="00A661FB" w:rsidRPr="00FE7F15" w:rsidRDefault="00A661FB" w:rsidP="00E51FE6">
            <w:pPr>
              <w:jc w:val="center"/>
              <w:rPr>
                <w:b/>
                <w:bCs/>
                <w:color w:val="000000"/>
                <w:sz w:val="18"/>
                <w:szCs w:val="22"/>
              </w:rPr>
            </w:pPr>
            <w:r w:rsidRPr="00FE7F15">
              <w:rPr>
                <w:b/>
                <w:bCs/>
                <w:color w:val="000000"/>
                <w:sz w:val="18"/>
                <w:szCs w:val="22"/>
              </w:rPr>
              <w:t>39</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86B0C0"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51377297"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5733F793"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FADB1BE"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4588C314"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2AB0B640" w14:textId="7A715F05" w:rsidR="00A661FB" w:rsidRDefault="00466477">
            <w:pPr>
              <w:rPr>
                <w:color w:val="000000"/>
                <w:sz w:val="20"/>
              </w:rPr>
            </w:pPr>
            <w:r>
              <w:rPr>
                <w:color w:val="000000"/>
                <w:sz w:val="20"/>
              </w:rPr>
              <w:t>0:</w:t>
            </w:r>
            <w:r w:rsidR="00A661FB">
              <w:rPr>
                <w:color w:val="000000"/>
                <w:sz w:val="20"/>
              </w:rPr>
              <w:t>27.92</w:t>
            </w:r>
          </w:p>
        </w:tc>
        <w:tc>
          <w:tcPr>
            <w:tcW w:w="1843" w:type="dxa"/>
            <w:tcBorders>
              <w:top w:val="single" w:sz="4" w:space="0" w:color="auto"/>
              <w:left w:val="nil"/>
              <w:bottom w:val="single" w:sz="4" w:space="0" w:color="auto"/>
              <w:right w:val="single" w:sz="4" w:space="0" w:color="auto"/>
            </w:tcBorders>
          </w:tcPr>
          <w:p w14:paraId="584C82E0" w14:textId="77777777" w:rsidR="00A661FB" w:rsidRDefault="00A661FB">
            <w:pPr>
              <w:rPr>
                <w:color w:val="000000"/>
                <w:sz w:val="20"/>
              </w:rPr>
            </w:pPr>
            <w:r>
              <w:rPr>
                <w:color w:val="000000"/>
                <w:sz w:val="20"/>
              </w:rPr>
              <w:t xml:space="preserve">V. </w:t>
            </w:r>
            <w:proofErr w:type="gramStart"/>
            <w:r>
              <w:rPr>
                <w:color w:val="000000"/>
                <w:sz w:val="20"/>
              </w:rPr>
              <w:t xml:space="preserve">Dai  </w:t>
            </w:r>
            <w:proofErr w:type="gramEnd"/>
          </w:p>
        </w:tc>
        <w:tc>
          <w:tcPr>
            <w:tcW w:w="1917" w:type="dxa"/>
            <w:tcBorders>
              <w:top w:val="single" w:sz="4" w:space="0" w:color="auto"/>
              <w:left w:val="nil"/>
              <w:bottom w:val="single" w:sz="4" w:space="0" w:color="auto"/>
              <w:right w:val="single" w:sz="4" w:space="0" w:color="auto"/>
            </w:tcBorders>
          </w:tcPr>
          <w:p w14:paraId="0A45AC1C"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nil"/>
              <w:bottom w:val="single" w:sz="4" w:space="0" w:color="auto"/>
              <w:right w:val="single" w:sz="24" w:space="0" w:color="auto"/>
            </w:tcBorders>
          </w:tcPr>
          <w:p w14:paraId="2DE874C1" w14:textId="77777777" w:rsidR="00A661FB" w:rsidRDefault="00A661FB">
            <w:pPr>
              <w:rPr>
                <w:color w:val="000000"/>
                <w:sz w:val="20"/>
              </w:rPr>
            </w:pPr>
            <w:r>
              <w:rPr>
                <w:color w:val="000000"/>
                <w:sz w:val="20"/>
              </w:rPr>
              <w:t>2010</w:t>
            </w:r>
          </w:p>
        </w:tc>
      </w:tr>
      <w:tr w:rsidR="00A661FB" w:rsidRPr="00FE7F15" w14:paraId="5FAF2355"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E4054" w14:textId="77777777" w:rsidR="00A661FB" w:rsidRPr="00FE7F15" w:rsidRDefault="00A661FB" w:rsidP="00E51FE6">
            <w:pPr>
              <w:jc w:val="center"/>
              <w:rPr>
                <w:b/>
                <w:bCs/>
                <w:color w:val="000000"/>
                <w:sz w:val="18"/>
                <w:szCs w:val="22"/>
              </w:rPr>
            </w:pPr>
            <w:r w:rsidRPr="00FE7F15">
              <w:rPr>
                <w:b/>
                <w:bCs/>
                <w:color w:val="000000"/>
                <w:sz w:val="18"/>
                <w:szCs w:val="22"/>
              </w:rPr>
              <w:t>40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4D6B78C"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4C4C5851"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27E4E8D4"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3C4D8D9"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1BFA96B"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0D32445" w14:textId="65E417C9" w:rsidR="00A661FB" w:rsidRDefault="00466477">
            <w:pPr>
              <w:rPr>
                <w:color w:val="000000"/>
                <w:sz w:val="20"/>
              </w:rPr>
            </w:pPr>
            <w:r>
              <w:rPr>
                <w:color w:val="000000"/>
                <w:sz w:val="20"/>
              </w:rPr>
              <w:t>0:</w:t>
            </w:r>
            <w:r w:rsidR="00A661FB">
              <w:rPr>
                <w:color w:val="000000"/>
                <w:sz w:val="20"/>
              </w:rPr>
              <w:t>26.29</w:t>
            </w:r>
          </w:p>
        </w:tc>
        <w:tc>
          <w:tcPr>
            <w:tcW w:w="1843" w:type="dxa"/>
            <w:tcBorders>
              <w:top w:val="single" w:sz="4" w:space="0" w:color="auto"/>
              <w:left w:val="nil"/>
              <w:bottom w:val="single" w:sz="4" w:space="0" w:color="auto"/>
              <w:right w:val="single" w:sz="4" w:space="0" w:color="auto"/>
            </w:tcBorders>
          </w:tcPr>
          <w:p w14:paraId="2F233FF7" w14:textId="77777777" w:rsidR="00A661FB" w:rsidRDefault="00A661FB">
            <w:pPr>
              <w:rPr>
                <w:color w:val="000000"/>
                <w:sz w:val="20"/>
              </w:rPr>
            </w:pPr>
            <w:r>
              <w:rPr>
                <w:color w:val="000000"/>
                <w:sz w:val="20"/>
              </w:rPr>
              <w:t xml:space="preserve">V. </w:t>
            </w:r>
            <w:proofErr w:type="gramStart"/>
            <w:r>
              <w:rPr>
                <w:color w:val="000000"/>
                <w:sz w:val="20"/>
              </w:rPr>
              <w:t xml:space="preserve">Dai  </w:t>
            </w:r>
            <w:proofErr w:type="gramEnd"/>
          </w:p>
        </w:tc>
        <w:tc>
          <w:tcPr>
            <w:tcW w:w="1917" w:type="dxa"/>
            <w:tcBorders>
              <w:top w:val="single" w:sz="4" w:space="0" w:color="auto"/>
              <w:left w:val="nil"/>
              <w:bottom w:val="single" w:sz="4" w:space="0" w:color="auto"/>
              <w:right w:val="single" w:sz="4" w:space="0" w:color="auto"/>
            </w:tcBorders>
          </w:tcPr>
          <w:p w14:paraId="7659A97D"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nil"/>
              <w:bottom w:val="single" w:sz="4" w:space="0" w:color="auto"/>
              <w:right w:val="single" w:sz="24" w:space="0" w:color="auto"/>
            </w:tcBorders>
          </w:tcPr>
          <w:p w14:paraId="68C81A8B" w14:textId="77777777" w:rsidR="00A661FB" w:rsidRDefault="00A661FB">
            <w:pPr>
              <w:rPr>
                <w:color w:val="000000"/>
                <w:sz w:val="20"/>
              </w:rPr>
            </w:pPr>
            <w:r>
              <w:rPr>
                <w:color w:val="000000"/>
                <w:sz w:val="20"/>
              </w:rPr>
              <w:t>2011</w:t>
            </w:r>
          </w:p>
        </w:tc>
      </w:tr>
      <w:tr w:rsidR="00A661FB" w:rsidRPr="00FE7F15" w14:paraId="16787CC1"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B4FBD" w14:textId="77777777" w:rsidR="00A661FB" w:rsidRPr="00FE7F15" w:rsidRDefault="00A661FB" w:rsidP="00E51FE6">
            <w:pPr>
              <w:jc w:val="center"/>
              <w:rPr>
                <w:b/>
                <w:bCs/>
                <w:color w:val="000000"/>
                <w:sz w:val="18"/>
                <w:szCs w:val="22"/>
              </w:rPr>
            </w:pPr>
            <w:r w:rsidRPr="00FE7F15">
              <w:rPr>
                <w:b/>
                <w:bCs/>
                <w:color w:val="000000"/>
                <w:sz w:val="18"/>
                <w:szCs w:val="22"/>
              </w:rPr>
              <w:t>41</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A5EFA06"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8AA9564"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331F5AC"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EAA80E1"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5E1F16D3"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69BB7A63" w14:textId="486F0372" w:rsidR="00A661FB" w:rsidRDefault="00466477">
            <w:pPr>
              <w:rPr>
                <w:color w:val="000000"/>
                <w:sz w:val="20"/>
              </w:rPr>
            </w:pPr>
            <w:r>
              <w:rPr>
                <w:color w:val="000000"/>
                <w:sz w:val="20"/>
              </w:rPr>
              <w:t>0:</w:t>
            </w:r>
            <w:r w:rsidR="00A661FB">
              <w:rPr>
                <w:color w:val="000000"/>
                <w:sz w:val="20"/>
              </w:rPr>
              <w:t>26.29</w:t>
            </w:r>
          </w:p>
        </w:tc>
        <w:tc>
          <w:tcPr>
            <w:tcW w:w="1843" w:type="dxa"/>
            <w:tcBorders>
              <w:top w:val="single" w:sz="4" w:space="0" w:color="auto"/>
              <w:left w:val="nil"/>
              <w:bottom w:val="single" w:sz="4" w:space="0" w:color="auto"/>
              <w:right w:val="single" w:sz="4" w:space="0" w:color="auto"/>
            </w:tcBorders>
          </w:tcPr>
          <w:p w14:paraId="58530AB8" w14:textId="77777777" w:rsidR="00A661FB" w:rsidRDefault="00A661FB">
            <w:pPr>
              <w:rPr>
                <w:color w:val="000000"/>
                <w:sz w:val="20"/>
              </w:rPr>
            </w:pPr>
            <w:r>
              <w:rPr>
                <w:color w:val="000000"/>
                <w:sz w:val="20"/>
              </w:rPr>
              <w:t xml:space="preserve">V. </w:t>
            </w:r>
            <w:proofErr w:type="gramStart"/>
            <w:r>
              <w:rPr>
                <w:color w:val="000000"/>
                <w:sz w:val="20"/>
              </w:rPr>
              <w:t xml:space="preserve">Dai  </w:t>
            </w:r>
            <w:proofErr w:type="gramEnd"/>
          </w:p>
        </w:tc>
        <w:tc>
          <w:tcPr>
            <w:tcW w:w="1917" w:type="dxa"/>
            <w:tcBorders>
              <w:top w:val="single" w:sz="4" w:space="0" w:color="auto"/>
              <w:left w:val="nil"/>
              <w:bottom w:val="single" w:sz="4" w:space="0" w:color="auto"/>
              <w:right w:val="single" w:sz="4" w:space="0" w:color="auto"/>
            </w:tcBorders>
          </w:tcPr>
          <w:p w14:paraId="04CF1E1F"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nil"/>
              <w:bottom w:val="single" w:sz="4" w:space="0" w:color="auto"/>
              <w:right w:val="single" w:sz="24" w:space="0" w:color="auto"/>
            </w:tcBorders>
          </w:tcPr>
          <w:p w14:paraId="18C3469C" w14:textId="77777777" w:rsidR="00A661FB" w:rsidRDefault="00A661FB">
            <w:pPr>
              <w:rPr>
                <w:color w:val="000000"/>
                <w:sz w:val="20"/>
              </w:rPr>
            </w:pPr>
            <w:r>
              <w:rPr>
                <w:color w:val="000000"/>
                <w:sz w:val="20"/>
              </w:rPr>
              <w:t>2011</w:t>
            </w:r>
          </w:p>
        </w:tc>
      </w:tr>
      <w:tr w:rsidR="00A661FB" w:rsidRPr="00FE7F15" w14:paraId="2B9A25B4"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6C6CA" w14:textId="77777777" w:rsidR="00A661FB" w:rsidRPr="00FE7F15" w:rsidRDefault="00A661FB" w:rsidP="00E51FE6">
            <w:pPr>
              <w:jc w:val="center"/>
              <w:rPr>
                <w:b/>
                <w:bCs/>
                <w:color w:val="000000"/>
                <w:sz w:val="18"/>
                <w:szCs w:val="22"/>
              </w:rPr>
            </w:pPr>
            <w:r w:rsidRPr="00FE7F15">
              <w:rPr>
                <w:b/>
                <w:bCs/>
                <w:color w:val="000000"/>
                <w:sz w:val="18"/>
                <w:szCs w:val="22"/>
              </w:rPr>
              <w:t>42</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150295"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0C10E7BF"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7F974726"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99188EB"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F3E92FD"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6E99B1CC" w14:textId="791F7F99" w:rsidR="00A661FB" w:rsidRDefault="00466477">
            <w:pPr>
              <w:rPr>
                <w:color w:val="000000"/>
                <w:sz w:val="20"/>
              </w:rPr>
            </w:pPr>
            <w:r>
              <w:rPr>
                <w:color w:val="000000"/>
                <w:sz w:val="20"/>
              </w:rPr>
              <w:t>0:</w:t>
            </w:r>
            <w:r w:rsidR="00A661FB">
              <w:rPr>
                <w:color w:val="000000"/>
                <w:sz w:val="20"/>
              </w:rPr>
              <w:t>26.62</w:t>
            </w:r>
          </w:p>
        </w:tc>
        <w:tc>
          <w:tcPr>
            <w:tcW w:w="1843" w:type="dxa"/>
            <w:tcBorders>
              <w:top w:val="single" w:sz="4" w:space="0" w:color="auto"/>
              <w:left w:val="nil"/>
              <w:bottom w:val="single" w:sz="4" w:space="0" w:color="auto"/>
              <w:right w:val="single" w:sz="4" w:space="0" w:color="auto"/>
            </w:tcBorders>
          </w:tcPr>
          <w:p w14:paraId="1946E0AA" w14:textId="12A0AA28" w:rsidR="00A661FB" w:rsidRDefault="00A661FB">
            <w:pPr>
              <w:rPr>
                <w:color w:val="000000"/>
                <w:sz w:val="20"/>
              </w:rPr>
            </w:pPr>
            <w:r>
              <w:rPr>
                <w:color w:val="000000"/>
                <w:sz w:val="20"/>
              </w:rPr>
              <w:t>E.</w:t>
            </w:r>
            <w:r w:rsidR="00466477">
              <w:rPr>
                <w:color w:val="000000"/>
                <w:sz w:val="20"/>
              </w:rPr>
              <w:t xml:space="preserve"> </w:t>
            </w:r>
            <w:proofErr w:type="spellStart"/>
            <w:proofErr w:type="gramStart"/>
            <w:r>
              <w:rPr>
                <w:color w:val="000000"/>
                <w:sz w:val="20"/>
              </w:rPr>
              <w:t>Nogarotto</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4F258F7B"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nil"/>
              <w:bottom w:val="single" w:sz="4" w:space="0" w:color="auto"/>
              <w:right w:val="single" w:sz="24" w:space="0" w:color="auto"/>
            </w:tcBorders>
          </w:tcPr>
          <w:p w14:paraId="6EFE4496" w14:textId="77777777" w:rsidR="00A661FB" w:rsidRDefault="00A661FB">
            <w:pPr>
              <w:rPr>
                <w:color w:val="000000"/>
                <w:sz w:val="20"/>
              </w:rPr>
            </w:pPr>
            <w:r>
              <w:rPr>
                <w:color w:val="000000"/>
                <w:sz w:val="20"/>
              </w:rPr>
              <w:t>2009</w:t>
            </w:r>
          </w:p>
        </w:tc>
      </w:tr>
      <w:tr w:rsidR="00A661FB" w:rsidRPr="00FE7F15" w14:paraId="2BAC92C0"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543EE" w14:textId="77777777" w:rsidR="00A661FB" w:rsidRPr="00FE7F15" w:rsidRDefault="00A661FB" w:rsidP="00E51FE6">
            <w:pPr>
              <w:jc w:val="center"/>
              <w:rPr>
                <w:b/>
                <w:bCs/>
                <w:color w:val="000000"/>
                <w:sz w:val="18"/>
                <w:szCs w:val="22"/>
              </w:rPr>
            </w:pPr>
            <w:r w:rsidRPr="00FE7F15">
              <w:rPr>
                <w:b/>
                <w:bCs/>
                <w:color w:val="000000"/>
                <w:sz w:val="18"/>
                <w:szCs w:val="22"/>
              </w:rPr>
              <w:t>43</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62BDDA0"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5BE206A2"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92567F2"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B116263"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4F86800"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28BAA18B" w14:textId="10070A36" w:rsidR="00A661FB" w:rsidRDefault="00466477">
            <w:pPr>
              <w:rPr>
                <w:color w:val="000000"/>
                <w:sz w:val="20"/>
              </w:rPr>
            </w:pPr>
            <w:r>
              <w:rPr>
                <w:color w:val="000000"/>
                <w:sz w:val="20"/>
              </w:rPr>
              <w:t>0:</w:t>
            </w:r>
            <w:r w:rsidR="00A661FB">
              <w:rPr>
                <w:color w:val="000000"/>
                <w:sz w:val="20"/>
              </w:rPr>
              <w:t>26.62</w:t>
            </w:r>
          </w:p>
        </w:tc>
        <w:tc>
          <w:tcPr>
            <w:tcW w:w="1843" w:type="dxa"/>
            <w:tcBorders>
              <w:top w:val="single" w:sz="4" w:space="0" w:color="auto"/>
              <w:left w:val="nil"/>
              <w:bottom w:val="single" w:sz="4" w:space="0" w:color="auto"/>
              <w:right w:val="single" w:sz="4" w:space="0" w:color="auto"/>
            </w:tcBorders>
          </w:tcPr>
          <w:p w14:paraId="1AD4074C" w14:textId="38AC89E3" w:rsidR="00A661FB" w:rsidRDefault="00A661FB">
            <w:pPr>
              <w:rPr>
                <w:color w:val="000000"/>
                <w:sz w:val="20"/>
              </w:rPr>
            </w:pPr>
            <w:r>
              <w:rPr>
                <w:color w:val="000000"/>
                <w:sz w:val="20"/>
              </w:rPr>
              <w:t>E.</w:t>
            </w:r>
            <w:r w:rsidR="00466477">
              <w:rPr>
                <w:color w:val="000000"/>
                <w:sz w:val="20"/>
              </w:rPr>
              <w:t xml:space="preserve"> </w:t>
            </w:r>
            <w:proofErr w:type="spellStart"/>
            <w:proofErr w:type="gramStart"/>
            <w:r>
              <w:rPr>
                <w:color w:val="000000"/>
                <w:sz w:val="20"/>
              </w:rPr>
              <w:t>Nogarotto</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5328B21E"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nil"/>
              <w:bottom w:val="single" w:sz="4" w:space="0" w:color="auto"/>
              <w:right w:val="single" w:sz="24" w:space="0" w:color="auto"/>
            </w:tcBorders>
          </w:tcPr>
          <w:p w14:paraId="5B461BFD" w14:textId="77777777" w:rsidR="00A661FB" w:rsidRDefault="00A661FB">
            <w:pPr>
              <w:rPr>
                <w:color w:val="000000"/>
                <w:sz w:val="20"/>
              </w:rPr>
            </w:pPr>
            <w:r>
              <w:rPr>
                <w:color w:val="000000"/>
                <w:sz w:val="20"/>
              </w:rPr>
              <w:t>2010</w:t>
            </w:r>
          </w:p>
        </w:tc>
      </w:tr>
      <w:tr w:rsidR="00A661FB" w:rsidRPr="00FE7F15" w14:paraId="221F4C2A"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6A16D" w14:textId="77777777" w:rsidR="00A661FB" w:rsidRPr="00FE7F15" w:rsidRDefault="00A661FB" w:rsidP="00E51FE6">
            <w:pPr>
              <w:jc w:val="center"/>
              <w:rPr>
                <w:b/>
                <w:bCs/>
                <w:color w:val="000000"/>
                <w:sz w:val="18"/>
                <w:szCs w:val="22"/>
              </w:rPr>
            </w:pPr>
            <w:r w:rsidRPr="00FE7F15">
              <w:rPr>
                <w:b/>
                <w:bCs/>
                <w:color w:val="000000"/>
                <w:sz w:val="18"/>
                <w:szCs w:val="22"/>
              </w:rPr>
              <w:t>44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EB85A0"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77721959" w14:textId="69DEB945"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6F435D72"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664D0D5"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4AC3CF0"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EAAC0EB" w14:textId="52227C4A" w:rsidR="00A661FB" w:rsidRDefault="00466477">
            <w:pPr>
              <w:rPr>
                <w:color w:val="000000"/>
                <w:sz w:val="20"/>
              </w:rPr>
            </w:pPr>
            <w:r>
              <w:rPr>
                <w:color w:val="000000"/>
                <w:sz w:val="20"/>
              </w:rPr>
              <w:t>0:</w:t>
            </w:r>
            <w:r w:rsidR="00A661FB">
              <w:rPr>
                <w:color w:val="000000"/>
                <w:sz w:val="20"/>
              </w:rPr>
              <w:t>25.69</w:t>
            </w:r>
          </w:p>
        </w:tc>
        <w:tc>
          <w:tcPr>
            <w:tcW w:w="1843" w:type="dxa"/>
            <w:tcBorders>
              <w:top w:val="single" w:sz="4" w:space="0" w:color="auto"/>
              <w:left w:val="nil"/>
              <w:bottom w:val="single" w:sz="4" w:space="0" w:color="auto"/>
              <w:right w:val="single" w:sz="4" w:space="0" w:color="auto"/>
            </w:tcBorders>
          </w:tcPr>
          <w:p w14:paraId="37B7C945" w14:textId="4E329CA2" w:rsidR="00A661FB" w:rsidRDefault="00A661FB">
            <w:pPr>
              <w:rPr>
                <w:color w:val="000000"/>
                <w:sz w:val="20"/>
              </w:rPr>
            </w:pPr>
            <w:r>
              <w:rPr>
                <w:color w:val="000000"/>
                <w:sz w:val="20"/>
              </w:rPr>
              <w:t>E.</w:t>
            </w:r>
            <w:r w:rsidR="00466477">
              <w:rPr>
                <w:color w:val="000000"/>
                <w:sz w:val="20"/>
              </w:rPr>
              <w:t xml:space="preserve"> </w:t>
            </w:r>
            <w:proofErr w:type="spellStart"/>
            <w:proofErr w:type="gramStart"/>
            <w:r>
              <w:rPr>
                <w:color w:val="000000"/>
                <w:sz w:val="20"/>
              </w:rPr>
              <w:t>Nogarotto</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20B12400"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nil"/>
              <w:bottom w:val="single" w:sz="4" w:space="0" w:color="auto"/>
              <w:right w:val="single" w:sz="24" w:space="0" w:color="auto"/>
            </w:tcBorders>
          </w:tcPr>
          <w:p w14:paraId="46BED5DD" w14:textId="77777777" w:rsidR="00A661FB" w:rsidRDefault="00A661FB">
            <w:pPr>
              <w:rPr>
                <w:color w:val="000000"/>
                <w:sz w:val="20"/>
              </w:rPr>
            </w:pPr>
            <w:r>
              <w:rPr>
                <w:color w:val="000000"/>
                <w:sz w:val="20"/>
              </w:rPr>
              <w:t>2010</w:t>
            </w:r>
          </w:p>
        </w:tc>
      </w:tr>
      <w:tr w:rsidR="00A661FB" w:rsidRPr="00FE7F15" w14:paraId="4292E117"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9A8AC" w14:textId="77777777" w:rsidR="00A661FB" w:rsidRPr="00FE7F15" w:rsidRDefault="00A661FB" w:rsidP="00E51FE6">
            <w:pPr>
              <w:jc w:val="center"/>
              <w:rPr>
                <w:b/>
                <w:bCs/>
                <w:color w:val="000000"/>
                <w:sz w:val="18"/>
                <w:szCs w:val="22"/>
              </w:rPr>
            </w:pPr>
            <w:r w:rsidRPr="00FE7F15">
              <w:rPr>
                <w:b/>
                <w:bCs/>
                <w:color w:val="000000"/>
                <w:sz w:val="18"/>
                <w:szCs w:val="22"/>
              </w:rPr>
              <w:t>45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E8897EA"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938C626" w14:textId="207675B8"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521666FC"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079C0D1"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19E6E1A7"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496B8155" w14:textId="275DBCD8" w:rsidR="00A661FB" w:rsidRDefault="00466477">
            <w:pPr>
              <w:rPr>
                <w:color w:val="000000"/>
                <w:sz w:val="20"/>
              </w:rPr>
            </w:pPr>
            <w:r>
              <w:rPr>
                <w:color w:val="000000"/>
                <w:sz w:val="20"/>
              </w:rPr>
              <w:t>0:</w:t>
            </w:r>
            <w:r w:rsidR="00A661FB">
              <w:rPr>
                <w:color w:val="000000"/>
                <w:sz w:val="20"/>
              </w:rPr>
              <w:t>25.69</w:t>
            </w:r>
          </w:p>
        </w:tc>
        <w:tc>
          <w:tcPr>
            <w:tcW w:w="1843" w:type="dxa"/>
            <w:tcBorders>
              <w:top w:val="single" w:sz="4" w:space="0" w:color="auto"/>
              <w:left w:val="nil"/>
              <w:bottom w:val="single" w:sz="4" w:space="0" w:color="auto"/>
              <w:right w:val="single" w:sz="4" w:space="0" w:color="auto"/>
            </w:tcBorders>
          </w:tcPr>
          <w:p w14:paraId="3C4D8687" w14:textId="06AFE486" w:rsidR="00A661FB" w:rsidRDefault="00A661FB">
            <w:pPr>
              <w:rPr>
                <w:color w:val="000000"/>
                <w:sz w:val="20"/>
              </w:rPr>
            </w:pPr>
            <w:r>
              <w:rPr>
                <w:color w:val="000000"/>
                <w:sz w:val="20"/>
              </w:rPr>
              <w:t>E.</w:t>
            </w:r>
            <w:r w:rsidR="00466477">
              <w:rPr>
                <w:color w:val="000000"/>
                <w:sz w:val="20"/>
              </w:rPr>
              <w:t xml:space="preserve"> </w:t>
            </w:r>
            <w:proofErr w:type="spellStart"/>
            <w:proofErr w:type="gramStart"/>
            <w:r>
              <w:rPr>
                <w:color w:val="000000"/>
                <w:sz w:val="20"/>
              </w:rPr>
              <w:t>Nogarotto</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052EAB0F"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nil"/>
              <w:bottom w:val="single" w:sz="4" w:space="0" w:color="auto"/>
              <w:right w:val="single" w:sz="24" w:space="0" w:color="auto"/>
            </w:tcBorders>
          </w:tcPr>
          <w:p w14:paraId="6A6512E6" w14:textId="77777777" w:rsidR="00A661FB" w:rsidRDefault="00A661FB">
            <w:pPr>
              <w:rPr>
                <w:color w:val="000000"/>
                <w:sz w:val="20"/>
              </w:rPr>
            </w:pPr>
            <w:r>
              <w:rPr>
                <w:color w:val="000000"/>
                <w:sz w:val="20"/>
              </w:rPr>
              <w:t>2010</w:t>
            </w:r>
          </w:p>
        </w:tc>
      </w:tr>
      <w:tr w:rsidR="00A661FB" w:rsidRPr="00FE7F15" w14:paraId="1957243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1F98A" w14:textId="77777777" w:rsidR="00A661FB" w:rsidRPr="00FE7F15" w:rsidRDefault="00A661FB" w:rsidP="00E51FE6">
            <w:pPr>
              <w:jc w:val="center"/>
              <w:rPr>
                <w:b/>
                <w:bCs/>
                <w:color w:val="000000"/>
                <w:sz w:val="18"/>
                <w:szCs w:val="22"/>
              </w:rPr>
            </w:pPr>
            <w:r w:rsidRPr="00FE7F15">
              <w:rPr>
                <w:b/>
                <w:bCs/>
                <w:color w:val="000000"/>
                <w:sz w:val="18"/>
                <w:szCs w:val="22"/>
              </w:rPr>
              <w:t>46</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D5ECFDD"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9593BFB" w14:textId="7B8ECBA9"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1F5EFF33"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A711A67"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00E90DA"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9D7ADD9" w14:textId="3A95FED3" w:rsidR="00A661FB" w:rsidRDefault="00466477">
            <w:pPr>
              <w:rPr>
                <w:color w:val="000000"/>
                <w:sz w:val="20"/>
              </w:rPr>
            </w:pPr>
            <w:r>
              <w:rPr>
                <w:color w:val="000000"/>
                <w:sz w:val="20"/>
              </w:rPr>
              <w:t>0:</w:t>
            </w:r>
            <w:r w:rsidR="00A661FB">
              <w:rPr>
                <w:color w:val="000000"/>
                <w:sz w:val="20"/>
              </w:rPr>
              <w:t>25.62</w:t>
            </w:r>
          </w:p>
        </w:tc>
        <w:tc>
          <w:tcPr>
            <w:tcW w:w="1843" w:type="dxa"/>
            <w:tcBorders>
              <w:top w:val="single" w:sz="4" w:space="0" w:color="auto"/>
              <w:left w:val="nil"/>
              <w:bottom w:val="single" w:sz="4" w:space="0" w:color="auto"/>
              <w:right w:val="single" w:sz="4" w:space="0" w:color="auto"/>
            </w:tcBorders>
          </w:tcPr>
          <w:p w14:paraId="72352F94" w14:textId="24DE8AD9" w:rsidR="00A661FB" w:rsidRDefault="00A661FB">
            <w:pPr>
              <w:rPr>
                <w:color w:val="000000"/>
                <w:sz w:val="20"/>
              </w:rPr>
            </w:pPr>
            <w:r>
              <w:rPr>
                <w:color w:val="000000"/>
                <w:sz w:val="20"/>
              </w:rPr>
              <w:t>E.</w:t>
            </w:r>
            <w:r w:rsidR="00466477">
              <w:rPr>
                <w:color w:val="000000"/>
                <w:sz w:val="20"/>
              </w:rPr>
              <w:t xml:space="preserve"> </w:t>
            </w:r>
            <w:proofErr w:type="spellStart"/>
            <w:proofErr w:type="gramStart"/>
            <w:r>
              <w:rPr>
                <w:color w:val="000000"/>
                <w:sz w:val="20"/>
              </w:rPr>
              <w:t>Nogarotto</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7D6F2EC2"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nil"/>
              <w:bottom w:val="single" w:sz="4" w:space="0" w:color="auto"/>
              <w:right w:val="single" w:sz="24" w:space="0" w:color="auto"/>
            </w:tcBorders>
          </w:tcPr>
          <w:p w14:paraId="2D61BB31" w14:textId="77777777" w:rsidR="00A661FB" w:rsidRDefault="00A661FB">
            <w:pPr>
              <w:rPr>
                <w:color w:val="000000"/>
                <w:sz w:val="20"/>
              </w:rPr>
            </w:pPr>
            <w:r>
              <w:rPr>
                <w:color w:val="000000"/>
                <w:sz w:val="20"/>
              </w:rPr>
              <w:t>2011</w:t>
            </w:r>
          </w:p>
        </w:tc>
      </w:tr>
      <w:tr w:rsidR="00A661FB" w:rsidRPr="00FE7F15" w14:paraId="104E202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5FF0B" w14:textId="77777777" w:rsidR="00A661FB" w:rsidRPr="00FE7F15" w:rsidRDefault="00A661FB" w:rsidP="00E51FE6">
            <w:pPr>
              <w:jc w:val="center"/>
              <w:rPr>
                <w:b/>
                <w:bCs/>
                <w:color w:val="000000"/>
                <w:sz w:val="18"/>
                <w:szCs w:val="22"/>
              </w:rPr>
            </w:pPr>
            <w:r w:rsidRPr="00FE7F15">
              <w:rPr>
                <w:b/>
                <w:bCs/>
                <w:color w:val="000000"/>
                <w:sz w:val="18"/>
                <w:szCs w:val="22"/>
              </w:rPr>
              <w:t>47</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9E61C64"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1BDC088A" w14:textId="30281EF6"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6340524C"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5A22858"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28F27FAD"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7A18E32A" w14:textId="3BEAD263" w:rsidR="00A661FB" w:rsidRDefault="00466477">
            <w:pPr>
              <w:rPr>
                <w:color w:val="000000"/>
                <w:sz w:val="20"/>
              </w:rPr>
            </w:pPr>
            <w:r>
              <w:rPr>
                <w:color w:val="000000"/>
                <w:sz w:val="20"/>
              </w:rPr>
              <w:t>0:</w:t>
            </w:r>
            <w:r w:rsidR="00A661FB">
              <w:rPr>
                <w:color w:val="000000"/>
                <w:sz w:val="20"/>
              </w:rPr>
              <w:t>25.62</w:t>
            </w:r>
          </w:p>
        </w:tc>
        <w:tc>
          <w:tcPr>
            <w:tcW w:w="1843" w:type="dxa"/>
            <w:tcBorders>
              <w:top w:val="single" w:sz="4" w:space="0" w:color="auto"/>
              <w:left w:val="nil"/>
              <w:bottom w:val="single" w:sz="4" w:space="0" w:color="auto"/>
              <w:right w:val="single" w:sz="4" w:space="0" w:color="auto"/>
            </w:tcBorders>
          </w:tcPr>
          <w:p w14:paraId="27CFC1DD" w14:textId="264DD2E7" w:rsidR="00A661FB" w:rsidRDefault="00A661FB">
            <w:pPr>
              <w:rPr>
                <w:color w:val="000000"/>
                <w:sz w:val="20"/>
              </w:rPr>
            </w:pPr>
            <w:r>
              <w:rPr>
                <w:color w:val="000000"/>
                <w:sz w:val="20"/>
              </w:rPr>
              <w:t>E.</w:t>
            </w:r>
            <w:r w:rsidR="00466477">
              <w:rPr>
                <w:color w:val="000000"/>
                <w:sz w:val="20"/>
              </w:rPr>
              <w:t xml:space="preserve"> </w:t>
            </w:r>
            <w:proofErr w:type="spellStart"/>
            <w:proofErr w:type="gramStart"/>
            <w:r>
              <w:rPr>
                <w:color w:val="000000"/>
                <w:sz w:val="20"/>
              </w:rPr>
              <w:t>Nogarotto</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684CFBA5"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nil"/>
              <w:bottom w:val="single" w:sz="4" w:space="0" w:color="auto"/>
              <w:right w:val="single" w:sz="24" w:space="0" w:color="auto"/>
            </w:tcBorders>
          </w:tcPr>
          <w:p w14:paraId="6C5EEA44" w14:textId="77777777" w:rsidR="00A661FB" w:rsidRDefault="00A661FB">
            <w:pPr>
              <w:rPr>
                <w:color w:val="000000"/>
                <w:sz w:val="20"/>
              </w:rPr>
            </w:pPr>
            <w:r>
              <w:rPr>
                <w:color w:val="000000"/>
                <w:sz w:val="20"/>
              </w:rPr>
              <w:t>2011</w:t>
            </w:r>
          </w:p>
        </w:tc>
      </w:tr>
      <w:tr w:rsidR="00A661FB" w:rsidRPr="00FE7F15" w14:paraId="04669CDB"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5205D" w14:textId="77777777" w:rsidR="00A661FB" w:rsidRPr="00FE7F15" w:rsidRDefault="00A661FB" w:rsidP="00E51FE6">
            <w:pPr>
              <w:jc w:val="center"/>
              <w:rPr>
                <w:b/>
                <w:bCs/>
                <w:color w:val="000000"/>
                <w:sz w:val="18"/>
                <w:szCs w:val="22"/>
              </w:rPr>
            </w:pPr>
            <w:r w:rsidRPr="00FE7F15">
              <w:rPr>
                <w:b/>
                <w:bCs/>
                <w:color w:val="000000"/>
                <w:sz w:val="18"/>
                <w:szCs w:val="22"/>
              </w:rPr>
              <w:t>48</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127443C"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4A719155"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1E13410"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796F68C"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357D1D33"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1BD5EAD2" w14:textId="17E15E49" w:rsidR="00A661FB" w:rsidRDefault="00466477" w:rsidP="00FA6B3F">
            <w:pPr>
              <w:rPr>
                <w:color w:val="000000"/>
                <w:sz w:val="20"/>
              </w:rPr>
            </w:pPr>
            <w:r>
              <w:rPr>
                <w:color w:val="000000"/>
                <w:sz w:val="20"/>
              </w:rPr>
              <w:t>0:</w:t>
            </w:r>
            <w:r w:rsidR="00A661FB">
              <w:rPr>
                <w:color w:val="000000"/>
                <w:sz w:val="20"/>
              </w:rPr>
              <w:t>2</w:t>
            </w:r>
            <w:r w:rsidR="00FA6B3F">
              <w:rPr>
                <w:color w:val="000000"/>
                <w:sz w:val="20"/>
              </w:rPr>
              <w:t>4</w:t>
            </w:r>
            <w:r w:rsidR="00A661FB">
              <w:rPr>
                <w:color w:val="000000"/>
                <w:sz w:val="20"/>
              </w:rPr>
              <w:t>.</w:t>
            </w:r>
            <w:r w:rsidR="007C6439">
              <w:rPr>
                <w:color w:val="000000"/>
                <w:sz w:val="20"/>
              </w:rPr>
              <w:t>32</w:t>
            </w:r>
          </w:p>
        </w:tc>
        <w:tc>
          <w:tcPr>
            <w:tcW w:w="1843" w:type="dxa"/>
            <w:tcBorders>
              <w:top w:val="single" w:sz="4" w:space="0" w:color="auto"/>
              <w:left w:val="nil"/>
              <w:bottom w:val="single" w:sz="4" w:space="0" w:color="auto"/>
              <w:right w:val="single" w:sz="4" w:space="0" w:color="auto"/>
            </w:tcBorders>
          </w:tcPr>
          <w:p w14:paraId="789E4417" w14:textId="27814C03" w:rsidR="00A661FB" w:rsidRDefault="00FA6B3F">
            <w:pPr>
              <w:rPr>
                <w:color w:val="000000"/>
                <w:sz w:val="20"/>
              </w:rPr>
            </w:pPr>
            <w:r>
              <w:rPr>
                <w:color w:val="000000"/>
                <w:sz w:val="20"/>
              </w:rPr>
              <w:t>N</w:t>
            </w:r>
            <w:r w:rsidR="00466477">
              <w:rPr>
                <w:color w:val="000000"/>
                <w:sz w:val="20"/>
              </w:rPr>
              <w:t>.</w:t>
            </w:r>
            <w:r>
              <w:rPr>
                <w:color w:val="000000"/>
                <w:sz w:val="20"/>
              </w:rPr>
              <w:t xml:space="preserve"> Taplin</w:t>
            </w:r>
          </w:p>
        </w:tc>
        <w:tc>
          <w:tcPr>
            <w:tcW w:w="1917" w:type="dxa"/>
            <w:tcBorders>
              <w:top w:val="single" w:sz="4" w:space="0" w:color="auto"/>
              <w:left w:val="nil"/>
              <w:bottom w:val="single" w:sz="4" w:space="0" w:color="auto"/>
              <w:right w:val="single" w:sz="4" w:space="0" w:color="auto"/>
            </w:tcBorders>
          </w:tcPr>
          <w:p w14:paraId="6AA72355" w14:textId="3097D2C2" w:rsidR="00A661FB" w:rsidRDefault="007C6439" w:rsidP="007C6439">
            <w:pPr>
              <w:rPr>
                <w:color w:val="000000"/>
                <w:sz w:val="20"/>
              </w:rPr>
            </w:pPr>
            <w:r>
              <w:rPr>
                <w:color w:val="000000"/>
                <w:sz w:val="20"/>
              </w:rPr>
              <w:t>St Ives</w:t>
            </w:r>
          </w:p>
        </w:tc>
        <w:tc>
          <w:tcPr>
            <w:tcW w:w="776" w:type="dxa"/>
            <w:tcBorders>
              <w:top w:val="single" w:sz="4" w:space="0" w:color="auto"/>
              <w:left w:val="nil"/>
              <w:bottom w:val="single" w:sz="4" w:space="0" w:color="auto"/>
              <w:right w:val="single" w:sz="24" w:space="0" w:color="auto"/>
            </w:tcBorders>
          </w:tcPr>
          <w:p w14:paraId="2903732F" w14:textId="19160717" w:rsidR="00A661FB" w:rsidRDefault="00FA6B3F">
            <w:pPr>
              <w:rPr>
                <w:color w:val="000000"/>
                <w:sz w:val="20"/>
              </w:rPr>
            </w:pPr>
            <w:r>
              <w:rPr>
                <w:color w:val="000000"/>
                <w:sz w:val="20"/>
              </w:rPr>
              <w:t>201</w:t>
            </w:r>
            <w:r w:rsidR="007C6439">
              <w:rPr>
                <w:color w:val="000000"/>
                <w:sz w:val="20"/>
              </w:rPr>
              <w:t>7</w:t>
            </w:r>
          </w:p>
        </w:tc>
      </w:tr>
      <w:tr w:rsidR="00FA6B3F" w:rsidRPr="00FE7F15" w14:paraId="31125167"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C3BAC" w14:textId="77777777" w:rsidR="00FA6B3F" w:rsidRPr="00FE7F15" w:rsidRDefault="00FA6B3F" w:rsidP="00FA6B3F">
            <w:pPr>
              <w:jc w:val="center"/>
              <w:rPr>
                <w:b/>
                <w:bCs/>
                <w:color w:val="000000"/>
                <w:sz w:val="18"/>
                <w:szCs w:val="22"/>
              </w:rPr>
            </w:pPr>
            <w:r w:rsidRPr="00FE7F15">
              <w:rPr>
                <w:b/>
                <w:bCs/>
                <w:color w:val="000000"/>
                <w:sz w:val="18"/>
                <w:szCs w:val="22"/>
              </w:rPr>
              <w:t>49</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7AA2593" w14:textId="77777777" w:rsidR="00FA6B3F" w:rsidRPr="00FE7F15" w:rsidRDefault="00FA6B3F" w:rsidP="00FA6B3F">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5706E6A" w14:textId="77777777" w:rsidR="00FA6B3F" w:rsidRPr="00FE7F15" w:rsidRDefault="00FA6B3F" w:rsidP="00FA6B3F">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3548B592" w14:textId="77777777" w:rsidR="00FA6B3F" w:rsidRPr="00FE7F15" w:rsidRDefault="00FA6B3F" w:rsidP="00FA6B3F">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16A6C71" w14:textId="77777777" w:rsidR="00FA6B3F" w:rsidRPr="00FE7F15" w:rsidRDefault="00FA6B3F" w:rsidP="00FA6B3F">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2ACF130E" w14:textId="77777777" w:rsidR="00FA6B3F" w:rsidRPr="00FE7F15" w:rsidRDefault="00FA6B3F" w:rsidP="00FA6B3F">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651AB80E" w14:textId="533E4B73" w:rsidR="00FA6B3F" w:rsidRDefault="00466477" w:rsidP="00FA6B3F">
            <w:pPr>
              <w:rPr>
                <w:color w:val="000000"/>
                <w:sz w:val="20"/>
              </w:rPr>
            </w:pPr>
            <w:r>
              <w:rPr>
                <w:color w:val="000000"/>
                <w:sz w:val="20"/>
              </w:rPr>
              <w:t>0:</w:t>
            </w:r>
            <w:r w:rsidR="00FA6B3F">
              <w:rPr>
                <w:color w:val="000000"/>
                <w:sz w:val="20"/>
              </w:rPr>
              <w:t>24.79</w:t>
            </w:r>
          </w:p>
        </w:tc>
        <w:tc>
          <w:tcPr>
            <w:tcW w:w="1843" w:type="dxa"/>
            <w:tcBorders>
              <w:top w:val="single" w:sz="4" w:space="0" w:color="auto"/>
              <w:left w:val="nil"/>
              <w:bottom w:val="single" w:sz="4" w:space="0" w:color="auto"/>
              <w:right w:val="single" w:sz="4" w:space="0" w:color="auto"/>
            </w:tcBorders>
          </w:tcPr>
          <w:p w14:paraId="4D13E539" w14:textId="255E2369" w:rsidR="00FA6B3F" w:rsidRDefault="00FA6B3F" w:rsidP="00FA6B3F">
            <w:pPr>
              <w:rPr>
                <w:color w:val="000000"/>
                <w:sz w:val="20"/>
              </w:rPr>
            </w:pPr>
            <w:r>
              <w:rPr>
                <w:color w:val="000000"/>
                <w:sz w:val="20"/>
              </w:rPr>
              <w:t>N</w:t>
            </w:r>
            <w:r w:rsidR="00466477">
              <w:rPr>
                <w:color w:val="000000"/>
                <w:sz w:val="20"/>
              </w:rPr>
              <w:t>.</w:t>
            </w:r>
            <w:r>
              <w:rPr>
                <w:color w:val="000000"/>
                <w:sz w:val="20"/>
              </w:rPr>
              <w:t xml:space="preserve"> Taplin</w:t>
            </w:r>
          </w:p>
        </w:tc>
        <w:tc>
          <w:tcPr>
            <w:tcW w:w="1917" w:type="dxa"/>
            <w:tcBorders>
              <w:top w:val="single" w:sz="4" w:space="0" w:color="auto"/>
              <w:left w:val="nil"/>
              <w:bottom w:val="single" w:sz="4" w:space="0" w:color="auto"/>
              <w:right w:val="single" w:sz="4" w:space="0" w:color="auto"/>
            </w:tcBorders>
          </w:tcPr>
          <w:p w14:paraId="0F4DAA61" w14:textId="77777777" w:rsidR="00FA6B3F" w:rsidRDefault="00FA6B3F" w:rsidP="007C6439">
            <w:pPr>
              <w:rPr>
                <w:color w:val="000000"/>
                <w:sz w:val="20"/>
              </w:rPr>
            </w:pPr>
            <w:r>
              <w:rPr>
                <w:color w:val="000000"/>
                <w:sz w:val="20"/>
              </w:rPr>
              <w:t>St Ives</w:t>
            </w:r>
          </w:p>
        </w:tc>
        <w:tc>
          <w:tcPr>
            <w:tcW w:w="776" w:type="dxa"/>
            <w:tcBorders>
              <w:top w:val="single" w:sz="4" w:space="0" w:color="auto"/>
              <w:left w:val="nil"/>
              <w:bottom w:val="single" w:sz="4" w:space="0" w:color="auto"/>
              <w:right w:val="single" w:sz="24" w:space="0" w:color="auto"/>
            </w:tcBorders>
          </w:tcPr>
          <w:p w14:paraId="318E0994" w14:textId="77777777" w:rsidR="00FA6B3F" w:rsidRDefault="00FA6B3F" w:rsidP="00FA6B3F">
            <w:pPr>
              <w:rPr>
                <w:color w:val="000000"/>
                <w:sz w:val="20"/>
              </w:rPr>
            </w:pPr>
            <w:r>
              <w:rPr>
                <w:color w:val="000000"/>
                <w:sz w:val="20"/>
              </w:rPr>
              <w:t>2016</w:t>
            </w:r>
          </w:p>
        </w:tc>
      </w:tr>
      <w:tr w:rsidR="00A661FB" w:rsidRPr="00FE7F15" w14:paraId="0B300B10"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99FB5" w14:textId="77777777" w:rsidR="00A661FB" w:rsidRPr="00FE7F15" w:rsidRDefault="00A661FB" w:rsidP="00E51FE6">
            <w:pPr>
              <w:jc w:val="center"/>
              <w:rPr>
                <w:b/>
                <w:bCs/>
                <w:color w:val="000000"/>
                <w:sz w:val="18"/>
                <w:szCs w:val="22"/>
              </w:rPr>
            </w:pPr>
            <w:r w:rsidRPr="00FE7F15">
              <w:rPr>
                <w:b/>
                <w:bCs/>
                <w:color w:val="000000"/>
                <w:sz w:val="18"/>
                <w:szCs w:val="22"/>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0009A94" w14:textId="77777777" w:rsidR="00A661FB" w:rsidRPr="00FE7F15" w:rsidRDefault="00A661FB" w:rsidP="00E51FE6">
            <w:pPr>
              <w:jc w:val="center"/>
              <w:rPr>
                <w:color w:val="000000"/>
                <w:sz w:val="18"/>
                <w:szCs w:val="22"/>
              </w:rPr>
            </w:pPr>
            <w:r w:rsidRPr="00FE7F15">
              <w:rPr>
                <w:color w:val="000000"/>
                <w:sz w:val="18"/>
                <w:szCs w:val="22"/>
              </w:rPr>
              <w:t>Mixed</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5236DF9B" w14:textId="77777777" w:rsidR="00A661FB" w:rsidRPr="00FE7F15" w:rsidRDefault="00A661FB" w:rsidP="00E51FE6">
            <w:pPr>
              <w:jc w:val="center"/>
              <w:rPr>
                <w:color w:val="000000"/>
                <w:sz w:val="18"/>
                <w:szCs w:val="22"/>
              </w:rPr>
            </w:pPr>
            <w:r w:rsidRPr="00FE7F15">
              <w:rPr>
                <w:color w:val="000000"/>
                <w:sz w:val="18"/>
                <w:szCs w:val="22"/>
              </w:rPr>
              <w:t>All</w:t>
            </w:r>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1E2D0DDC"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1796E83" w14:textId="1710C2B1" w:rsidR="00A661FB" w:rsidRPr="00FE7F15" w:rsidRDefault="001D2ACB" w:rsidP="00E51FE6">
            <w:pPr>
              <w:jc w:val="center"/>
              <w:rPr>
                <w:color w:val="000000"/>
                <w:sz w:val="18"/>
                <w:szCs w:val="22"/>
              </w:rPr>
            </w:pPr>
            <w:r>
              <w:rPr>
                <w:color w:val="000000"/>
                <w:sz w:val="18"/>
                <w:szCs w:val="22"/>
              </w:rPr>
              <w:t>Multi C</w:t>
            </w:r>
            <w:r w:rsidR="00A661FB" w:rsidRPr="00FE7F15">
              <w:rPr>
                <w:color w:val="000000"/>
                <w:sz w:val="18"/>
                <w:szCs w:val="22"/>
              </w:rPr>
              <w:t>lass 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A917D44" w14:textId="77777777" w:rsidR="00A661FB" w:rsidRPr="00FE7F15" w:rsidRDefault="00A661F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vAlign w:val="center"/>
          </w:tcPr>
          <w:p w14:paraId="6A7F8632" w14:textId="77777777" w:rsidR="00A661FB" w:rsidRPr="00FE7F15" w:rsidRDefault="00A661FB" w:rsidP="00E51FE6">
            <w:pPr>
              <w:jc w:val="center"/>
              <w:rPr>
                <w:color w:val="000000"/>
                <w:sz w:val="18"/>
                <w:szCs w:val="22"/>
              </w:rPr>
            </w:pPr>
          </w:p>
        </w:tc>
        <w:tc>
          <w:tcPr>
            <w:tcW w:w="1843" w:type="dxa"/>
            <w:tcBorders>
              <w:top w:val="single" w:sz="4" w:space="0" w:color="auto"/>
              <w:left w:val="nil"/>
              <w:bottom w:val="single" w:sz="4" w:space="0" w:color="auto"/>
              <w:right w:val="single" w:sz="4" w:space="0" w:color="auto"/>
            </w:tcBorders>
            <w:vAlign w:val="center"/>
          </w:tcPr>
          <w:p w14:paraId="394C2CF7" w14:textId="77777777" w:rsidR="00A661FB" w:rsidRPr="00FE7F15" w:rsidRDefault="00A661FB" w:rsidP="00E51FE6">
            <w:pPr>
              <w:jc w:val="center"/>
              <w:rPr>
                <w:color w:val="000000"/>
                <w:sz w:val="18"/>
                <w:szCs w:val="22"/>
              </w:rPr>
            </w:pPr>
          </w:p>
        </w:tc>
        <w:tc>
          <w:tcPr>
            <w:tcW w:w="1917" w:type="dxa"/>
            <w:tcBorders>
              <w:top w:val="single" w:sz="4" w:space="0" w:color="auto"/>
              <w:left w:val="nil"/>
              <w:bottom w:val="single" w:sz="4" w:space="0" w:color="auto"/>
              <w:right w:val="single" w:sz="4" w:space="0" w:color="auto"/>
            </w:tcBorders>
            <w:vAlign w:val="center"/>
          </w:tcPr>
          <w:p w14:paraId="3A65E2C9" w14:textId="77777777" w:rsidR="00A661FB" w:rsidRPr="00FE7F15" w:rsidRDefault="00A661FB" w:rsidP="00E51FE6">
            <w:pPr>
              <w:jc w:val="center"/>
              <w:rPr>
                <w:color w:val="000000"/>
                <w:sz w:val="18"/>
                <w:szCs w:val="22"/>
              </w:rPr>
            </w:pPr>
          </w:p>
        </w:tc>
        <w:tc>
          <w:tcPr>
            <w:tcW w:w="776" w:type="dxa"/>
            <w:tcBorders>
              <w:top w:val="single" w:sz="4" w:space="0" w:color="auto"/>
              <w:left w:val="nil"/>
              <w:bottom w:val="single" w:sz="4" w:space="0" w:color="auto"/>
              <w:right w:val="single" w:sz="24" w:space="0" w:color="auto"/>
            </w:tcBorders>
            <w:vAlign w:val="center"/>
          </w:tcPr>
          <w:p w14:paraId="71BA17CD" w14:textId="77777777" w:rsidR="00A661FB" w:rsidRPr="00FE7F15" w:rsidRDefault="00A661FB" w:rsidP="00E51FE6">
            <w:pPr>
              <w:rPr>
                <w:color w:val="000000"/>
                <w:sz w:val="18"/>
                <w:szCs w:val="22"/>
              </w:rPr>
            </w:pPr>
          </w:p>
        </w:tc>
      </w:tr>
      <w:tr w:rsidR="00A661FB" w:rsidRPr="00FE7F15" w14:paraId="126A6ADF"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51464" w14:textId="77777777" w:rsidR="00A661FB" w:rsidRPr="00FE7F15" w:rsidRDefault="00A661FB" w:rsidP="00E51FE6">
            <w:pPr>
              <w:jc w:val="center"/>
              <w:rPr>
                <w:b/>
                <w:bCs/>
                <w:color w:val="000000"/>
                <w:sz w:val="18"/>
                <w:szCs w:val="22"/>
              </w:rPr>
            </w:pPr>
            <w:r w:rsidRPr="00FE7F15">
              <w:rPr>
                <w:b/>
                <w:bCs/>
                <w:color w:val="000000"/>
                <w:sz w:val="18"/>
                <w:szCs w:val="22"/>
              </w:rPr>
              <w:t>51</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28C2748"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75CBBEA8"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245E3A81"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DF729EC"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1E103261"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6E697F70" w14:textId="210DE56A" w:rsidR="00A661FB" w:rsidRPr="00A661FB" w:rsidRDefault="007C6439" w:rsidP="00A661FB">
            <w:pPr>
              <w:rPr>
                <w:rFonts w:cs="Arial"/>
                <w:sz w:val="20"/>
              </w:rPr>
            </w:pPr>
            <w:r>
              <w:rPr>
                <w:rFonts w:cs="Arial"/>
                <w:sz w:val="20"/>
              </w:rPr>
              <w:t>00:35:39</w:t>
            </w:r>
          </w:p>
        </w:tc>
        <w:tc>
          <w:tcPr>
            <w:tcW w:w="1843" w:type="dxa"/>
            <w:tcBorders>
              <w:top w:val="single" w:sz="4" w:space="0" w:color="auto"/>
              <w:left w:val="nil"/>
              <w:bottom w:val="single" w:sz="4" w:space="0" w:color="auto"/>
              <w:right w:val="single" w:sz="4" w:space="0" w:color="auto"/>
            </w:tcBorders>
          </w:tcPr>
          <w:p w14:paraId="604AE179" w14:textId="3B5ACC58" w:rsidR="00A661FB" w:rsidRPr="00A661FB" w:rsidRDefault="007C6439" w:rsidP="00A661FB">
            <w:pPr>
              <w:rPr>
                <w:rFonts w:cs="Arial"/>
                <w:sz w:val="20"/>
              </w:rPr>
            </w:pPr>
            <w:r>
              <w:rPr>
                <w:rFonts w:cs="Arial"/>
                <w:sz w:val="20"/>
              </w:rPr>
              <w:t>L</w:t>
            </w:r>
            <w:r w:rsidR="00466477">
              <w:rPr>
                <w:rFonts w:cs="Arial"/>
                <w:sz w:val="20"/>
              </w:rPr>
              <w:t>.</w:t>
            </w:r>
            <w:r>
              <w:rPr>
                <w:rFonts w:cs="Arial"/>
                <w:sz w:val="20"/>
              </w:rPr>
              <w:t xml:space="preserve"> Lott</w:t>
            </w:r>
          </w:p>
        </w:tc>
        <w:tc>
          <w:tcPr>
            <w:tcW w:w="1917" w:type="dxa"/>
            <w:tcBorders>
              <w:top w:val="single" w:sz="4" w:space="0" w:color="auto"/>
              <w:left w:val="nil"/>
              <w:bottom w:val="single" w:sz="4" w:space="0" w:color="auto"/>
              <w:right w:val="single" w:sz="4" w:space="0" w:color="auto"/>
            </w:tcBorders>
          </w:tcPr>
          <w:p w14:paraId="33B8CD7A" w14:textId="138E7ADC" w:rsidR="00A661FB" w:rsidRPr="00A661FB" w:rsidRDefault="007C6439" w:rsidP="00A661FB">
            <w:pPr>
              <w:rPr>
                <w:rFonts w:cs="Arial"/>
                <w:sz w:val="20"/>
              </w:rPr>
            </w:pPr>
            <w:r>
              <w:rPr>
                <w:rFonts w:cs="Arial"/>
                <w:sz w:val="20"/>
              </w:rPr>
              <w:t>Cherrybrook</w:t>
            </w:r>
          </w:p>
        </w:tc>
        <w:tc>
          <w:tcPr>
            <w:tcW w:w="776" w:type="dxa"/>
            <w:tcBorders>
              <w:top w:val="single" w:sz="4" w:space="0" w:color="auto"/>
              <w:left w:val="nil"/>
              <w:bottom w:val="single" w:sz="4" w:space="0" w:color="auto"/>
              <w:right w:val="single" w:sz="24" w:space="0" w:color="auto"/>
            </w:tcBorders>
          </w:tcPr>
          <w:p w14:paraId="53AF9816" w14:textId="77777777" w:rsidR="00A661FB" w:rsidRPr="00A661FB" w:rsidRDefault="00A661FB" w:rsidP="00A661FB">
            <w:pPr>
              <w:rPr>
                <w:rFonts w:cs="Arial"/>
                <w:sz w:val="20"/>
              </w:rPr>
            </w:pPr>
            <w:r w:rsidRPr="00A661FB">
              <w:rPr>
                <w:rFonts w:cs="Arial"/>
                <w:sz w:val="20"/>
              </w:rPr>
              <w:t>2004</w:t>
            </w:r>
          </w:p>
        </w:tc>
      </w:tr>
      <w:tr w:rsidR="00A661FB" w:rsidRPr="00FE7F15" w14:paraId="38C60130"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2AF8D" w14:textId="77777777" w:rsidR="00A661FB" w:rsidRPr="00FE7F15" w:rsidRDefault="00A661FB" w:rsidP="00E51FE6">
            <w:pPr>
              <w:jc w:val="center"/>
              <w:rPr>
                <w:b/>
                <w:bCs/>
                <w:color w:val="000000"/>
                <w:sz w:val="18"/>
                <w:szCs w:val="22"/>
              </w:rPr>
            </w:pPr>
            <w:r w:rsidRPr="00FE7F15">
              <w:rPr>
                <w:b/>
                <w:bCs/>
                <w:color w:val="000000"/>
                <w:sz w:val="18"/>
                <w:szCs w:val="22"/>
              </w:rPr>
              <w:t>52</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1657316"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5BFCFC0A"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135DFEF3"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80A78A9"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4C3B0B4"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25EC3E7" w14:textId="77777777" w:rsidR="00A661FB" w:rsidRPr="00A661FB" w:rsidRDefault="00A661FB" w:rsidP="00A661FB">
            <w:pPr>
              <w:rPr>
                <w:rFonts w:cs="Arial"/>
                <w:sz w:val="20"/>
              </w:rPr>
            </w:pPr>
            <w:r w:rsidRPr="00A661FB">
              <w:rPr>
                <w:rFonts w:cs="Arial"/>
                <w:sz w:val="20"/>
              </w:rPr>
              <w:t>00:33:59</w:t>
            </w:r>
          </w:p>
        </w:tc>
        <w:tc>
          <w:tcPr>
            <w:tcW w:w="1843" w:type="dxa"/>
            <w:tcBorders>
              <w:top w:val="single" w:sz="4" w:space="0" w:color="auto"/>
              <w:left w:val="nil"/>
              <w:bottom w:val="single" w:sz="4" w:space="0" w:color="auto"/>
              <w:right w:val="single" w:sz="4" w:space="0" w:color="auto"/>
            </w:tcBorders>
          </w:tcPr>
          <w:p w14:paraId="488E5EF1" w14:textId="3EF0EA56" w:rsidR="00A661FB" w:rsidRPr="00A661FB" w:rsidRDefault="00A661FB" w:rsidP="00A661FB">
            <w:pPr>
              <w:rPr>
                <w:rFonts w:cs="Arial"/>
                <w:sz w:val="20"/>
              </w:rPr>
            </w:pPr>
            <w:r w:rsidRPr="00A661FB">
              <w:rPr>
                <w:rFonts w:cs="Arial"/>
                <w:sz w:val="20"/>
              </w:rPr>
              <w:t>E</w:t>
            </w:r>
            <w:r w:rsidR="00466477">
              <w:rPr>
                <w:rFonts w:cs="Arial"/>
                <w:sz w:val="20"/>
              </w:rPr>
              <w:t>.</w:t>
            </w:r>
            <w:r w:rsidRPr="00A661FB">
              <w:rPr>
                <w:rFonts w:cs="Arial"/>
                <w:sz w:val="20"/>
              </w:rPr>
              <w:t xml:space="preserve"> Ellis</w:t>
            </w:r>
          </w:p>
        </w:tc>
        <w:tc>
          <w:tcPr>
            <w:tcW w:w="1917" w:type="dxa"/>
            <w:tcBorders>
              <w:top w:val="single" w:sz="4" w:space="0" w:color="auto"/>
              <w:left w:val="nil"/>
              <w:bottom w:val="single" w:sz="4" w:space="0" w:color="auto"/>
              <w:right w:val="single" w:sz="4" w:space="0" w:color="auto"/>
            </w:tcBorders>
          </w:tcPr>
          <w:p w14:paraId="18DD1E37" w14:textId="77777777" w:rsidR="00A661FB" w:rsidRPr="00A661FB" w:rsidRDefault="00A661FB" w:rsidP="00A661FB">
            <w:pPr>
              <w:rPr>
                <w:rFonts w:cs="Arial"/>
                <w:sz w:val="20"/>
              </w:rPr>
            </w:pPr>
            <w:r w:rsidRPr="00A661FB">
              <w:rPr>
                <w:rFonts w:cs="Arial"/>
                <w:sz w:val="20"/>
              </w:rPr>
              <w:t>St Ives</w:t>
            </w:r>
          </w:p>
        </w:tc>
        <w:tc>
          <w:tcPr>
            <w:tcW w:w="776" w:type="dxa"/>
            <w:tcBorders>
              <w:top w:val="single" w:sz="4" w:space="0" w:color="auto"/>
              <w:left w:val="nil"/>
              <w:bottom w:val="single" w:sz="4" w:space="0" w:color="auto"/>
              <w:right w:val="single" w:sz="24" w:space="0" w:color="auto"/>
            </w:tcBorders>
          </w:tcPr>
          <w:p w14:paraId="75DCF593" w14:textId="77777777" w:rsidR="00A661FB" w:rsidRPr="00A661FB" w:rsidRDefault="00A661FB" w:rsidP="00A661FB">
            <w:pPr>
              <w:rPr>
                <w:rFonts w:cs="Arial"/>
                <w:sz w:val="20"/>
              </w:rPr>
            </w:pPr>
            <w:r w:rsidRPr="00A661FB">
              <w:rPr>
                <w:rFonts w:cs="Arial"/>
                <w:sz w:val="20"/>
              </w:rPr>
              <w:t>2004</w:t>
            </w:r>
          </w:p>
        </w:tc>
      </w:tr>
      <w:tr w:rsidR="00A661FB" w:rsidRPr="00FE7F15" w14:paraId="00731287"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860C9" w14:textId="77777777" w:rsidR="00A661FB" w:rsidRPr="00FE7F15" w:rsidRDefault="00A661FB" w:rsidP="00E51FE6">
            <w:pPr>
              <w:jc w:val="center"/>
              <w:rPr>
                <w:b/>
                <w:bCs/>
                <w:color w:val="000000"/>
                <w:sz w:val="18"/>
                <w:szCs w:val="22"/>
              </w:rPr>
            </w:pPr>
            <w:r w:rsidRPr="00FE7F15">
              <w:rPr>
                <w:b/>
                <w:bCs/>
                <w:color w:val="000000"/>
                <w:sz w:val="18"/>
                <w:szCs w:val="22"/>
              </w:rPr>
              <w:t>53</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B15CA65"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E027A8E"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02468CA"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FD4C0A3"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FEEE9FB"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B93364E" w14:textId="77777777" w:rsidR="00A661FB" w:rsidRPr="00A661FB" w:rsidRDefault="00A661FB" w:rsidP="00A661FB">
            <w:pPr>
              <w:rPr>
                <w:rFonts w:cs="Arial"/>
                <w:sz w:val="20"/>
              </w:rPr>
            </w:pPr>
            <w:r w:rsidRPr="00A661FB">
              <w:rPr>
                <w:rFonts w:cs="Arial"/>
                <w:sz w:val="20"/>
              </w:rPr>
              <w:t>00:32:33</w:t>
            </w:r>
          </w:p>
        </w:tc>
        <w:tc>
          <w:tcPr>
            <w:tcW w:w="1843" w:type="dxa"/>
            <w:tcBorders>
              <w:top w:val="single" w:sz="4" w:space="0" w:color="auto"/>
              <w:left w:val="nil"/>
              <w:bottom w:val="single" w:sz="4" w:space="0" w:color="auto"/>
              <w:right w:val="single" w:sz="4" w:space="0" w:color="auto"/>
            </w:tcBorders>
          </w:tcPr>
          <w:p w14:paraId="19971E96" w14:textId="30FB9787" w:rsidR="00A661FB" w:rsidRPr="00A661FB" w:rsidRDefault="00A661FB" w:rsidP="00A661FB">
            <w:pPr>
              <w:rPr>
                <w:rFonts w:cs="Arial"/>
                <w:sz w:val="20"/>
              </w:rPr>
            </w:pPr>
            <w:r w:rsidRPr="00A661FB">
              <w:rPr>
                <w:rFonts w:cs="Arial"/>
                <w:sz w:val="20"/>
              </w:rPr>
              <w:t>J</w:t>
            </w:r>
            <w:r w:rsidR="00466477">
              <w:rPr>
                <w:rFonts w:cs="Arial"/>
                <w:sz w:val="20"/>
              </w:rPr>
              <w:t>.</w:t>
            </w:r>
            <w:r w:rsidRPr="00A661FB">
              <w:rPr>
                <w:rFonts w:cs="Arial"/>
                <w:sz w:val="20"/>
              </w:rPr>
              <w:t xml:space="preserve"> Thompson</w:t>
            </w:r>
          </w:p>
        </w:tc>
        <w:tc>
          <w:tcPr>
            <w:tcW w:w="1917" w:type="dxa"/>
            <w:tcBorders>
              <w:top w:val="single" w:sz="4" w:space="0" w:color="auto"/>
              <w:left w:val="nil"/>
              <w:bottom w:val="single" w:sz="4" w:space="0" w:color="auto"/>
              <w:right w:val="single" w:sz="4" w:space="0" w:color="auto"/>
            </w:tcBorders>
          </w:tcPr>
          <w:p w14:paraId="557D2892" w14:textId="77777777" w:rsidR="00A661FB" w:rsidRPr="00A661FB" w:rsidRDefault="00A661FB" w:rsidP="00A661FB">
            <w:pPr>
              <w:rPr>
                <w:rFonts w:cs="Arial"/>
                <w:sz w:val="20"/>
              </w:rPr>
            </w:pPr>
            <w:r w:rsidRPr="00A661FB">
              <w:rPr>
                <w:rFonts w:cs="Arial"/>
                <w:sz w:val="20"/>
              </w:rPr>
              <w:t>St Ives</w:t>
            </w:r>
          </w:p>
        </w:tc>
        <w:tc>
          <w:tcPr>
            <w:tcW w:w="776" w:type="dxa"/>
            <w:tcBorders>
              <w:top w:val="single" w:sz="4" w:space="0" w:color="auto"/>
              <w:left w:val="nil"/>
              <w:bottom w:val="single" w:sz="4" w:space="0" w:color="auto"/>
              <w:right w:val="single" w:sz="24" w:space="0" w:color="auto"/>
            </w:tcBorders>
          </w:tcPr>
          <w:p w14:paraId="3D8A5F34" w14:textId="77777777" w:rsidR="00A661FB" w:rsidRPr="00A661FB" w:rsidRDefault="00A661FB" w:rsidP="00A661FB">
            <w:pPr>
              <w:rPr>
                <w:rFonts w:cs="Arial"/>
                <w:sz w:val="20"/>
              </w:rPr>
            </w:pPr>
            <w:r w:rsidRPr="00A661FB">
              <w:rPr>
                <w:rFonts w:cs="Arial"/>
                <w:sz w:val="20"/>
              </w:rPr>
              <w:t>2000</w:t>
            </w:r>
          </w:p>
        </w:tc>
      </w:tr>
      <w:tr w:rsidR="00A661FB" w:rsidRPr="00FE7F15" w14:paraId="723274A8"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A8734" w14:textId="77777777" w:rsidR="00A661FB" w:rsidRPr="00FE7F15" w:rsidRDefault="00A661FB" w:rsidP="00E51FE6">
            <w:pPr>
              <w:jc w:val="center"/>
              <w:rPr>
                <w:b/>
                <w:bCs/>
                <w:color w:val="000000"/>
                <w:sz w:val="18"/>
                <w:szCs w:val="22"/>
              </w:rPr>
            </w:pPr>
            <w:r w:rsidRPr="00FE7F15">
              <w:rPr>
                <w:b/>
                <w:bCs/>
                <w:color w:val="000000"/>
                <w:sz w:val="18"/>
                <w:szCs w:val="22"/>
              </w:rPr>
              <w:t>54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841BEA5"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D3B7C56" w14:textId="0E3893EB"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5E1DB227"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44863E0"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582C5CD1"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8F1B2F7" w14:textId="77777777" w:rsidR="00A661FB" w:rsidRPr="00A661FB" w:rsidRDefault="00A661FB" w:rsidP="00A661FB">
            <w:pPr>
              <w:rPr>
                <w:rFonts w:cs="Arial"/>
                <w:sz w:val="20"/>
              </w:rPr>
            </w:pPr>
            <w:r w:rsidRPr="00A661FB">
              <w:rPr>
                <w:rFonts w:cs="Arial"/>
                <w:sz w:val="20"/>
              </w:rPr>
              <w:t>00:31:61</w:t>
            </w:r>
          </w:p>
        </w:tc>
        <w:tc>
          <w:tcPr>
            <w:tcW w:w="1843" w:type="dxa"/>
            <w:tcBorders>
              <w:top w:val="single" w:sz="4" w:space="0" w:color="auto"/>
              <w:left w:val="nil"/>
              <w:bottom w:val="single" w:sz="4" w:space="0" w:color="auto"/>
              <w:right w:val="single" w:sz="4" w:space="0" w:color="auto"/>
            </w:tcBorders>
          </w:tcPr>
          <w:p w14:paraId="2B6B7CEE" w14:textId="2DA86A1D" w:rsidR="00A661FB" w:rsidRPr="00A661FB" w:rsidRDefault="00A661FB" w:rsidP="00A661FB">
            <w:pPr>
              <w:rPr>
                <w:rFonts w:cs="Arial"/>
                <w:sz w:val="20"/>
              </w:rPr>
            </w:pPr>
            <w:r w:rsidRPr="00A661FB">
              <w:rPr>
                <w:rFonts w:cs="Arial"/>
                <w:sz w:val="20"/>
              </w:rPr>
              <w:t>S</w:t>
            </w:r>
            <w:r w:rsidR="00466477">
              <w:rPr>
                <w:rFonts w:cs="Arial"/>
                <w:sz w:val="20"/>
              </w:rPr>
              <w:t>.</w:t>
            </w:r>
            <w:r w:rsidRPr="00A661FB">
              <w:rPr>
                <w:rFonts w:cs="Arial"/>
                <w:sz w:val="20"/>
              </w:rPr>
              <w:t xml:space="preserve"> Levers</w:t>
            </w:r>
          </w:p>
        </w:tc>
        <w:tc>
          <w:tcPr>
            <w:tcW w:w="1917" w:type="dxa"/>
            <w:tcBorders>
              <w:top w:val="single" w:sz="4" w:space="0" w:color="auto"/>
              <w:left w:val="nil"/>
              <w:bottom w:val="single" w:sz="4" w:space="0" w:color="auto"/>
              <w:right w:val="single" w:sz="4" w:space="0" w:color="auto"/>
            </w:tcBorders>
          </w:tcPr>
          <w:p w14:paraId="55A49013" w14:textId="77777777" w:rsidR="00A661FB" w:rsidRPr="00A661FB" w:rsidRDefault="00A661FB" w:rsidP="00A661FB">
            <w:pPr>
              <w:rPr>
                <w:rFonts w:cs="Arial"/>
                <w:sz w:val="20"/>
              </w:rPr>
            </w:pPr>
            <w:r w:rsidRPr="00A661FB">
              <w:rPr>
                <w:rFonts w:cs="Arial"/>
                <w:sz w:val="20"/>
              </w:rPr>
              <w:t>Pennant Hills</w:t>
            </w:r>
          </w:p>
        </w:tc>
        <w:tc>
          <w:tcPr>
            <w:tcW w:w="776" w:type="dxa"/>
            <w:tcBorders>
              <w:top w:val="single" w:sz="4" w:space="0" w:color="auto"/>
              <w:left w:val="nil"/>
              <w:bottom w:val="single" w:sz="4" w:space="0" w:color="auto"/>
              <w:right w:val="single" w:sz="24" w:space="0" w:color="auto"/>
            </w:tcBorders>
          </w:tcPr>
          <w:p w14:paraId="25380C09" w14:textId="77777777" w:rsidR="00A661FB" w:rsidRPr="00A661FB" w:rsidRDefault="00A661FB" w:rsidP="00A661FB">
            <w:pPr>
              <w:rPr>
                <w:rFonts w:cs="Arial"/>
                <w:sz w:val="20"/>
              </w:rPr>
            </w:pPr>
            <w:r w:rsidRPr="00A661FB">
              <w:rPr>
                <w:rFonts w:cs="Arial"/>
                <w:sz w:val="20"/>
              </w:rPr>
              <w:t>2001</w:t>
            </w:r>
          </w:p>
        </w:tc>
      </w:tr>
      <w:tr w:rsidR="00A661FB" w:rsidRPr="00FE7F15" w14:paraId="584B019E"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24480" w14:textId="77777777" w:rsidR="00A661FB" w:rsidRPr="00FE7F15" w:rsidRDefault="00A661FB" w:rsidP="00E51FE6">
            <w:pPr>
              <w:jc w:val="center"/>
              <w:rPr>
                <w:b/>
                <w:bCs/>
                <w:color w:val="000000"/>
                <w:sz w:val="18"/>
                <w:szCs w:val="22"/>
              </w:rPr>
            </w:pPr>
            <w:r w:rsidRPr="00FE7F15">
              <w:rPr>
                <w:b/>
                <w:bCs/>
                <w:color w:val="000000"/>
                <w:sz w:val="18"/>
                <w:szCs w:val="22"/>
              </w:rPr>
              <w:t>55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5FA9288"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48D42F71" w14:textId="2B8F5BF7"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F2CD932"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6951028"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5F99A2D3"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24085FC1" w14:textId="77777777" w:rsidR="00A661FB" w:rsidRPr="00A661FB" w:rsidRDefault="00A661FB" w:rsidP="00A661FB">
            <w:pPr>
              <w:rPr>
                <w:rFonts w:cs="Arial"/>
                <w:sz w:val="20"/>
              </w:rPr>
            </w:pPr>
            <w:r w:rsidRPr="00A661FB">
              <w:rPr>
                <w:rFonts w:cs="Arial"/>
                <w:sz w:val="20"/>
              </w:rPr>
              <w:t>00:31:95</w:t>
            </w:r>
          </w:p>
        </w:tc>
        <w:tc>
          <w:tcPr>
            <w:tcW w:w="1843" w:type="dxa"/>
            <w:tcBorders>
              <w:top w:val="single" w:sz="4" w:space="0" w:color="auto"/>
              <w:left w:val="nil"/>
              <w:bottom w:val="single" w:sz="4" w:space="0" w:color="auto"/>
              <w:right w:val="single" w:sz="4" w:space="0" w:color="auto"/>
            </w:tcBorders>
          </w:tcPr>
          <w:p w14:paraId="704E468D" w14:textId="30BBBF58" w:rsidR="00A661FB" w:rsidRPr="00A661FB" w:rsidRDefault="00A661FB" w:rsidP="00A661FB">
            <w:pPr>
              <w:rPr>
                <w:rFonts w:cs="Arial"/>
                <w:sz w:val="20"/>
              </w:rPr>
            </w:pPr>
            <w:r w:rsidRPr="00A661FB">
              <w:rPr>
                <w:rFonts w:cs="Arial"/>
                <w:sz w:val="20"/>
              </w:rPr>
              <w:t>K</w:t>
            </w:r>
            <w:r w:rsidR="00466477">
              <w:rPr>
                <w:rFonts w:cs="Arial"/>
                <w:sz w:val="20"/>
              </w:rPr>
              <w:t>.</w:t>
            </w:r>
            <w:r w:rsidRPr="00A661FB">
              <w:rPr>
                <w:rFonts w:cs="Arial"/>
                <w:sz w:val="20"/>
              </w:rPr>
              <w:t xml:space="preserve"> Bellamy</w:t>
            </w:r>
          </w:p>
        </w:tc>
        <w:tc>
          <w:tcPr>
            <w:tcW w:w="1917" w:type="dxa"/>
            <w:tcBorders>
              <w:top w:val="single" w:sz="4" w:space="0" w:color="auto"/>
              <w:left w:val="nil"/>
              <w:bottom w:val="single" w:sz="4" w:space="0" w:color="auto"/>
              <w:right w:val="single" w:sz="4" w:space="0" w:color="auto"/>
            </w:tcBorders>
          </w:tcPr>
          <w:p w14:paraId="05F58E74" w14:textId="77777777" w:rsidR="00A661FB" w:rsidRPr="00A661FB" w:rsidRDefault="00A661FB" w:rsidP="00A661FB">
            <w:pPr>
              <w:rPr>
                <w:rFonts w:cs="Arial"/>
                <w:sz w:val="20"/>
              </w:rPr>
            </w:pPr>
            <w:r w:rsidRPr="00A661FB">
              <w:rPr>
                <w:rFonts w:cs="Arial"/>
                <w:sz w:val="20"/>
              </w:rPr>
              <w:t>Galston</w:t>
            </w:r>
          </w:p>
        </w:tc>
        <w:tc>
          <w:tcPr>
            <w:tcW w:w="776" w:type="dxa"/>
            <w:tcBorders>
              <w:top w:val="single" w:sz="4" w:space="0" w:color="auto"/>
              <w:left w:val="nil"/>
              <w:bottom w:val="single" w:sz="4" w:space="0" w:color="auto"/>
              <w:right w:val="single" w:sz="24" w:space="0" w:color="auto"/>
            </w:tcBorders>
          </w:tcPr>
          <w:p w14:paraId="3866BC1A" w14:textId="77777777" w:rsidR="00A661FB" w:rsidRPr="00A661FB" w:rsidRDefault="00A661FB" w:rsidP="00A661FB">
            <w:pPr>
              <w:rPr>
                <w:rFonts w:cs="Arial"/>
                <w:sz w:val="20"/>
              </w:rPr>
            </w:pPr>
            <w:r w:rsidRPr="00A661FB">
              <w:rPr>
                <w:rFonts w:cs="Arial"/>
                <w:sz w:val="20"/>
              </w:rPr>
              <w:t>2000</w:t>
            </w:r>
          </w:p>
        </w:tc>
      </w:tr>
      <w:tr w:rsidR="00A661FB" w:rsidRPr="00FE7F15" w14:paraId="15983067"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9F1E0" w14:textId="77777777" w:rsidR="00A661FB" w:rsidRPr="00FE7F15" w:rsidRDefault="00A661FB" w:rsidP="00E51FE6">
            <w:pPr>
              <w:jc w:val="center"/>
              <w:rPr>
                <w:b/>
                <w:bCs/>
                <w:color w:val="000000"/>
                <w:sz w:val="18"/>
                <w:szCs w:val="22"/>
              </w:rPr>
            </w:pPr>
            <w:r w:rsidRPr="00FE7F15">
              <w:rPr>
                <w:b/>
                <w:bCs/>
                <w:color w:val="000000"/>
                <w:sz w:val="18"/>
                <w:szCs w:val="22"/>
              </w:rPr>
              <w:t>56</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710F24B"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402C11DF"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75B65DB1"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0354CA7"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47CA9E86"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3305E42" w14:textId="77777777" w:rsidR="00A661FB" w:rsidRPr="00A661FB" w:rsidRDefault="00A661FB" w:rsidP="00A661FB">
            <w:pPr>
              <w:rPr>
                <w:rFonts w:cs="Arial"/>
                <w:sz w:val="20"/>
              </w:rPr>
            </w:pPr>
            <w:r w:rsidRPr="00A661FB">
              <w:rPr>
                <w:rFonts w:cs="Arial"/>
                <w:sz w:val="20"/>
              </w:rPr>
              <w:t>00:31:04</w:t>
            </w:r>
          </w:p>
        </w:tc>
        <w:tc>
          <w:tcPr>
            <w:tcW w:w="1843" w:type="dxa"/>
            <w:tcBorders>
              <w:top w:val="single" w:sz="4" w:space="0" w:color="auto"/>
              <w:left w:val="nil"/>
              <w:bottom w:val="single" w:sz="4" w:space="0" w:color="auto"/>
              <w:right w:val="single" w:sz="4" w:space="0" w:color="auto"/>
            </w:tcBorders>
          </w:tcPr>
          <w:p w14:paraId="319CF32D" w14:textId="4CD8B59A" w:rsidR="00A661FB" w:rsidRPr="00A661FB" w:rsidRDefault="00A661FB" w:rsidP="00A661FB">
            <w:pPr>
              <w:rPr>
                <w:rFonts w:cs="Arial"/>
                <w:sz w:val="20"/>
              </w:rPr>
            </w:pPr>
            <w:r w:rsidRPr="00A661FB">
              <w:rPr>
                <w:rFonts w:cs="Arial"/>
                <w:sz w:val="20"/>
              </w:rPr>
              <w:t>L</w:t>
            </w:r>
            <w:r w:rsidR="00466477">
              <w:rPr>
                <w:rFonts w:cs="Arial"/>
                <w:sz w:val="20"/>
              </w:rPr>
              <w:t>.</w:t>
            </w:r>
            <w:r w:rsidRPr="00A661FB">
              <w:rPr>
                <w:rFonts w:cs="Arial"/>
                <w:sz w:val="20"/>
              </w:rPr>
              <w:t xml:space="preserve"> Davenport</w:t>
            </w:r>
          </w:p>
        </w:tc>
        <w:tc>
          <w:tcPr>
            <w:tcW w:w="1917" w:type="dxa"/>
            <w:tcBorders>
              <w:top w:val="single" w:sz="4" w:space="0" w:color="auto"/>
              <w:left w:val="nil"/>
              <w:bottom w:val="single" w:sz="4" w:space="0" w:color="auto"/>
              <w:right w:val="single" w:sz="4" w:space="0" w:color="auto"/>
            </w:tcBorders>
          </w:tcPr>
          <w:p w14:paraId="6D29E015" w14:textId="77777777" w:rsidR="00A661FB" w:rsidRPr="00A661FB" w:rsidRDefault="00A661FB" w:rsidP="00A661FB">
            <w:pPr>
              <w:rPr>
                <w:rFonts w:cs="Arial"/>
                <w:sz w:val="20"/>
              </w:rPr>
            </w:pPr>
            <w:r w:rsidRPr="00A661FB">
              <w:rPr>
                <w:rFonts w:cs="Arial"/>
                <w:sz w:val="20"/>
              </w:rPr>
              <w:t>Galston</w:t>
            </w:r>
          </w:p>
        </w:tc>
        <w:tc>
          <w:tcPr>
            <w:tcW w:w="776" w:type="dxa"/>
            <w:tcBorders>
              <w:top w:val="single" w:sz="4" w:space="0" w:color="auto"/>
              <w:left w:val="nil"/>
              <w:bottom w:val="single" w:sz="4" w:space="0" w:color="auto"/>
              <w:right w:val="single" w:sz="24" w:space="0" w:color="auto"/>
            </w:tcBorders>
          </w:tcPr>
          <w:p w14:paraId="7A86848E" w14:textId="77777777" w:rsidR="00A661FB" w:rsidRPr="00A661FB" w:rsidRDefault="00A661FB" w:rsidP="00A661FB">
            <w:pPr>
              <w:rPr>
                <w:rFonts w:cs="Arial"/>
                <w:sz w:val="20"/>
              </w:rPr>
            </w:pPr>
            <w:r w:rsidRPr="00A661FB">
              <w:rPr>
                <w:rFonts w:cs="Arial"/>
                <w:sz w:val="20"/>
              </w:rPr>
              <w:t>2000</w:t>
            </w:r>
          </w:p>
        </w:tc>
      </w:tr>
      <w:tr w:rsidR="00A661FB" w:rsidRPr="00FE7F15" w14:paraId="7947E653"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599CA" w14:textId="77777777" w:rsidR="00A661FB" w:rsidRPr="00FE7F15" w:rsidRDefault="00A661FB" w:rsidP="00E51FE6">
            <w:pPr>
              <w:jc w:val="center"/>
              <w:rPr>
                <w:b/>
                <w:bCs/>
                <w:color w:val="000000"/>
                <w:sz w:val="18"/>
                <w:szCs w:val="22"/>
              </w:rPr>
            </w:pPr>
            <w:r w:rsidRPr="00FE7F15">
              <w:rPr>
                <w:b/>
                <w:bCs/>
                <w:color w:val="000000"/>
                <w:sz w:val="18"/>
                <w:szCs w:val="22"/>
              </w:rPr>
              <w:t>57</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269A0F7"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951019D"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63B7D4BA"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E68C49B"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344B2A67"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2A67ED2" w14:textId="77777777" w:rsidR="00A661FB" w:rsidRPr="00A661FB" w:rsidRDefault="00A661FB" w:rsidP="00A661FB">
            <w:pPr>
              <w:rPr>
                <w:rFonts w:cs="Arial"/>
                <w:sz w:val="20"/>
              </w:rPr>
            </w:pPr>
            <w:r w:rsidRPr="00A661FB">
              <w:rPr>
                <w:rFonts w:cs="Arial"/>
                <w:sz w:val="20"/>
              </w:rPr>
              <w:t>00:34:69</w:t>
            </w:r>
          </w:p>
        </w:tc>
        <w:tc>
          <w:tcPr>
            <w:tcW w:w="1843" w:type="dxa"/>
            <w:tcBorders>
              <w:top w:val="single" w:sz="4" w:space="0" w:color="auto"/>
              <w:left w:val="nil"/>
              <w:bottom w:val="single" w:sz="4" w:space="0" w:color="auto"/>
              <w:right w:val="single" w:sz="4" w:space="0" w:color="auto"/>
            </w:tcBorders>
          </w:tcPr>
          <w:p w14:paraId="085C0A1F" w14:textId="58443CAE" w:rsidR="00A661FB" w:rsidRPr="00A661FB" w:rsidRDefault="00A661FB" w:rsidP="00A661FB">
            <w:pPr>
              <w:rPr>
                <w:rFonts w:cs="Arial"/>
                <w:sz w:val="20"/>
              </w:rPr>
            </w:pPr>
            <w:r w:rsidRPr="00A661FB">
              <w:rPr>
                <w:rFonts w:cs="Arial"/>
                <w:sz w:val="20"/>
              </w:rPr>
              <w:t>B</w:t>
            </w:r>
            <w:r w:rsidR="00466477">
              <w:rPr>
                <w:rFonts w:cs="Arial"/>
                <w:sz w:val="20"/>
              </w:rPr>
              <w:t>.</w:t>
            </w:r>
            <w:r w:rsidRPr="00A661FB">
              <w:rPr>
                <w:rFonts w:cs="Arial"/>
                <w:sz w:val="20"/>
              </w:rPr>
              <w:t xml:space="preserve"> Lawrence</w:t>
            </w:r>
          </w:p>
        </w:tc>
        <w:tc>
          <w:tcPr>
            <w:tcW w:w="1917" w:type="dxa"/>
            <w:tcBorders>
              <w:top w:val="single" w:sz="4" w:space="0" w:color="auto"/>
              <w:left w:val="nil"/>
              <w:bottom w:val="single" w:sz="4" w:space="0" w:color="auto"/>
              <w:right w:val="single" w:sz="4" w:space="0" w:color="auto"/>
            </w:tcBorders>
          </w:tcPr>
          <w:p w14:paraId="4DFCF3D8" w14:textId="77777777" w:rsidR="00A661FB" w:rsidRPr="00A661FB" w:rsidRDefault="00A661FB" w:rsidP="00A661FB">
            <w:pPr>
              <w:rPr>
                <w:rFonts w:cs="Arial"/>
                <w:sz w:val="20"/>
              </w:rPr>
            </w:pPr>
            <w:r w:rsidRPr="00A661FB">
              <w:rPr>
                <w:rFonts w:cs="Arial"/>
                <w:sz w:val="20"/>
              </w:rPr>
              <w:t>Pennant Hills</w:t>
            </w:r>
          </w:p>
        </w:tc>
        <w:tc>
          <w:tcPr>
            <w:tcW w:w="776" w:type="dxa"/>
            <w:tcBorders>
              <w:top w:val="single" w:sz="4" w:space="0" w:color="auto"/>
              <w:left w:val="nil"/>
              <w:bottom w:val="single" w:sz="4" w:space="0" w:color="auto"/>
              <w:right w:val="single" w:sz="24" w:space="0" w:color="auto"/>
            </w:tcBorders>
          </w:tcPr>
          <w:p w14:paraId="7C23823A" w14:textId="77777777" w:rsidR="00A661FB" w:rsidRPr="00A661FB" w:rsidRDefault="00A661FB" w:rsidP="00A661FB">
            <w:pPr>
              <w:rPr>
                <w:rFonts w:cs="Arial"/>
                <w:sz w:val="20"/>
              </w:rPr>
            </w:pPr>
            <w:r w:rsidRPr="00A661FB">
              <w:rPr>
                <w:rFonts w:cs="Arial"/>
                <w:sz w:val="20"/>
              </w:rPr>
              <w:t>2004</w:t>
            </w:r>
          </w:p>
        </w:tc>
      </w:tr>
      <w:tr w:rsidR="00A661FB" w:rsidRPr="00FE7F15" w14:paraId="4409F1D3"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BF6B6" w14:textId="77777777" w:rsidR="00A661FB" w:rsidRPr="00FE7F15" w:rsidRDefault="00A661FB" w:rsidP="00E51FE6">
            <w:pPr>
              <w:jc w:val="center"/>
              <w:rPr>
                <w:b/>
                <w:bCs/>
                <w:color w:val="000000"/>
                <w:sz w:val="18"/>
                <w:szCs w:val="22"/>
              </w:rPr>
            </w:pPr>
            <w:r w:rsidRPr="00FE7F15">
              <w:rPr>
                <w:b/>
                <w:bCs/>
                <w:color w:val="000000"/>
                <w:sz w:val="18"/>
                <w:szCs w:val="22"/>
              </w:rPr>
              <w:t>58</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1148800"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BB22059"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6B8FC095"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4DC148F"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A0D7251"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0E74207" w14:textId="77777777" w:rsidR="00A661FB" w:rsidRPr="00A661FB" w:rsidRDefault="00A661FB" w:rsidP="00A661FB">
            <w:pPr>
              <w:rPr>
                <w:rFonts w:cs="Arial"/>
                <w:sz w:val="20"/>
              </w:rPr>
            </w:pPr>
            <w:r w:rsidRPr="00A661FB">
              <w:rPr>
                <w:rFonts w:cs="Arial"/>
                <w:sz w:val="20"/>
              </w:rPr>
              <w:t>00:32:20</w:t>
            </w:r>
          </w:p>
        </w:tc>
        <w:tc>
          <w:tcPr>
            <w:tcW w:w="1843" w:type="dxa"/>
            <w:tcBorders>
              <w:top w:val="single" w:sz="4" w:space="0" w:color="auto"/>
              <w:left w:val="nil"/>
              <w:bottom w:val="single" w:sz="4" w:space="0" w:color="auto"/>
              <w:right w:val="single" w:sz="4" w:space="0" w:color="auto"/>
            </w:tcBorders>
          </w:tcPr>
          <w:p w14:paraId="02DCCDA7" w14:textId="7E748CA3" w:rsidR="00A661FB" w:rsidRPr="00A661FB" w:rsidRDefault="00A661FB" w:rsidP="00A661FB">
            <w:pPr>
              <w:rPr>
                <w:rFonts w:cs="Arial"/>
                <w:sz w:val="20"/>
              </w:rPr>
            </w:pPr>
            <w:r w:rsidRPr="00A661FB">
              <w:rPr>
                <w:rFonts w:cs="Arial"/>
                <w:sz w:val="20"/>
              </w:rPr>
              <w:t>M</w:t>
            </w:r>
            <w:r w:rsidR="00466477">
              <w:rPr>
                <w:rFonts w:cs="Arial"/>
                <w:sz w:val="20"/>
              </w:rPr>
              <w:t>.</w:t>
            </w:r>
            <w:r w:rsidRPr="00A661FB">
              <w:rPr>
                <w:rFonts w:cs="Arial"/>
                <w:sz w:val="20"/>
              </w:rPr>
              <w:t xml:space="preserve"> </w:t>
            </w:r>
            <w:proofErr w:type="spellStart"/>
            <w:r w:rsidRPr="00A661FB">
              <w:rPr>
                <w:rFonts w:cs="Arial"/>
                <w:sz w:val="20"/>
              </w:rPr>
              <w:t>Steenkamp</w:t>
            </w:r>
            <w:proofErr w:type="spellEnd"/>
          </w:p>
        </w:tc>
        <w:tc>
          <w:tcPr>
            <w:tcW w:w="1917" w:type="dxa"/>
            <w:tcBorders>
              <w:top w:val="single" w:sz="4" w:space="0" w:color="auto"/>
              <w:left w:val="nil"/>
              <w:bottom w:val="single" w:sz="4" w:space="0" w:color="auto"/>
              <w:right w:val="single" w:sz="4" w:space="0" w:color="auto"/>
            </w:tcBorders>
          </w:tcPr>
          <w:p w14:paraId="6BCA419A" w14:textId="77777777" w:rsidR="00A661FB" w:rsidRPr="00A661FB" w:rsidRDefault="00A661FB" w:rsidP="00A661FB">
            <w:pPr>
              <w:rPr>
                <w:rFonts w:cs="Arial"/>
                <w:sz w:val="20"/>
              </w:rPr>
            </w:pPr>
            <w:r w:rsidRPr="00A661FB">
              <w:rPr>
                <w:rFonts w:cs="Arial"/>
                <w:sz w:val="20"/>
              </w:rPr>
              <w:t>Cherrybrook</w:t>
            </w:r>
          </w:p>
        </w:tc>
        <w:tc>
          <w:tcPr>
            <w:tcW w:w="776" w:type="dxa"/>
            <w:tcBorders>
              <w:top w:val="single" w:sz="4" w:space="0" w:color="auto"/>
              <w:left w:val="nil"/>
              <w:bottom w:val="single" w:sz="4" w:space="0" w:color="auto"/>
              <w:right w:val="single" w:sz="24" w:space="0" w:color="auto"/>
            </w:tcBorders>
          </w:tcPr>
          <w:p w14:paraId="4943AB28" w14:textId="77777777" w:rsidR="00A661FB" w:rsidRPr="00A661FB" w:rsidRDefault="00A661FB" w:rsidP="00A661FB">
            <w:pPr>
              <w:rPr>
                <w:rFonts w:cs="Arial"/>
                <w:sz w:val="20"/>
              </w:rPr>
            </w:pPr>
            <w:r w:rsidRPr="00A661FB">
              <w:rPr>
                <w:rFonts w:cs="Arial"/>
                <w:sz w:val="20"/>
              </w:rPr>
              <w:t>2003</w:t>
            </w:r>
          </w:p>
        </w:tc>
      </w:tr>
      <w:tr w:rsidR="00A661FB" w:rsidRPr="00FE7F15" w14:paraId="68CE5CF4"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12C1" w14:textId="77777777" w:rsidR="00A661FB" w:rsidRPr="00FE7F15" w:rsidRDefault="00A661FB" w:rsidP="00E51FE6">
            <w:pPr>
              <w:jc w:val="center"/>
              <w:rPr>
                <w:b/>
                <w:bCs/>
                <w:color w:val="000000"/>
                <w:sz w:val="18"/>
                <w:szCs w:val="22"/>
              </w:rPr>
            </w:pPr>
            <w:r w:rsidRPr="00FE7F15">
              <w:rPr>
                <w:b/>
                <w:bCs/>
                <w:color w:val="000000"/>
                <w:sz w:val="18"/>
                <w:szCs w:val="22"/>
              </w:rPr>
              <w:t>59</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CF4D8E"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56DF1973"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47E03AF3"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04264E2"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E24D519"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60FCCE4" w14:textId="77777777" w:rsidR="00A661FB" w:rsidRPr="00A661FB" w:rsidRDefault="00A661FB" w:rsidP="00A661FB">
            <w:pPr>
              <w:rPr>
                <w:rFonts w:cs="Arial"/>
                <w:sz w:val="20"/>
              </w:rPr>
            </w:pPr>
            <w:r w:rsidRPr="00A661FB">
              <w:rPr>
                <w:rFonts w:cs="Arial"/>
                <w:sz w:val="20"/>
              </w:rPr>
              <w:t>00:29:88</w:t>
            </w:r>
          </w:p>
        </w:tc>
        <w:tc>
          <w:tcPr>
            <w:tcW w:w="1843" w:type="dxa"/>
            <w:tcBorders>
              <w:top w:val="single" w:sz="4" w:space="0" w:color="auto"/>
              <w:left w:val="nil"/>
              <w:bottom w:val="single" w:sz="4" w:space="0" w:color="auto"/>
              <w:right w:val="single" w:sz="4" w:space="0" w:color="auto"/>
            </w:tcBorders>
          </w:tcPr>
          <w:p w14:paraId="17342080" w14:textId="63C7AE3F" w:rsidR="00A661FB" w:rsidRPr="00A661FB" w:rsidRDefault="00A661FB" w:rsidP="00A661FB">
            <w:pPr>
              <w:rPr>
                <w:rFonts w:cs="Arial"/>
                <w:sz w:val="20"/>
              </w:rPr>
            </w:pPr>
            <w:r w:rsidRPr="00A661FB">
              <w:rPr>
                <w:rFonts w:cs="Arial"/>
                <w:sz w:val="20"/>
              </w:rPr>
              <w:t>N</w:t>
            </w:r>
            <w:r w:rsidR="00466477">
              <w:rPr>
                <w:rFonts w:cs="Arial"/>
                <w:sz w:val="20"/>
              </w:rPr>
              <w:t>.</w:t>
            </w:r>
            <w:r w:rsidRPr="00A661FB">
              <w:rPr>
                <w:rFonts w:cs="Arial"/>
                <w:sz w:val="20"/>
              </w:rPr>
              <w:t xml:space="preserve"> Mirza</w:t>
            </w:r>
          </w:p>
        </w:tc>
        <w:tc>
          <w:tcPr>
            <w:tcW w:w="1917" w:type="dxa"/>
            <w:tcBorders>
              <w:top w:val="single" w:sz="4" w:space="0" w:color="auto"/>
              <w:left w:val="nil"/>
              <w:bottom w:val="single" w:sz="4" w:space="0" w:color="auto"/>
              <w:right w:val="single" w:sz="4" w:space="0" w:color="auto"/>
            </w:tcBorders>
          </w:tcPr>
          <w:p w14:paraId="45CF9A1A" w14:textId="77777777" w:rsidR="00A661FB" w:rsidRPr="00A661FB" w:rsidRDefault="00A661FB" w:rsidP="00A661FB">
            <w:pPr>
              <w:rPr>
                <w:rFonts w:cs="Arial"/>
                <w:sz w:val="20"/>
              </w:rPr>
            </w:pPr>
            <w:r w:rsidRPr="00A661FB">
              <w:rPr>
                <w:rFonts w:cs="Arial"/>
                <w:sz w:val="20"/>
              </w:rPr>
              <w:t>Pennant Hills</w:t>
            </w:r>
          </w:p>
        </w:tc>
        <w:tc>
          <w:tcPr>
            <w:tcW w:w="776" w:type="dxa"/>
            <w:tcBorders>
              <w:top w:val="single" w:sz="4" w:space="0" w:color="auto"/>
              <w:left w:val="nil"/>
              <w:bottom w:val="single" w:sz="4" w:space="0" w:color="auto"/>
              <w:right w:val="single" w:sz="24" w:space="0" w:color="auto"/>
            </w:tcBorders>
          </w:tcPr>
          <w:p w14:paraId="4857BBD9" w14:textId="77777777" w:rsidR="00A661FB" w:rsidRPr="00A661FB" w:rsidRDefault="00A661FB" w:rsidP="00A661FB">
            <w:pPr>
              <w:rPr>
                <w:rFonts w:cs="Arial"/>
                <w:sz w:val="20"/>
              </w:rPr>
            </w:pPr>
            <w:r w:rsidRPr="00A661FB">
              <w:rPr>
                <w:rFonts w:cs="Arial"/>
                <w:sz w:val="20"/>
              </w:rPr>
              <w:t>2003</w:t>
            </w:r>
          </w:p>
        </w:tc>
      </w:tr>
      <w:tr w:rsidR="00A661FB" w:rsidRPr="00FE7F15" w14:paraId="1A5CDDEF"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0F6C6" w14:textId="77777777" w:rsidR="00A661FB" w:rsidRPr="00FE7F15" w:rsidRDefault="00A661FB" w:rsidP="00E51FE6">
            <w:pPr>
              <w:jc w:val="center"/>
              <w:rPr>
                <w:b/>
                <w:bCs/>
                <w:color w:val="000000"/>
                <w:sz w:val="18"/>
                <w:szCs w:val="22"/>
              </w:rPr>
            </w:pPr>
            <w:r w:rsidRPr="00FE7F15">
              <w:rPr>
                <w:b/>
                <w:bCs/>
                <w:color w:val="000000"/>
                <w:sz w:val="18"/>
                <w:szCs w:val="22"/>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E97E69E"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44770953" w14:textId="35C7D20C"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25AD8B66"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DC97E28"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5F97D8E"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F526CD4" w14:textId="77777777" w:rsidR="00A661FB" w:rsidRPr="00A661FB" w:rsidRDefault="00A661FB" w:rsidP="00A661FB">
            <w:pPr>
              <w:rPr>
                <w:rFonts w:cs="Arial"/>
                <w:sz w:val="20"/>
              </w:rPr>
            </w:pPr>
            <w:r w:rsidRPr="00A661FB">
              <w:rPr>
                <w:rFonts w:cs="Arial"/>
                <w:sz w:val="20"/>
              </w:rPr>
              <w:t>00:29:05</w:t>
            </w:r>
          </w:p>
        </w:tc>
        <w:tc>
          <w:tcPr>
            <w:tcW w:w="1843" w:type="dxa"/>
            <w:tcBorders>
              <w:top w:val="single" w:sz="4" w:space="0" w:color="auto"/>
              <w:left w:val="nil"/>
              <w:bottom w:val="single" w:sz="4" w:space="0" w:color="auto"/>
              <w:right w:val="single" w:sz="4" w:space="0" w:color="auto"/>
            </w:tcBorders>
          </w:tcPr>
          <w:p w14:paraId="2825DC5B" w14:textId="1B7B49B7" w:rsidR="00A661FB" w:rsidRPr="00A661FB" w:rsidRDefault="00A661FB" w:rsidP="00A661FB">
            <w:pPr>
              <w:rPr>
                <w:rFonts w:cs="Arial"/>
                <w:sz w:val="20"/>
              </w:rPr>
            </w:pPr>
            <w:r w:rsidRPr="00A661FB">
              <w:rPr>
                <w:rFonts w:cs="Arial"/>
                <w:sz w:val="20"/>
              </w:rPr>
              <w:t>D</w:t>
            </w:r>
            <w:r w:rsidR="00466477">
              <w:rPr>
                <w:rFonts w:cs="Arial"/>
                <w:sz w:val="20"/>
              </w:rPr>
              <w:t>.</w:t>
            </w:r>
            <w:r w:rsidRPr="00A661FB">
              <w:rPr>
                <w:rFonts w:cs="Arial"/>
                <w:sz w:val="20"/>
              </w:rPr>
              <w:t xml:space="preserve"> </w:t>
            </w:r>
            <w:proofErr w:type="spellStart"/>
            <w:r w:rsidRPr="00A661FB">
              <w:rPr>
                <w:rFonts w:cs="Arial"/>
                <w:sz w:val="20"/>
              </w:rPr>
              <w:t>Benzie</w:t>
            </w:r>
            <w:proofErr w:type="spellEnd"/>
          </w:p>
        </w:tc>
        <w:tc>
          <w:tcPr>
            <w:tcW w:w="1917" w:type="dxa"/>
            <w:tcBorders>
              <w:top w:val="single" w:sz="4" w:space="0" w:color="auto"/>
              <w:left w:val="nil"/>
              <w:bottom w:val="single" w:sz="4" w:space="0" w:color="auto"/>
              <w:right w:val="single" w:sz="4" w:space="0" w:color="auto"/>
            </w:tcBorders>
          </w:tcPr>
          <w:p w14:paraId="4F8352A5" w14:textId="77777777" w:rsidR="00A661FB" w:rsidRPr="00A661FB" w:rsidRDefault="00A661FB" w:rsidP="00A661FB">
            <w:pPr>
              <w:rPr>
                <w:rFonts w:cs="Arial"/>
                <w:sz w:val="20"/>
              </w:rPr>
            </w:pPr>
            <w:r w:rsidRPr="00A661FB">
              <w:rPr>
                <w:rFonts w:cs="Arial"/>
                <w:sz w:val="20"/>
              </w:rPr>
              <w:t>Cherrybrook</w:t>
            </w:r>
          </w:p>
        </w:tc>
        <w:tc>
          <w:tcPr>
            <w:tcW w:w="776" w:type="dxa"/>
            <w:tcBorders>
              <w:top w:val="single" w:sz="4" w:space="0" w:color="auto"/>
              <w:left w:val="nil"/>
              <w:bottom w:val="single" w:sz="4" w:space="0" w:color="auto"/>
              <w:right w:val="single" w:sz="24" w:space="0" w:color="auto"/>
            </w:tcBorders>
          </w:tcPr>
          <w:p w14:paraId="7C0657A2" w14:textId="77777777" w:rsidR="00A661FB" w:rsidRPr="00A661FB" w:rsidRDefault="00A661FB" w:rsidP="00A661FB">
            <w:pPr>
              <w:rPr>
                <w:rFonts w:cs="Arial"/>
                <w:sz w:val="20"/>
              </w:rPr>
            </w:pPr>
            <w:r w:rsidRPr="00A661FB">
              <w:rPr>
                <w:rFonts w:cs="Arial"/>
                <w:sz w:val="20"/>
              </w:rPr>
              <w:t>2001</w:t>
            </w:r>
          </w:p>
        </w:tc>
      </w:tr>
      <w:tr w:rsidR="00A661FB" w:rsidRPr="00FE7F15" w14:paraId="646C1C64"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AEBDE" w14:textId="77777777" w:rsidR="00A661FB" w:rsidRPr="00FE7F15" w:rsidRDefault="00A661FB" w:rsidP="00E51FE6">
            <w:pPr>
              <w:jc w:val="center"/>
              <w:rPr>
                <w:b/>
                <w:bCs/>
                <w:color w:val="000000"/>
                <w:sz w:val="18"/>
                <w:szCs w:val="22"/>
              </w:rPr>
            </w:pPr>
            <w:r w:rsidRPr="00FE7F15">
              <w:rPr>
                <w:b/>
                <w:bCs/>
                <w:color w:val="000000"/>
                <w:sz w:val="18"/>
                <w:szCs w:val="22"/>
              </w:rPr>
              <w:t>61</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F79FE1"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EBD5ADF" w14:textId="4DD1DC7E"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3153F893"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D73F7E4"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4F9D385"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5F349285" w14:textId="77777777" w:rsidR="00A661FB" w:rsidRPr="00A661FB" w:rsidRDefault="00A661FB" w:rsidP="00A661FB">
            <w:pPr>
              <w:rPr>
                <w:rFonts w:cs="Arial"/>
                <w:sz w:val="20"/>
              </w:rPr>
            </w:pPr>
            <w:r w:rsidRPr="00A661FB">
              <w:rPr>
                <w:rFonts w:cs="Arial"/>
                <w:sz w:val="20"/>
              </w:rPr>
              <w:t>00:28:79</w:t>
            </w:r>
          </w:p>
        </w:tc>
        <w:tc>
          <w:tcPr>
            <w:tcW w:w="1843" w:type="dxa"/>
            <w:tcBorders>
              <w:top w:val="single" w:sz="4" w:space="0" w:color="auto"/>
              <w:left w:val="nil"/>
              <w:bottom w:val="single" w:sz="4" w:space="0" w:color="auto"/>
              <w:right w:val="single" w:sz="4" w:space="0" w:color="auto"/>
            </w:tcBorders>
          </w:tcPr>
          <w:p w14:paraId="7EE5E628" w14:textId="616FDCED" w:rsidR="00A661FB" w:rsidRPr="00A661FB" w:rsidRDefault="00A661FB" w:rsidP="00A661FB">
            <w:pPr>
              <w:rPr>
                <w:rFonts w:cs="Arial"/>
                <w:sz w:val="20"/>
              </w:rPr>
            </w:pPr>
            <w:r w:rsidRPr="00A661FB">
              <w:rPr>
                <w:rFonts w:cs="Arial"/>
                <w:sz w:val="20"/>
              </w:rPr>
              <w:t>A</w:t>
            </w:r>
            <w:r w:rsidR="00466477">
              <w:rPr>
                <w:rFonts w:cs="Arial"/>
                <w:sz w:val="20"/>
              </w:rPr>
              <w:t>.</w:t>
            </w:r>
            <w:r w:rsidRPr="00A661FB">
              <w:rPr>
                <w:rFonts w:cs="Arial"/>
                <w:sz w:val="20"/>
              </w:rPr>
              <w:t xml:space="preserve"> Brown</w:t>
            </w:r>
          </w:p>
        </w:tc>
        <w:tc>
          <w:tcPr>
            <w:tcW w:w="1917" w:type="dxa"/>
            <w:tcBorders>
              <w:top w:val="single" w:sz="4" w:space="0" w:color="auto"/>
              <w:left w:val="nil"/>
              <w:bottom w:val="single" w:sz="4" w:space="0" w:color="auto"/>
              <w:right w:val="single" w:sz="4" w:space="0" w:color="auto"/>
            </w:tcBorders>
          </w:tcPr>
          <w:p w14:paraId="54BB97AC" w14:textId="77777777" w:rsidR="00A661FB" w:rsidRPr="00A661FB" w:rsidRDefault="00A661FB" w:rsidP="00A661FB">
            <w:pPr>
              <w:rPr>
                <w:rFonts w:cs="Arial"/>
                <w:sz w:val="20"/>
              </w:rPr>
            </w:pPr>
            <w:r w:rsidRPr="00A661FB">
              <w:rPr>
                <w:rFonts w:cs="Arial"/>
                <w:sz w:val="20"/>
              </w:rPr>
              <w:t>St Ives</w:t>
            </w:r>
          </w:p>
        </w:tc>
        <w:tc>
          <w:tcPr>
            <w:tcW w:w="776" w:type="dxa"/>
            <w:tcBorders>
              <w:top w:val="single" w:sz="4" w:space="0" w:color="auto"/>
              <w:left w:val="nil"/>
              <w:bottom w:val="single" w:sz="4" w:space="0" w:color="auto"/>
              <w:right w:val="single" w:sz="24" w:space="0" w:color="auto"/>
            </w:tcBorders>
          </w:tcPr>
          <w:p w14:paraId="3BB6872A" w14:textId="77777777" w:rsidR="00A661FB" w:rsidRPr="00A661FB" w:rsidRDefault="00A661FB" w:rsidP="00A661FB">
            <w:pPr>
              <w:rPr>
                <w:rFonts w:cs="Arial"/>
                <w:sz w:val="20"/>
              </w:rPr>
            </w:pPr>
            <w:r w:rsidRPr="00A661FB">
              <w:rPr>
                <w:rFonts w:cs="Arial"/>
                <w:sz w:val="20"/>
              </w:rPr>
              <w:t>2000</w:t>
            </w:r>
          </w:p>
        </w:tc>
      </w:tr>
      <w:tr w:rsidR="00A661FB" w:rsidRPr="00FE7F15" w14:paraId="54B1764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A02C5" w14:textId="77777777" w:rsidR="00A661FB" w:rsidRPr="00FE7F15" w:rsidRDefault="00A661FB" w:rsidP="00E51FE6">
            <w:pPr>
              <w:jc w:val="center"/>
              <w:rPr>
                <w:b/>
                <w:bCs/>
                <w:color w:val="000000"/>
                <w:sz w:val="18"/>
                <w:szCs w:val="22"/>
              </w:rPr>
            </w:pPr>
            <w:r w:rsidRPr="00FE7F15">
              <w:rPr>
                <w:b/>
                <w:bCs/>
                <w:color w:val="000000"/>
                <w:sz w:val="18"/>
                <w:szCs w:val="22"/>
              </w:rPr>
              <w:t>62</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398FC43"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F124EC3"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3C646010" w14:textId="77777777" w:rsidR="00A661FB" w:rsidRPr="00FE7F15" w:rsidRDefault="00A661FB" w:rsidP="00A661FB">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1C61BC1" w14:textId="77777777" w:rsidR="00A661FB" w:rsidRPr="00FE7F15" w:rsidRDefault="00A661FB" w:rsidP="00E51FE6">
            <w:pPr>
              <w:jc w:val="center"/>
              <w:rPr>
                <w:color w:val="000000"/>
                <w:sz w:val="18"/>
                <w:szCs w:val="22"/>
              </w:rPr>
            </w:pPr>
            <w:r w:rsidRPr="00FE7F15">
              <w:rPr>
                <w:color w:val="000000"/>
                <w:sz w:val="18"/>
                <w:szCs w:val="22"/>
              </w:rPr>
              <w:t>Butterfly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5823A210"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6A0D2FD4" w14:textId="77777777" w:rsidR="00A661FB" w:rsidRPr="00A661FB" w:rsidRDefault="00A661FB" w:rsidP="00A661FB">
            <w:pPr>
              <w:rPr>
                <w:rFonts w:cs="Arial"/>
                <w:sz w:val="20"/>
              </w:rPr>
            </w:pPr>
            <w:r w:rsidRPr="00A661FB">
              <w:rPr>
                <w:rFonts w:cs="Arial"/>
                <w:sz w:val="20"/>
              </w:rPr>
              <w:t>00:27:65</w:t>
            </w:r>
          </w:p>
        </w:tc>
        <w:tc>
          <w:tcPr>
            <w:tcW w:w="1843" w:type="dxa"/>
            <w:tcBorders>
              <w:top w:val="single" w:sz="4" w:space="0" w:color="auto"/>
              <w:left w:val="nil"/>
              <w:bottom w:val="single" w:sz="4" w:space="0" w:color="auto"/>
              <w:right w:val="single" w:sz="4" w:space="0" w:color="auto"/>
            </w:tcBorders>
          </w:tcPr>
          <w:p w14:paraId="16F0C710" w14:textId="3E1FB502" w:rsidR="00A661FB" w:rsidRPr="00A661FB" w:rsidRDefault="00A661FB" w:rsidP="00A661FB">
            <w:pPr>
              <w:rPr>
                <w:rFonts w:cs="Arial"/>
                <w:sz w:val="20"/>
              </w:rPr>
            </w:pPr>
            <w:r w:rsidRPr="00A661FB">
              <w:rPr>
                <w:rFonts w:cs="Arial"/>
                <w:sz w:val="20"/>
              </w:rPr>
              <w:t>A</w:t>
            </w:r>
            <w:r w:rsidR="00466477">
              <w:rPr>
                <w:rFonts w:cs="Arial"/>
                <w:sz w:val="20"/>
              </w:rPr>
              <w:t>.</w:t>
            </w:r>
            <w:r w:rsidRPr="00A661FB">
              <w:rPr>
                <w:rFonts w:cs="Arial"/>
                <w:sz w:val="20"/>
              </w:rPr>
              <w:t xml:space="preserve"> Brown</w:t>
            </w:r>
          </w:p>
        </w:tc>
        <w:tc>
          <w:tcPr>
            <w:tcW w:w="1917" w:type="dxa"/>
            <w:tcBorders>
              <w:top w:val="single" w:sz="4" w:space="0" w:color="auto"/>
              <w:left w:val="nil"/>
              <w:bottom w:val="single" w:sz="4" w:space="0" w:color="auto"/>
              <w:right w:val="single" w:sz="4" w:space="0" w:color="auto"/>
            </w:tcBorders>
          </w:tcPr>
          <w:p w14:paraId="2E116BA2" w14:textId="77777777" w:rsidR="00A661FB" w:rsidRPr="00A661FB" w:rsidRDefault="00A661FB" w:rsidP="00A661FB">
            <w:pPr>
              <w:rPr>
                <w:rFonts w:cs="Arial"/>
                <w:sz w:val="20"/>
              </w:rPr>
            </w:pPr>
            <w:r w:rsidRPr="00A661FB">
              <w:rPr>
                <w:rFonts w:cs="Arial"/>
                <w:sz w:val="20"/>
              </w:rPr>
              <w:t>St Ives</w:t>
            </w:r>
          </w:p>
        </w:tc>
        <w:tc>
          <w:tcPr>
            <w:tcW w:w="776" w:type="dxa"/>
            <w:tcBorders>
              <w:top w:val="single" w:sz="4" w:space="0" w:color="auto"/>
              <w:left w:val="nil"/>
              <w:bottom w:val="single" w:sz="4" w:space="0" w:color="auto"/>
              <w:right w:val="single" w:sz="24" w:space="0" w:color="auto"/>
            </w:tcBorders>
          </w:tcPr>
          <w:p w14:paraId="6D5AEFE1" w14:textId="77777777" w:rsidR="00A661FB" w:rsidRPr="00A661FB" w:rsidRDefault="00A661FB" w:rsidP="00A661FB">
            <w:pPr>
              <w:rPr>
                <w:rFonts w:cs="Arial"/>
                <w:sz w:val="20"/>
              </w:rPr>
            </w:pPr>
            <w:r w:rsidRPr="00A661FB">
              <w:rPr>
                <w:rFonts w:cs="Arial"/>
                <w:sz w:val="20"/>
              </w:rPr>
              <w:t>2001</w:t>
            </w:r>
          </w:p>
        </w:tc>
      </w:tr>
      <w:tr w:rsidR="00A661FB" w:rsidRPr="00FE7F15" w14:paraId="303B1C84"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2B4FE" w14:textId="77777777" w:rsidR="00A661FB" w:rsidRPr="00FE7F15" w:rsidRDefault="00A661FB" w:rsidP="00E51FE6">
            <w:pPr>
              <w:jc w:val="center"/>
              <w:rPr>
                <w:b/>
                <w:bCs/>
                <w:color w:val="000000"/>
                <w:sz w:val="18"/>
                <w:szCs w:val="22"/>
              </w:rPr>
            </w:pPr>
            <w:r w:rsidRPr="00FE7F15">
              <w:rPr>
                <w:b/>
                <w:bCs/>
                <w:color w:val="000000"/>
                <w:sz w:val="18"/>
                <w:szCs w:val="22"/>
              </w:rPr>
              <w:t>63</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3B64724"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2D42C3C"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0B1D2D1"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0F1474F"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3498210"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60F4F05" w14:textId="77777777" w:rsidR="00A661FB" w:rsidRDefault="00A661FB">
            <w:pPr>
              <w:rPr>
                <w:color w:val="000000"/>
                <w:sz w:val="20"/>
              </w:rPr>
            </w:pPr>
            <w:r>
              <w:rPr>
                <w:color w:val="000000"/>
                <w:sz w:val="20"/>
              </w:rPr>
              <w:t>2:29.85</w:t>
            </w:r>
          </w:p>
        </w:tc>
        <w:tc>
          <w:tcPr>
            <w:tcW w:w="1843" w:type="dxa"/>
            <w:tcBorders>
              <w:top w:val="single" w:sz="4" w:space="0" w:color="auto"/>
              <w:left w:val="nil"/>
              <w:bottom w:val="single" w:sz="4" w:space="0" w:color="auto"/>
              <w:right w:val="single" w:sz="4" w:space="0" w:color="auto"/>
            </w:tcBorders>
          </w:tcPr>
          <w:p w14:paraId="045736EF" w14:textId="77777777" w:rsidR="00A661FB" w:rsidRDefault="00A661FB">
            <w:pPr>
              <w:rPr>
                <w:color w:val="000000"/>
                <w:sz w:val="20"/>
              </w:rPr>
            </w:pPr>
            <w:r>
              <w:rPr>
                <w:color w:val="000000"/>
                <w:sz w:val="20"/>
              </w:rPr>
              <w:t xml:space="preserve">A. Van </w:t>
            </w:r>
            <w:proofErr w:type="spellStart"/>
            <w:proofErr w:type="gramStart"/>
            <w:r>
              <w:rPr>
                <w:color w:val="000000"/>
                <w:sz w:val="20"/>
              </w:rPr>
              <w:t>Arkel</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20E31736"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nil"/>
              <w:bottom w:val="single" w:sz="4" w:space="0" w:color="auto"/>
              <w:right w:val="single" w:sz="24" w:space="0" w:color="auto"/>
            </w:tcBorders>
          </w:tcPr>
          <w:p w14:paraId="42FE48C9" w14:textId="77777777" w:rsidR="00A661FB" w:rsidRDefault="00A661FB">
            <w:pPr>
              <w:rPr>
                <w:color w:val="000000"/>
                <w:sz w:val="20"/>
              </w:rPr>
            </w:pPr>
            <w:r>
              <w:rPr>
                <w:color w:val="000000"/>
                <w:sz w:val="20"/>
              </w:rPr>
              <w:t>2008</w:t>
            </w:r>
          </w:p>
        </w:tc>
      </w:tr>
      <w:tr w:rsidR="00A661FB" w:rsidRPr="00FE7F15" w14:paraId="26C6DB27"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1B118" w14:textId="77777777" w:rsidR="00A661FB" w:rsidRPr="00FE7F15" w:rsidRDefault="00A661FB" w:rsidP="00E51FE6">
            <w:pPr>
              <w:jc w:val="center"/>
              <w:rPr>
                <w:b/>
                <w:bCs/>
                <w:color w:val="000000"/>
                <w:sz w:val="18"/>
                <w:szCs w:val="22"/>
              </w:rPr>
            </w:pPr>
            <w:r w:rsidRPr="00FE7F15">
              <w:rPr>
                <w:b/>
                <w:bCs/>
                <w:color w:val="000000"/>
                <w:sz w:val="18"/>
                <w:szCs w:val="22"/>
              </w:rPr>
              <w:t>64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B3C7F3"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1F0A9424"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73E1DAE7"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A97C81B"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BE474C5"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66095EA" w14:textId="77777777" w:rsidR="00A661FB" w:rsidRDefault="00A661FB">
            <w:pPr>
              <w:rPr>
                <w:color w:val="000000"/>
                <w:sz w:val="20"/>
              </w:rPr>
            </w:pPr>
            <w:r>
              <w:rPr>
                <w:color w:val="000000"/>
                <w:sz w:val="20"/>
              </w:rPr>
              <w:t>2:23.84</w:t>
            </w:r>
          </w:p>
        </w:tc>
        <w:tc>
          <w:tcPr>
            <w:tcW w:w="1843" w:type="dxa"/>
            <w:tcBorders>
              <w:top w:val="single" w:sz="4" w:space="0" w:color="auto"/>
              <w:left w:val="nil"/>
              <w:bottom w:val="single" w:sz="4" w:space="0" w:color="auto"/>
              <w:right w:val="single" w:sz="4" w:space="0" w:color="auto"/>
            </w:tcBorders>
          </w:tcPr>
          <w:p w14:paraId="3263FEA9" w14:textId="77777777" w:rsidR="00A661FB" w:rsidRDefault="00A661FB">
            <w:pPr>
              <w:rPr>
                <w:color w:val="000000"/>
                <w:sz w:val="20"/>
              </w:rPr>
            </w:pPr>
            <w:r>
              <w:rPr>
                <w:color w:val="000000"/>
                <w:sz w:val="20"/>
              </w:rPr>
              <w:t xml:space="preserve">A. </w:t>
            </w:r>
            <w:proofErr w:type="spellStart"/>
            <w:proofErr w:type="gramStart"/>
            <w:r>
              <w:rPr>
                <w:color w:val="000000"/>
                <w:sz w:val="20"/>
              </w:rPr>
              <w:t>Stelzer</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412D6C44" w14:textId="77777777" w:rsidR="00A661FB" w:rsidRDefault="00A661FB">
            <w:pPr>
              <w:rPr>
                <w:color w:val="000000"/>
                <w:sz w:val="20"/>
              </w:rPr>
            </w:pPr>
            <w:r>
              <w:rPr>
                <w:color w:val="000000"/>
                <w:sz w:val="20"/>
              </w:rPr>
              <w:t xml:space="preserve">  Carlingford</w:t>
            </w:r>
          </w:p>
        </w:tc>
        <w:tc>
          <w:tcPr>
            <w:tcW w:w="776" w:type="dxa"/>
            <w:tcBorders>
              <w:top w:val="single" w:sz="4" w:space="0" w:color="auto"/>
              <w:left w:val="nil"/>
              <w:bottom w:val="single" w:sz="4" w:space="0" w:color="auto"/>
              <w:right w:val="single" w:sz="24" w:space="0" w:color="auto"/>
            </w:tcBorders>
          </w:tcPr>
          <w:p w14:paraId="069F4280" w14:textId="77777777" w:rsidR="00A661FB" w:rsidRDefault="00A661FB">
            <w:pPr>
              <w:rPr>
                <w:color w:val="000000"/>
                <w:sz w:val="20"/>
              </w:rPr>
            </w:pPr>
            <w:r>
              <w:rPr>
                <w:color w:val="000000"/>
                <w:sz w:val="20"/>
              </w:rPr>
              <w:t>1998</w:t>
            </w:r>
          </w:p>
        </w:tc>
      </w:tr>
      <w:tr w:rsidR="00A661FB" w:rsidRPr="00FE7F15" w14:paraId="498190E6"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238EA" w14:textId="77777777" w:rsidR="00A661FB" w:rsidRPr="00FE7F15" w:rsidRDefault="00A661FB" w:rsidP="00E51FE6">
            <w:pPr>
              <w:jc w:val="center"/>
              <w:rPr>
                <w:b/>
                <w:bCs/>
                <w:color w:val="000000"/>
                <w:sz w:val="18"/>
                <w:szCs w:val="22"/>
              </w:rPr>
            </w:pPr>
            <w:r w:rsidRPr="00FE7F15">
              <w:rPr>
                <w:b/>
                <w:bCs/>
                <w:color w:val="000000"/>
                <w:sz w:val="18"/>
                <w:szCs w:val="22"/>
              </w:rPr>
              <w:t>65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CDE495D"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56B16540"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6E863ABD"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E88537B"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3EF76209"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378D0A2" w14:textId="77777777" w:rsidR="00A661FB" w:rsidRDefault="00A661FB">
            <w:pPr>
              <w:rPr>
                <w:color w:val="000000"/>
                <w:sz w:val="20"/>
              </w:rPr>
            </w:pPr>
            <w:r>
              <w:rPr>
                <w:color w:val="000000"/>
                <w:sz w:val="20"/>
              </w:rPr>
              <w:t>2:17.09</w:t>
            </w:r>
          </w:p>
        </w:tc>
        <w:tc>
          <w:tcPr>
            <w:tcW w:w="1843" w:type="dxa"/>
            <w:tcBorders>
              <w:top w:val="single" w:sz="4" w:space="0" w:color="auto"/>
              <w:left w:val="nil"/>
              <w:bottom w:val="single" w:sz="4" w:space="0" w:color="auto"/>
              <w:right w:val="single" w:sz="4" w:space="0" w:color="auto"/>
            </w:tcBorders>
          </w:tcPr>
          <w:p w14:paraId="3CE896C4" w14:textId="77777777" w:rsidR="00A661FB" w:rsidRDefault="00A661FB">
            <w:pPr>
              <w:rPr>
                <w:color w:val="000000"/>
                <w:sz w:val="20"/>
              </w:rPr>
            </w:pPr>
            <w:r>
              <w:rPr>
                <w:color w:val="000000"/>
                <w:sz w:val="20"/>
              </w:rPr>
              <w:t xml:space="preserve">A. Van </w:t>
            </w:r>
            <w:proofErr w:type="spellStart"/>
            <w:proofErr w:type="gramStart"/>
            <w:r>
              <w:rPr>
                <w:color w:val="000000"/>
                <w:sz w:val="20"/>
              </w:rPr>
              <w:t>Arkel</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41ECB4B8"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nil"/>
              <w:bottom w:val="single" w:sz="4" w:space="0" w:color="auto"/>
              <w:right w:val="single" w:sz="24" w:space="0" w:color="auto"/>
            </w:tcBorders>
          </w:tcPr>
          <w:p w14:paraId="30DDD6AE" w14:textId="77777777" w:rsidR="00A661FB" w:rsidRDefault="00A661FB">
            <w:pPr>
              <w:rPr>
                <w:color w:val="000000"/>
                <w:sz w:val="20"/>
              </w:rPr>
            </w:pPr>
            <w:r>
              <w:rPr>
                <w:color w:val="000000"/>
                <w:sz w:val="20"/>
              </w:rPr>
              <w:t>2010</w:t>
            </w:r>
          </w:p>
        </w:tc>
      </w:tr>
      <w:tr w:rsidR="00A661FB" w:rsidRPr="00FE7F15" w14:paraId="61781E90"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0B088" w14:textId="77777777" w:rsidR="00A661FB" w:rsidRPr="00FE7F15" w:rsidRDefault="00A661FB" w:rsidP="00E51FE6">
            <w:pPr>
              <w:jc w:val="center"/>
              <w:rPr>
                <w:b/>
                <w:bCs/>
                <w:color w:val="000000"/>
                <w:sz w:val="18"/>
                <w:szCs w:val="22"/>
              </w:rPr>
            </w:pPr>
            <w:r w:rsidRPr="00FE7F15">
              <w:rPr>
                <w:b/>
                <w:bCs/>
                <w:color w:val="000000"/>
                <w:sz w:val="18"/>
                <w:szCs w:val="22"/>
              </w:rPr>
              <w:t>66</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1A1173D"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C056417" w14:textId="0704A837"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65DD9388"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071A5B2"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22EE569D"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2C7D7A50" w14:textId="77777777" w:rsidR="00A661FB" w:rsidRDefault="00A661FB">
            <w:pPr>
              <w:rPr>
                <w:color w:val="000000"/>
                <w:sz w:val="20"/>
              </w:rPr>
            </w:pPr>
            <w:r>
              <w:rPr>
                <w:color w:val="000000"/>
                <w:sz w:val="20"/>
              </w:rPr>
              <w:t>2:15.79</w:t>
            </w:r>
          </w:p>
        </w:tc>
        <w:tc>
          <w:tcPr>
            <w:tcW w:w="1843" w:type="dxa"/>
            <w:tcBorders>
              <w:top w:val="single" w:sz="4" w:space="0" w:color="auto"/>
              <w:left w:val="nil"/>
              <w:bottom w:val="single" w:sz="4" w:space="0" w:color="auto"/>
              <w:right w:val="single" w:sz="4" w:space="0" w:color="auto"/>
            </w:tcBorders>
          </w:tcPr>
          <w:p w14:paraId="64CA13A8" w14:textId="77777777" w:rsidR="00A661FB" w:rsidRDefault="00A661FB">
            <w:pPr>
              <w:rPr>
                <w:color w:val="000000"/>
                <w:sz w:val="20"/>
              </w:rPr>
            </w:pPr>
            <w:r>
              <w:rPr>
                <w:color w:val="000000"/>
                <w:sz w:val="20"/>
              </w:rPr>
              <w:t xml:space="preserve">L. </w:t>
            </w:r>
            <w:proofErr w:type="gramStart"/>
            <w:r>
              <w:rPr>
                <w:color w:val="000000"/>
                <w:sz w:val="20"/>
              </w:rPr>
              <w:t xml:space="preserve">Davenport  </w:t>
            </w:r>
            <w:proofErr w:type="gramEnd"/>
          </w:p>
        </w:tc>
        <w:tc>
          <w:tcPr>
            <w:tcW w:w="1917" w:type="dxa"/>
            <w:tcBorders>
              <w:top w:val="single" w:sz="4" w:space="0" w:color="auto"/>
              <w:left w:val="nil"/>
              <w:bottom w:val="single" w:sz="4" w:space="0" w:color="auto"/>
              <w:right w:val="single" w:sz="4" w:space="0" w:color="auto"/>
            </w:tcBorders>
          </w:tcPr>
          <w:p w14:paraId="37610C41" w14:textId="77777777" w:rsidR="00A661FB" w:rsidRDefault="00A661FB">
            <w:pPr>
              <w:rPr>
                <w:color w:val="000000"/>
                <w:sz w:val="20"/>
              </w:rPr>
            </w:pPr>
            <w:r>
              <w:rPr>
                <w:color w:val="000000"/>
                <w:sz w:val="20"/>
              </w:rPr>
              <w:t xml:space="preserve">  Galston</w:t>
            </w:r>
          </w:p>
        </w:tc>
        <w:tc>
          <w:tcPr>
            <w:tcW w:w="776" w:type="dxa"/>
            <w:tcBorders>
              <w:top w:val="single" w:sz="4" w:space="0" w:color="auto"/>
              <w:left w:val="nil"/>
              <w:bottom w:val="single" w:sz="4" w:space="0" w:color="auto"/>
              <w:right w:val="single" w:sz="24" w:space="0" w:color="auto"/>
            </w:tcBorders>
          </w:tcPr>
          <w:p w14:paraId="211FF148" w14:textId="77777777" w:rsidR="00A661FB" w:rsidRDefault="00A661FB">
            <w:pPr>
              <w:rPr>
                <w:color w:val="000000"/>
                <w:sz w:val="20"/>
              </w:rPr>
            </w:pPr>
            <w:r>
              <w:rPr>
                <w:color w:val="000000"/>
                <w:sz w:val="20"/>
              </w:rPr>
              <w:t>1998</w:t>
            </w:r>
          </w:p>
        </w:tc>
      </w:tr>
      <w:tr w:rsidR="00A661FB" w:rsidRPr="00FE7F15" w14:paraId="6CD14128"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9581F" w14:textId="77777777" w:rsidR="00A661FB" w:rsidRPr="00FE7F15" w:rsidRDefault="00A661FB" w:rsidP="00E51FE6">
            <w:pPr>
              <w:jc w:val="center"/>
              <w:rPr>
                <w:b/>
                <w:bCs/>
                <w:color w:val="000000"/>
                <w:sz w:val="18"/>
                <w:szCs w:val="22"/>
              </w:rPr>
            </w:pPr>
            <w:r w:rsidRPr="00FE7F15">
              <w:rPr>
                <w:b/>
                <w:bCs/>
                <w:color w:val="000000"/>
                <w:sz w:val="18"/>
                <w:szCs w:val="22"/>
              </w:rPr>
              <w:t>67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686FD"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556B3" w14:textId="58B602AC"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FBF31C"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A4A18"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3AE95B27"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255AB83E" w14:textId="77777777" w:rsidR="00A661FB" w:rsidRDefault="00A661FB">
            <w:pPr>
              <w:rPr>
                <w:color w:val="000000"/>
                <w:sz w:val="20"/>
              </w:rPr>
            </w:pPr>
            <w:r>
              <w:rPr>
                <w:color w:val="000000"/>
                <w:sz w:val="20"/>
              </w:rPr>
              <w:t>2:14.82</w:t>
            </w:r>
          </w:p>
        </w:tc>
        <w:tc>
          <w:tcPr>
            <w:tcW w:w="1843" w:type="dxa"/>
            <w:tcBorders>
              <w:top w:val="single" w:sz="4" w:space="0" w:color="auto"/>
              <w:left w:val="single" w:sz="4" w:space="0" w:color="auto"/>
              <w:bottom w:val="single" w:sz="4" w:space="0" w:color="auto"/>
              <w:right w:val="single" w:sz="4" w:space="0" w:color="auto"/>
            </w:tcBorders>
          </w:tcPr>
          <w:p w14:paraId="245AEA88" w14:textId="77777777" w:rsidR="00A661FB" w:rsidRDefault="00A661FB">
            <w:pPr>
              <w:rPr>
                <w:color w:val="000000"/>
                <w:sz w:val="20"/>
              </w:rPr>
            </w:pPr>
            <w:r>
              <w:rPr>
                <w:color w:val="000000"/>
                <w:sz w:val="20"/>
              </w:rPr>
              <w:t xml:space="preserve">J. </w:t>
            </w:r>
            <w:proofErr w:type="spellStart"/>
            <w:proofErr w:type="gramStart"/>
            <w:r>
              <w:rPr>
                <w:color w:val="000000"/>
                <w:sz w:val="20"/>
              </w:rPr>
              <w:t>Liimatainen</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4EE42C3C"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2281E8EB" w14:textId="77777777" w:rsidR="00A661FB" w:rsidRDefault="00A661FB">
            <w:pPr>
              <w:rPr>
                <w:color w:val="000000"/>
                <w:sz w:val="20"/>
              </w:rPr>
            </w:pPr>
            <w:r>
              <w:rPr>
                <w:color w:val="000000"/>
                <w:sz w:val="20"/>
              </w:rPr>
              <w:t>2010</w:t>
            </w:r>
          </w:p>
        </w:tc>
      </w:tr>
      <w:tr w:rsidR="00A661FB" w:rsidRPr="00FE7F15" w14:paraId="76FFBA6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D87CE" w14:textId="77777777" w:rsidR="00A661FB" w:rsidRPr="00FE7F15" w:rsidRDefault="00A661FB" w:rsidP="00E51FE6">
            <w:pPr>
              <w:jc w:val="center"/>
              <w:rPr>
                <w:b/>
                <w:bCs/>
                <w:color w:val="000000"/>
                <w:sz w:val="18"/>
                <w:szCs w:val="22"/>
              </w:rPr>
            </w:pPr>
            <w:r w:rsidRPr="00FE7F15">
              <w:rPr>
                <w:b/>
                <w:bCs/>
                <w:color w:val="000000"/>
                <w:sz w:val="18"/>
                <w:szCs w:val="22"/>
              </w:rPr>
              <w:lastRenderedPageBreak/>
              <w:t>68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FAF72"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CA786F"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B3A3B"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759F4E"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776D642D"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AA90178" w14:textId="77777777" w:rsidR="00A661FB" w:rsidRDefault="00A661FB">
            <w:pPr>
              <w:rPr>
                <w:color w:val="000000"/>
                <w:sz w:val="20"/>
              </w:rPr>
            </w:pPr>
            <w:r>
              <w:rPr>
                <w:color w:val="000000"/>
                <w:sz w:val="20"/>
              </w:rPr>
              <w:t>2:10.30</w:t>
            </w:r>
          </w:p>
        </w:tc>
        <w:tc>
          <w:tcPr>
            <w:tcW w:w="1843" w:type="dxa"/>
            <w:tcBorders>
              <w:top w:val="single" w:sz="4" w:space="0" w:color="auto"/>
              <w:left w:val="single" w:sz="4" w:space="0" w:color="auto"/>
              <w:bottom w:val="single" w:sz="4" w:space="0" w:color="auto"/>
              <w:right w:val="single" w:sz="4" w:space="0" w:color="auto"/>
            </w:tcBorders>
          </w:tcPr>
          <w:p w14:paraId="00AA1A76" w14:textId="77777777" w:rsidR="00A661FB" w:rsidRDefault="00A661FB">
            <w:pPr>
              <w:rPr>
                <w:color w:val="000000"/>
                <w:sz w:val="20"/>
              </w:rPr>
            </w:pPr>
            <w:r>
              <w:rPr>
                <w:color w:val="000000"/>
                <w:sz w:val="20"/>
              </w:rPr>
              <w:t xml:space="preserve">S. </w:t>
            </w:r>
            <w:proofErr w:type="gramStart"/>
            <w:r>
              <w:rPr>
                <w:color w:val="000000"/>
                <w:sz w:val="20"/>
              </w:rPr>
              <w:t xml:space="preserve">Gould  </w:t>
            </w:r>
            <w:proofErr w:type="gramEnd"/>
          </w:p>
        </w:tc>
        <w:tc>
          <w:tcPr>
            <w:tcW w:w="1917" w:type="dxa"/>
            <w:tcBorders>
              <w:top w:val="single" w:sz="4" w:space="0" w:color="auto"/>
              <w:left w:val="single" w:sz="4" w:space="0" w:color="auto"/>
              <w:bottom w:val="single" w:sz="4" w:space="0" w:color="auto"/>
              <w:right w:val="single" w:sz="4" w:space="0" w:color="auto"/>
            </w:tcBorders>
          </w:tcPr>
          <w:p w14:paraId="18C5C762"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single" w:sz="4" w:space="0" w:color="auto"/>
              <w:bottom w:val="single" w:sz="4" w:space="0" w:color="auto"/>
              <w:right w:val="single" w:sz="24" w:space="0" w:color="auto"/>
            </w:tcBorders>
          </w:tcPr>
          <w:p w14:paraId="767EBC03" w14:textId="77777777" w:rsidR="00A661FB" w:rsidRDefault="00A661FB">
            <w:pPr>
              <w:rPr>
                <w:color w:val="000000"/>
                <w:sz w:val="20"/>
              </w:rPr>
            </w:pPr>
            <w:r>
              <w:rPr>
                <w:color w:val="000000"/>
                <w:sz w:val="20"/>
              </w:rPr>
              <w:t>1971</w:t>
            </w:r>
          </w:p>
        </w:tc>
      </w:tr>
      <w:tr w:rsidR="00A661FB" w:rsidRPr="00FE7F15" w14:paraId="4A9A24F6"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E2A6D" w14:textId="77777777" w:rsidR="00A661FB" w:rsidRPr="00FE7F15" w:rsidRDefault="00A661FB" w:rsidP="00E51FE6">
            <w:pPr>
              <w:jc w:val="center"/>
              <w:rPr>
                <w:b/>
                <w:bCs/>
                <w:color w:val="000000"/>
                <w:sz w:val="18"/>
                <w:szCs w:val="22"/>
              </w:rPr>
            </w:pPr>
            <w:r w:rsidRPr="00FE7F15">
              <w:rPr>
                <w:b/>
                <w:bCs/>
                <w:color w:val="000000"/>
                <w:sz w:val="18"/>
                <w:szCs w:val="22"/>
              </w:rPr>
              <w:t>69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CE75F0"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8F1F9A"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C1F40"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7BEF4"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69357546"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2E0E814" w14:textId="77777777" w:rsidR="00A661FB" w:rsidRDefault="00A661FB">
            <w:pPr>
              <w:rPr>
                <w:color w:val="000000"/>
                <w:sz w:val="20"/>
              </w:rPr>
            </w:pPr>
            <w:r>
              <w:rPr>
                <w:color w:val="000000"/>
                <w:sz w:val="20"/>
              </w:rPr>
              <w:t>2:19.40</w:t>
            </w:r>
          </w:p>
        </w:tc>
        <w:tc>
          <w:tcPr>
            <w:tcW w:w="1843" w:type="dxa"/>
            <w:tcBorders>
              <w:top w:val="single" w:sz="4" w:space="0" w:color="auto"/>
              <w:left w:val="single" w:sz="4" w:space="0" w:color="auto"/>
              <w:bottom w:val="single" w:sz="4" w:space="0" w:color="auto"/>
              <w:right w:val="single" w:sz="4" w:space="0" w:color="auto"/>
            </w:tcBorders>
          </w:tcPr>
          <w:p w14:paraId="49342573" w14:textId="54E029D6" w:rsidR="00A661FB" w:rsidRDefault="00A661FB">
            <w:pPr>
              <w:rPr>
                <w:color w:val="000000"/>
                <w:sz w:val="20"/>
              </w:rPr>
            </w:pPr>
            <w:r>
              <w:rPr>
                <w:color w:val="000000"/>
                <w:sz w:val="20"/>
              </w:rPr>
              <w:t>S.</w:t>
            </w:r>
            <w:r w:rsidR="00466477">
              <w:rPr>
                <w:color w:val="000000"/>
                <w:sz w:val="20"/>
              </w:rPr>
              <w:t xml:space="preserve"> </w:t>
            </w:r>
            <w:proofErr w:type="spellStart"/>
            <w:proofErr w:type="gramStart"/>
            <w:r>
              <w:rPr>
                <w:color w:val="000000"/>
                <w:sz w:val="20"/>
              </w:rPr>
              <w:t>McFadzean</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708D92FA" w14:textId="77777777" w:rsidR="00A661FB" w:rsidRDefault="00A661FB">
            <w:pPr>
              <w:rPr>
                <w:color w:val="000000"/>
                <w:sz w:val="20"/>
              </w:rPr>
            </w:pPr>
            <w:r>
              <w:rPr>
                <w:color w:val="000000"/>
                <w:sz w:val="20"/>
              </w:rPr>
              <w:t xml:space="preserve">  Kuring gai</w:t>
            </w:r>
          </w:p>
        </w:tc>
        <w:tc>
          <w:tcPr>
            <w:tcW w:w="776" w:type="dxa"/>
            <w:tcBorders>
              <w:top w:val="single" w:sz="4" w:space="0" w:color="auto"/>
              <w:left w:val="single" w:sz="4" w:space="0" w:color="auto"/>
              <w:bottom w:val="single" w:sz="4" w:space="0" w:color="auto"/>
              <w:right w:val="single" w:sz="24" w:space="0" w:color="auto"/>
            </w:tcBorders>
          </w:tcPr>
          <w:p w14:paraId="024C77BC" w14:textId="77777777" w:rsidR="00A661FB" w:rsidRDefault="00A661FB">
            <w:pPr>
              <w:rPr>
                <w:color w:val="000000"/>
                <w:sz w:val="20"/>
              </w:rPr>
            </w:pPr>
            <w:r>
              <w:rPr>
                <w:color w:val="000000"/>
                <w:sz w:val="20"/>
              </w:rPr>
              <w:t>1976</w:t>
            </w:r>
          </w:p>
        </w:tc>
      </w:tr>
      <w:tr w:rsidR="00A661FB" w:rsidRPr="00FE7F15" w14:paraId="6E086D11"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8DE05" w14:textId="77777777" w:rsidR="00A661FB" w:rsidRPr="00FE7F15" w:rsidRDefault="00A661FB" w:rsidP="00E51FE6">
            <w:pPr>
              <w:jc w:val="center"/>
              <w:rPr>
                <w:b/>
                <w:bCs/>
                <w:color w:val="000000"/>
                <w:sz w:val="18"/>
                <w:szCs w:val="22"/>
              </w:rPr>
            </w:pPr>
            <w:r w:rsidRPr="00FE7F15">
              <w:rPr>
                <w:b/>
                <w:bCs/>
                <w:color w:val="000000"/>
                <w:sz w:val="18"/>
                <w:szCs w:val="22"/>
              </w:rPr>
              <w:t>70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BA1878"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98557"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D3AF7"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BDFD5"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3166E0DF"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52CD9377" w14:textId="77777777" w:rsidR="00A661FB" w:rsidRDefault="00A661FB">
            <w:pPr>
              <w:rPr>
                <w:color w:val="000000"/>
                <w:sz w:val="20"/>
              </w:rPr>
            </w:pPr>
            <w:r>
              <w:rPr>
                <w:color w:val="000000"/>
                <w:sz w:val="20"/>
              </w:rPr>
              <w:t>2:09.12</w:t>
            </w:r>
          </w:p>
        </w:tc>
        <w:tc>
          <w:tcPr>
            <w:tcW w:w="1843" w:type="dxa"/>
            <w:tcBorders>
              <w:top w:val="single" w:sz="4" w:space="0" w:color="auto"/>
              <w:left w:val="single" w:sz="4" w:space="0" w:color="auto"/>
              <w:bottom w:val="single" w:sz="4" w:space="0" w:color="auto"/>
              <w:right w:val="single" w:sz="4" w:space="0" w:color="auto"/>
            </w:tcBorders>
          </w:tcPr>
          <w:p w14:paraId="339F2EDF" w14:textId="77777777" w:rsidR="00A661FB" w:rsidRDefault="00A661FB">
            <w:pPr>
              <w:rPr>
                <w:color w:val="000000"/>
                <w:sz w:val="20"/>
              </w:rPr>
            </w:pPr>
            <w:r>
              <w:rPr>
                <w:color w:val="000000"/>
                <w:sz w:val="20"/>
              </w:rPr>
              <w:t xml:space="preserve">V. </w:t>
            </w:r>
            <w:proofErr w:type="gramStart"/>
            <w:r>
              <w:rPr>
                <w:color w:val="000000"/>
                <w:sz w:val="20"/>
              </w:rPr>
              <w:t xml:space="preserve">Dai  </w:t>
            </w:r>
            <w:proofErr w:type="gramEnd"/>
          </w:p>
        </w:tc>
        <w:tc>
          <w:tcPr>
            <w:tcW w:w="1917" w:type="dxa"/>
            <w:tcBorders>
              <w:top w:val="single" w:sz="4" w:space="0" w:color="auto"/>
              <w:left w:val="single" w:sz="4" w:space="0" w:color="auto"/>
              <w:bottom w:val="single" w:sz="4" w:space="0" w:color="auto"/>
              <w:right w:val="single" w:sz="4" w:space="0" w:color="auto"/>
            </w:tcBorders>
          </w:tcPr>
          <w:p w14:paraId="7CD5F767"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378114D1" w14:textId="77777777" w:rsidR="00A661FB" w:rsidRDefault="00A661FB">
            <w:pPr>
              <w:rPr>
                <w:color w:val="000000"/>
                <w:sz w:val="20"/>
              </w:rPr>
            </w:pPr>
            <w:r>
              <w:rPr>
                <w:color w:val="000000"/>
                <w:sz w:val="20"/>
              </w:rPr>
              <w:t>2011</w:t>
            </w:r>
          </w:p>
        </w:tc>
      </w:tr>
      <w:tr w:rsidR="00A661FB" w:rsidRPr="00FE7F15" w14:paraId="132C2B20"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D0888" w14:textId="77777777" w:rsidR="00A661FB" w:rsidRPr="00FE7F15" w:rsidRDefault="00A661FB" w:rsidP="00E51FE6">
            <w:pPr>
              <w:jc w:val="center"/>
              <w:rPr>
                <w:b/>
                <w:bCs/>
                <w:color w:val="000000"/>
                <w:sz w:val="18"/>
                <w:szCs w:val="22"/>
              </w:rPr>
            </w:pPr>
            <w:r w:rsidRPr="00FE7F15">
              <w:rPr>
                <w:b/>
                <w:bCs/>
                <w:color w:val="000000"/>
                <w:sz w:val="18"/>
                <w:szCs w:val="22"/>
              </w:rPr>
              <w:t>71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D1DDA"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7F02DE"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DF437"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E954F"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44A2BB70"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1FD89F4" w14:textId="77777777" w:rsidR="00A661FB" w:rsidRDefault="00A661FB">
            <w:pPr>
              <w:rPr>
                <w:color w:val="000000"/>
                <w:sz w:val="20"/>
              </w:rPr>
            </w:pPr>
            <w:r>
              <w:rPr>
                <w:color w:val="000000"/>
                <w:sz w:val="20"/>
              </w:rPr>
              <w:t>2:12.99</w:t>
            </w:r>
          </w:p>
        </w:tc>
        <w:tc>
          <w:tcPr>
            <w:tcW w:w="1843" w:type="dxa"/>
            <w:tcBorders>
              <w:top w:val="single" w:sz="4" w:space="0" w:color="auto"/>
              <w:left w:val="single" w:sz="4" w:space="0" w:color="auto"/>
              <w:bottom w:val="single" w:sz="4" w:space="0" w:color="auto"/>
              <w:right w:val="single" w:sz="4" w:space="0" w:color="auto"/>
            </w:tcBorders>
          </w:tcPr>
          <w:p w14:paraId="66A22D4E" w14:textId="77777777" w:rsidR="00A661FB" w:rsidRDefault="00A661FB">
            <w:pPr>
              <w:rPr>
                <w:color w:val="000000"/>
                <w:sz w:val="20"/>
              </w:rPr>
            </w:pPr>
            <w:r>
              <w:rPr>
                <w:color w:val="000000"/>
                <w:sz w:val="20"/>
              </w:rPr>
              <w:t xml:space="preserve">M. </w:t>
            </w:r>
            <w:proofErr w:type="gramStart"/>
            <w:r>
              <w:rPr>
                <w:color w:val="000000"/>
                <w:sz w:val="20"/>
              </w:rPr>
              <w:t xml:space="preserve">Robinson  </w:t>
            </w:r>
            <w:proofErr w:type="gramEnd"/>
          </w:p>
        </w:tc>
        <w:tc>
          <w:tcPr>
            <w:tcW w:w="1917" w:type="dxa"/>
            <w:tcBorders>
              <w:top w:val="single" w:sz="4" w:space="0" w:color="auto"/>
              <w:left w:val="single" w:sz="4" w:space="0" w:color="auto"/>
              <w:bottom w:val="single" w:sz="4" w:space="0" w:color="auto"/>
              <w:right w:val="single" w:sz="4" w:space="0" w:color="auto"/>
            </w:tcBorders>
          </w:tcPr>
          <w:p w14:paraId="76B0F71A" w14:textId="77777777" w:rsidR="00A661FB" w:rsidRDefault="00A661FB">
            <w:pPr>
              <w:rPr>
                <w:color w:val="000000"/>
                <w:sz w:val="20"/>
              </w:rPr>
            </w:pPr>
            <w:r>
              <w:rPr>
                <w:color w:val="000000"/>
                <w:sz w:val="20"/>
              </w:rPr>
              <w:t xml:space="preserve">  Pennant Hills</w:t>
            </w:r>
          </w:p>
        </w:tc>
        <w:tc>
          <w:tcPr>
            <w:tcW w:w="776" w:type="dxa"/>
            <w:tcBorders>
              <w:top w:val="single" w:sz="4" w:space="0" w:color="auto"/>
              <w:left w:val="single" w:sz="4" w:space="0" w:color="auto"/>
              <w:bottom w:val="single" w:sz="4" w:space="0" w:color="auto"/>
              <w:right w:val="single" w:sz="24" w:space="0" w:color="auto"/>
            </w:tcBorders>
          </w:tcPr>
          <w:p w14:paraId="7E04A49E" w14:textId="77777777" w:rsidR="00A661FB" w:rsidRDefault="00A661FB">
            <w:pPr>
              <w:rPr>
                <w:color w:val="000000"/>
                <w:sz w:val="20"/>
              </w:rPr>
            </w:pPr>
            <w:r>
              <w:rPr>
                <w:color w:val="000000"/>
                <w:sz w:val="20"/>
              </w:rPr>
              <w:t>1995</w:t>
            </w:r>
          </w:p>
        </w:tc>
      </w:tr>
      <w:tr w:rsidR="00A661FB" w:rsidRPr="00FE7F15" w14:paraId="2387D92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F297E" w14:textId="77777777" w:rsidR="00A661FB" w:rsidRPr="00FE7F15" w:rsidRDefault="00A661FB" w:rsidP="00E51FE6">
            <w:pPr>
              <w:jc w:val="center"/>
              <w:rPr>
                <w:b/>
                <w:bCs/>
                <w:color w:val="000000"/>
                <w:sz w:val="18"/>
                <w:szCs w:val="22"/>
              </w:rPr>
            </w:pPr>
            <w:r w:rsidRPr="00FE7F15">
              <w:rPr>
                <w:b/>
                <w:bCs/>
                <w:color w:val="000000"/>
                <w:sz w:val="18"/>
                <w:szCs w:val="22"/>
              </w:rPr>
              <w:t>72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78976"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140AC" w14:textId="59915F44"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AC0EE"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83802"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5989A4DA"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1086306A" w14:textId="77777777" w:rsidR="00A661FB" w:rsidRDefault="00A661FB">
            <w:pPr>
              <w:rPr>
                <w:color w:val="000000"/>
                <w:sz w:val="20"/>
              </w:rPr>
            </w:pPr>
            <w:r>
              <w:rPr>
                <w:color w:val="000000"/>
                <w:sz w:val="20"/>
              </w:rPr>
              <w:t>2:07.92</w:t>
            </w:r>
          </w:p>
        </w:tc>
        <w:tc>
          <w:tcPr>
            <w:tcW w:w="1843" w:type="dxa"/>
            <w:tcBorders>
              <w:top w:val="single" w:sz="4" w:space="0" w:color="auto"/>
              <w:left w:val="single" w:sz="4" w:space="0" w:color="auto"/>
              <w:bottom w:val="single" w:sz="4" w:space="0" w:color="auto"/>
              <w:right w:val="single" w:sz="4" w:space="0" w:color="auto"/>
            </w:tcBorders>
          </w:tcPr>
          <w:p w14:paraId="06FC1798" w14:textId="77777777" w:rsidR="00A661FB" w:rsidRDefault="00A661FB">
            <w:pPr>
              <w:rPr>
                <w:color w:val="000000"/>
                <w:sz w:val="20"/>
              </w:rPr>
            </w:pPr>
            <w:r>
              <w:rPr>
                <w:color w:val="000000"/>
                <w:sz w:val="20"/>
              </w:rPr>
              <w:t xml:space="preserve">N. </w:t>
            </w:r>
            <w:proofErr w:type="spellStart"/>
            <w:proofErr w:type="gramStart"/>
            <w:r>
              <w:rPr>
                <w:color w:val="000000"/>
                <w:sz w:val="20"/>
              </w:rPr>
              <w:t>Rispoli</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1021E7D5" w14:textId="77777777" w:rsidR="00A661FB" w:rsidRDefault="00A661FB">
            <w:pPr>
              <w:rPr>
                <w:color w:val="000000"/>
                <w:sz w:val="20"/>
              </w:rPr>
            </w:pPr>
            <w:r>
              <w:rPr>
                <w:color w:val="000000"/>
                <w:sz w:val="20"/>
              </w:rPr>
              <w:t>Pennant Hills</w:t>
            </w:r>
          </w:p>
        </w:tc>
        <w:tc>
          <w:tcPr>
            <w:tcW w:w="776" w:type="dxa"/>
            <w:tcBorders>
              <w:top w:val="single" w:sz="4" w:space="0" w:color="auto"/>
              <w:left w:val="single" w:sz="4" w:space="0" w:color="auto"/>
              <w:bottom w:val="single" w:sz="4" w:space="0" w:color="auto"/>
              <w:right w:val="single" w:sz="24" w:space="0" w:color="auto"/>
            </w:tcBorders>
          </w:tcPr>
          <w:p w14:paraId="7FC78009" w14:textId="77777777" w:rsidR="00A661FB" w:rsidRDefault="00A661FB">
            <w:pPr>
              <w:rPr>
                <w:color w:val="000000"/>
                <w:sz w:val="20"/>
              </w:rPr>
            </w:pPr>
            <w:r>
              <w:rPr>
                <w:color w:val="000000"/>
                <w:sz w:val="20"/>
              </w:rPr>
              <w:t>2009</w:t>
            </w:r>
          </w:p>
        </w:tc>
      </w:tr>
      <w:tr w:rsidR="00A661FB" w:rsidRPr="00FE7F15" w14:paraId="6EB447E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34939" w14:textId="77777777" w:rsidR="00A661FB" w:rsidRPr="00FE7F15" w:rsidRDefault="00A661FB" w:rsidP="00E51FE6">
            <w:pPr>
              <w:jc w:val="center"/>
              <w:rPr>
                <w:b/>
                <w:bCs/>
                <w:color w:val="000000"/>
                <w:sz w:val="18"/>
                <w:szCs w:val="22"/>
              </w:rPr>
            </w:pPr>
            <w:r w:rsidRPr="00FE7F15">
              <w:rPr>
                <w:b/>
                <w:bCs/>
                <w:color w:val="000000"/>
                <w:sz w:val="18"/>
                <w:szCs w:val="22"/>
              </w:rPr>
              <w:t>73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3CDA2F"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8B2C0A" w14:textId="3900AB4A"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57C48"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DD1B6"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37032130"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0E1D01D6" w14:textId="77777777" w:rsidR="00A661FB" w:rsidRDefault="00A661FB">
            <w:pPr>
              <w:rPr>
                <w:color w:val="000000"/>
                <w:sz w:val="20"/>
              </w:rPr>
            </w:pPr>
            <w:r>
              <w:rPr>
                <w:color w:val="000000"/>
                <w:sz w:val="20"/>
              </w:rPr>
              <w:t>2:06.40</w:t>
            </w:r>
          </w:p>
        </w:tc>
        <w:tc>
          <w:tcPr>
            <w:tcW w:w="1843" w:type="dxa"/>
            <w:tcBorders>
              <w:top w:val="single" w:sz="4" w:space="0" w:color="auto"/>
              <w:left w:val="single" w:sz="4" w:space="0" w:color="auto"/>
              <w:bottom w:val="single" w:sz="4" w:space="0" w:color="auto"/>
              <w:right w:val="single" w:sz="4" w:space="0" w:color="auto"/>
            </w:tcBorders>
          </w:tcPr>
          <w:p w14:paraId="09DC2897" w14:textId="77777777" w:rsidR="00A661FB" w:rsidRDefault="00A661FB">
            <w:pPr>
              <w:rPr>
                <w:color w:val="000000"/>
                <w:sz w:val="20"/>
              </w:rPr>
            </w:pPr>
            <w:r>
              <w:rPr>
                <w:color w:val="000000"/>
                <w:sz w:val="20"/>
              </w:rPr>
              <w:t xml:space="preserve">N. </w:t>
            </w:r>
            <w:proofErr w:type="spellStart"/>
            <w:proofErr w:type="gramStart"/>
            <w:r>
              <w:rPr>
                <w:color w:val="000000"/>
                <w:sz w:val="20"/>
              </w:rPr>
              <w:t>Rispoli</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5E0DE505" w14:textId="77777777" w:rsidR="00A661FB" w:rsidRDefault="00A661FB">
            <w:pPr>
              <w:rPr>
                <w:color w:val="000000"/>
                <w:sz w:val="20"/>
              </w:rPr>
            </w:pPr>
            <w:r>
              <w:rPr>
                <w:color w:val="000000"/>
                <w:sz w:val="20"/>
              </w:rPr>
              <w:t>Pennant Hills</w:t>
            </w:r>
          </w:p>
        </w:tc>
        <w:tc>
          <w:tcPr>
            <w:tcW w:w="776" w:type="dxa"/>
            <w:tcBorders>
              <w:top w:val="single" w:sz="4" w:space="0" w:color="auto"/>
              <w:left w:val="single" w:sz="4" w:space="0" w:color="auto"/>
              <w:bottom w:val="single" w:sz="4" w:space="0" w:color="auto"/>
              <w:right w:val="single" w:sz="24" w:space="0" w:color="auto"/>
            </w:tcBorders>
          </w:tcPr>
          <w:p w14:paraId="5617EB8C" w14:textId="77777777" w:rsidR="00A661FB" w:rsidRDefault="00A661FB">
            <w:pPr>
              <w:rPr>
                <w:color w:val="000000"/>
                <w:sz w:val="20"/>
              </w:rPr>
            </w:pPr>
            <w:r>
              <w:rPr>
                <w:color w:val="000000"/>
                <w:sz w:val="20"/>
              </w:rPr>
              <w:t>2010</w:t>
            </w:r>
          </w:p>
        </w:tc>
      </w:tr>
      <w:tr w:rsidR="00A661FB" w:rsidRPr="00FE7F15" w14:paraId="5246A8E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848C9" w14:textId="77777777" w:rsidR="00A661FB" w:rsidRPr="00FE7F15" w:rsidRDefault="00A661FB" w:rsidP="00E51FE6">
            <w:pPr>
              <w:jc w:val="center"/>
              <w:rPr>
                <w:b/>
                <w:bCs/>
                <w:color w:val="000000"/>
                <w:sz w:val="18"/>
                <w:szCs w:val="22"/>
              </w:rPr>
            </w:pPr>
            <w:r w:rsidRPr="00FE7F15">
              <w:rPr>
                <w:b/>
                <w:bCs/>
                <w:color w:val="000000"/>
                <w:sz w:val="18"/>
                <w:szCs w:val="22"/>
              </w:rPr>
              <w:t>74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4CF9E6"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BACD8"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2AE77" w14:textId="77777777" w:rsidR="00A661FB" w:rsidRPr="00FE7F15" w:rsidRDefault="00A661FB" w:rsidP="00E51FE6">
            <w:pPr>
              <w:jc w:val="center"/>
              <w:rPr>
                <w:color w:val="000000"/>
                <w:sz w:val="18"/>
                <w:szCs w:val="22"/>
              </w:rPr>
            </w:pPr>
            <w:r w:rsidRPr="00FE7F15">
              <w:rPr>
                <w:color w:val="000000"/>
                <w:sz w:val="18"/>
                <w:szCs w:val="22"/>
              </w:rPr>
              <w:t>200m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BD676"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354F2E6E"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9B50954" w14:textId="77777777" w:rsidR="00A661FB" w:rsidRDefault="00A661FB">
            <w:pPr>
              <w:rPr>
                <w:color w:val="000000"/>
                <w:sz w:val="20"/>
              </w:rPr>
            </w:pPr>
            <w:r>
              <w:rPr>
                <w:color w:val="000000"/>
                <w:sz w:val="20"/>
              </w:rPr>
              <w:t>2:03.13</w:t>
            </w:r>
          </w:p>
        </w:tc>
        <w:tc>
          <w:tcPr>
            <w:tcW w:w="1843" w:type="dxa"/>
            <w:tcBorders>
              <w:top w:val="single" w:sz="4" w:space="0" w:color="auto"/>
              <w:left w:val="single" w:sz="4" w:space="0" w:color="auto"/>
              <w:bottom w:val="single" w:sz="4" w:space="0" w:color="auto"/>
              <w:right w:val="single" w:sz="4" w:space="0" w:color="auto"/>
            </w:tcBorders>
          </w:tcPr>
          <w:p w14:paraId="7133AD69" w14:textId="36B1D155" w:rsidR="00A661FB" w:rsidRDefault="00A661FB">
            <w:pPr>
              <w:rPr>
                <w:color w:val="000000"/>
                <w:sz w:val="20"/>
              </w:rPr>
            </w:pPr>
            <w:r>
              <w:rPr>
                <w:color w:val="000000"/>
                <w:sz w:val="20"/>
              </w:rPr>
              <w:t>Z.</w:t>
            </w:r>
            <w:r w:rsidR="00466477">
              <w:rPr>
                <w:color w:val="000000"/>
                <w:sz w:val="20"/>
              </w:rPr>
              <w:t xml:space="preserve"> </w:t>
            </w:r>
            <w:proofErr w:type="gramStart"/>
            <w:r>
              <w:rPr>
                <w:color w:val="000000"/>
                <w:sz w:val="20"/>
              </w:rPr>
              <w:t xml:space="preserve">King  </w:t>
            </w:r>
            <w:proofErr w:type="gramEnd"/>
          </w:p>
        </w:tc>
        <w:tc>
          <w:tcPr>
            <w:tcW w:w="1917" w:type="dxa"/>
            <w:tcBorders>
              <w:top w:val="single" w:sz="4" w:space="0" w:color="auto"/>
              <w:left w:val="single" w:sz="4" w:space="0" w:color="auto"/>
              <w:bottom w:val="single" w:sz="4" w:space="0" w:color="auto"/>
              <w:right w:val="single" w:sz="4" w:space="0" w:color="auto"/>
            </w:tcBorders>
          </w:tcPr>
          <w:p w14:paraId="66908370" w14:textId="77777777" w:rsidR="00A661FB" w:rsidRDefault="00A661FB">
            <w:pPr>
              <w:rPr>
                <w:color w:val="000000"/>
                <w:sz w:val="20"/>
              </w:rPr>
            </w:pPr>
            <w:r>
              <w:rPr>
                <w:color w:val="000000"/>
                <w:sz w:val="20"/>
              </w:rPr>
              <w:t xml:space="preserve">  Galston</w:t>
            </w:r>
          </w:p>
        </w:tc>
        <w:tc>
          <w:tcPr>
            <w:tcW w:w="776" w:type="dxa"/>
            <w:tcBorders>
              <w:top w:val="single" w:sz="4" w:space="0" w:color="auto"/>
              <w:left w:val="single" w:sz="4" w:space="0" w:color="auto"/>
              <w:bottom w:val="single" w:sz="4" w:space="0" w:color="auto"/>
              <w:right w:val="single" w:sz="24" w:space="0" w:color="auto"/>
            </w:tcBorders>
          </w:tcPr>
          <w:p w14:paraId="510F47E9" w14:textId="77777777" w:rsidR="00A661FB" w:rsidRDefault="00A661FB">
            <w:pPr>
              <w:rPr>
                <w:color w:val="000000"/>
                <w:sz w:val="20"/>
              </w:rPr>
            </w:pPr>
            <w:r>
              <w:rPr>
                <w:color w:val="000000"/>
                <w:sz w:val="20"/>
              </w:rPr>
              <w:t>1995</w:t>
            </w:r>
          </w:p>
        </w:tc>
      </w:tr>
      <w:tr w:rsidR="00A661FB" w:rsidRPr="00FE7F15" w14:paraId="2F9DAF1B"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9CDE0" w14:textId="77777777" w:rsidR="00A661FB" w:rsidRPr="00FE7F15" w:rsidRDefault="00A661FB" w:rsidP="00E51FE6">
            <w:pPr>
              <w:jc w:val="center"/>
              <w:rPr>
                <w:b/>
                <w:bCs/>
                <w:color w:val="000000"/>
                <w:sz w:val="18"/>
                <w:szCs w:val="22"/>
              </w:rPr>
            </w:pPr>
            <w:r w:rsidRPr="00FE7F15">
              <w:rPr>
                <w:b/>
                <w:bCs/>
                <w:color w:val="000000"/>
                <w:sz w:val="18"/>
                <w:szCs w:val="22"/>
              </w:rPr>
              <w:t>75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BFA2C"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E91DC4"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78906"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07416"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613256B8"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6335ABCE" w14:textId="77777777" w:rsidR="00A661FB" w:rsidRDefault="00A661FB">
            <w:pPr>
              <w:rPr>
                <w:color w:val="000000"/>
                <w:sz w:val="20"/>
              </w:rPr>
            </w:pPr>
            <w:r>
              <w:rPr>
                <w:color w:val="000000"/>
                <w:sz w:val="20"/>
              </w:rPr>
              <w:t>1:08.88</w:t>
            </w:r>
          </w:p>
        </w:tc>
        <w:tc>
          <w:tcPr>
            <w:tcW w:w="1843" w:type="dxa"/>
            <w:tcBorders>
              <w:top w:val="single" w:sz="4" w:space="0" w:color="auto"/>
              <w:left w:val="single" w:sz="4" w:space="0" w:color="auto"/>
              <w:bottom w:val="single" w:sz="4" w:space="0" w:color="auto"/>
              <w:right w:val="single" w:sz="4" w:space="0" w:color="auto"/>
            </w:tcBorders>
          </w:tcPr>
          <w:p w14:paraId="1D0CEB4F" w14:textId="5EB87482" w:rsidR="00A661FB" w:rsidRDefault="00A661FB">
            <w:pPr>
              <w:rPr>
                <w:color w:val="000000"/>
                <w:sz w:val="20"/>
              </w:rPr>
            </w:pPr>
            <w:r>
              <w:rPr>
                <w:color w:val="000000"/>
                <w:sz w:val="20"/>
              </w:rPr>
              <w:t>A.</w:t>
            </w:r>
            <w:r w:rsidR="00466477">
              <w:rPr>
                <w:color w:val="000000"/>
                <w:sz w:val="20"/>
              </w:rPr>
              <w:t xml:space="preserve"> </w:t>
            </w:r>
            <w:r>
              <w:rPr>
                <w:color w:val="000000"/>
                <w:sz w:val="20"/>
              </w:rPr>
              <w:t xml:space="preserve">Van </w:t>
            </w:r>
            <w:proofErr w:type="spellStart"/>
            <w:proofErr w:type="gramStart"/>
            <w:r>
              <w:rPr>
                <w:color w:val="000000"/>
                <w:sz w:val="20"/>
              </w:rPr>
              <w:t>Arkel</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13ABF7A4"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4747FC0F" w14:textId="77777777" w:rsidR="00A661FB" w:rsidRDefault="00A661FB">
            <w:pPr>
              <w:rPr>
                <w:color w:val="000000"/>
                <w:sz w:val="20"/>
              </w:rPr>
            </w:pPr>
            <w:r>
              <w:rPr>
                <w:color w:val="000000"/>
                <w:sz w:val="20"/>
              </w:rPr>
              <w:t>2008</w:t>
            </w:r>
          </w:p>
        </w:tc>
      </w:tr>
      <w:tr w:rsidR="00A661FB" w:rsidRPr="00FE7F15" w14:paraId="2908F19C"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3689D" w14:textId="77777777" w:rsidR="00A661FB" w:rsidRPr="00FE7F15" w:rsidRDefault="00A661FB" w:rsidP="00E51FE6">
            <w:pPr>
              <w:jc w:val="center"/>
              <w:rPr>
                <w:b/>
                <w:bCs/>
                <w:color w:val="000000"/>
                <w:sz w:val="18"/>
                <w:szCs w:val="22"/>
              </w:rPr>
            </w:pPr>
            <w:r w:rsidRPr="00FE7F15">
              <w:rPr>
                <w:b/>
                <w:bCs/>
                <w:color w:val="000000"/>
                <w:sz w:val="18"/>
                <w:szCs w:val="22"/>
              </w:rPr>
              <w:t>76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125A7"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E509B"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73B74"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08F41"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3B94A0B5"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FE60F67" w14:textId="77777777" w:rsidR="00A661FB" w:rsidRDefault="00A661FB">
            <w:pPr>
              <w:rPr>
                <w:color w:val="000000"/>
                <w:sz w:val="20"/>
              </w:rPr>
            </w:pPr>
            <w:r>
              <w:rPr>
                <w:color w:val="000000"/>
                <w:sz w:val="20"/>
              </w:rPr>
              <w:t>1:06.07</w:t>
            </w:r>
          </w:p>
        </w:tc>
        <w:tc>
          <w:tcPr>
            <w:tcW w:w="1843" w:type="dxa"/>
            <w:tcBorders>
              <w:top w:val="single" w:sz="4" w:space="0" w:color="auto"/>
              <w:left w:val="single" w:sz="4" w:space="0" w:color="auto"/>
              <w:bottom w:val="single" w:sz="4" w:space="0" w:color="auto"/>
              <w:right w:val="single" w:sz="4" w:space="0" w:color="auto"/>
            </w:tcBorders>
          </w:tcPr>
          <w:p w14:paraId="47E9BF7B" w14:textId="55ACE109" w:rsidR="00A661FB" w:rsidRDefault="00A661FB">
            <w:pPr>
              <w:rPr>
                <w:color w:val="000000"/>
                <w:sz w:val="20"/>
              </w:rPr>
            </w:pPr>
            <w:r>
              <w:rPr>
                <w:color w:val="000000"/>
                <w:sz w:val="20"/>
              </w:rPr>
              <w:t>A.</w:t>
            </w:r>
            <w:r w:rsidR="00466477">
              <w:rPr>
                <w:color w:val="000000"/>
                <w:sz w:val="20"/>
              </w:rPr>
              <w:t xml:space="preserve"> </w:t>
            </w:r>
            <w:r>
              <w:rPr>
                <w:color w:val="000000"/>
                <w:sz w:val="20"/>
              </w:rPr>
              <w:t xml:space="preserve">Van </w:t>
            </w:r>
            <w:proofErr w:type="spellStart"/>
            <w:proofErr w:type="gramStart"/>
            <w:r>
              <w:rPr>
                <w:color w:val="000000"/>
                <w:sz w:val="20"/>
              </w:rPr>
              <w:t>Arkel</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6D639C16"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2167DFFF" w14:textId="77777777" w:rsidR="00A661FB" w:rsidRDefault="00A661FB">
            <w:pPr>
              <w:rPr>
                <w:color w:val="000000"/>
                <w:sz w:val="20"/>
              </w:rPr>
            </w:pPr>
            <w:r>
              <w:rPr>
                <w:color w:val="000000"/>
                <w:sz w:val="20"/>
              </w:rPr>
              <w:t>2009</w:t>
            </w:r>
          </w:p>
        </w:tc>
      </w:tr>
      <w:tr w:rsidR="00A661FB" w:rsidRPr="00FE7F15" w14:paraId="38AA3E5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9BB72" w14:textId="77777777" w:rsidR="00A661FB" w:rsidRPr="00FE7F15" w:rsidRDefault="00A661FB" w:rsidP="00E51FE6">
            <w:pPr>
              <w:jc w:val="center"/>
              <w:rPr>
                <w:b/>
                <w:bCs/>
                <w:color w:val="000000"/>
                <w:sz w:val="18"/>
                <w:szCs w:val="22"/>
              </w:rPr>
            </w:pPr>
            <w:r w:rsidRPr="00FE7F15">
              <w:rPr>
                <w:b/>
                <w:bCs/>
                <w:color w:val="000000"/>
                <w:sz w:val="18"/>
                <w:szCs w:val="22"/>
              </w:rPr>
              <w:t>77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8F315"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625156"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D70884"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6E733D"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1347C959"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4041B2C" w14:textId="77777777" w:rsidR="00A661FB" w:rsidRDefault="00A661FB">
            <w:pPr>
              <w:rPr>
                <w:color w:val="000000"/>
                <w:sz w:val="20"/>
              </w:rPr>
            </w:pPr>
            <w:r>
              <w:rPr>
                <w:color w:val="000000"/>
                <w:sz w:val="20"/>
              </w:rPr>
              <w:t>1:03.94</w:t>
            </w:r>
          </w:p>
        </w:tc>
        <w:tc>
          <w:tcPr>
            <w:tcW w:w="1843" w:type="dxa"/>
            <w:tcBorders>
              <w:top w:val="single" w:sz="4" w:space="0" w:color="auto"/>
              <w:left w:val="single" w:sz="4" w:space="0" w:color="auto"/>
              <w:bottom w:val="single" w:sz="4" w:space="0" w:color="auto"/>
              <w:right w:val="single" w:sz="4" w:space="0" w:color="auto"/>
            </w:tcBorders>
          </w:tcPr>
          <w:p w14:paraId="6C933788" w14:textId="6FCA8E18" w:rsidR="00A661FB" w:rsidRDefault="00A661FB">
            <w:pPr>
              <w:rPr>
                <w:color w:val="000000"/>
                <w:sz w:val="20"/>
              </w:rPr>
            </w:pPr>
            <w:r>
              <w:rPr>
                <w:color w:val="000000"/>
                <w:sz w:val="20"/>
              </w:rPr>
              <w:t>A.</w:t>
            </w:r>
            <w:r w:rsidR="00466477">
              <w:rPr>
                <w:color w:val="000000"/>
                <w:sz w:val="20"/>
              </w:rPr>
              <w:t xml:space="preserve"> </w:t>
            </w:r>
            <w:proofErr w:type="gramStart"/>
            <w:r>
              <w:rPr>
                <w:color w:val="000000"/>
                <w:sz w:val="20"/>
              </w:rPr>
              <w:t xml:space="preserve">Walker  </w:t>
            </w:r>
            <w:proofErr w:type="gramEnd"/>
          </w:p>
        </w:tc>
        <w:tc>
          <w:tcPr>
            <w:tcW w:w="1917" w:type="dxa"/>
            <w:tcBorders>
              <w:top w:val="single" w:sz="4" w:space="0" w:color="auto"/>
              <w:left w:val="single" w:sz="4" w:space="0" w:color="auto"/>
              <w:bottom w:val="single" w:sz="4" w:space="0" w:color="auto"/>
              <w:right w:val="single" w:sz="4" w:space="0" w:color="auto"/>
            </w:tcBorders>
          </w:tcPr>
          <w:p w14:paraId="66C6405C" w14:textId="77777777" w:rsidR="00A661FB" w:rsidRDefault="00A661FB">
            <w:pPr>
              <w:rPr>
                <w:color w:val="000000"/>
                <w:sz w:val="20"/>
              </w:rPr>
            </w:pPr>
            <w:r>
              <w:rPr>
                <w:color w:val="000000"/>
                <w:sz w:val="20"/>
              </w:rPr>
              <w:t xml:space="preserve">  Killara</w:t>
            </w:r>
          </w:p>
        </w:tc>
        <w:tc>
          <w:tcPr>
            <w:tcW w:w="776" w:type="dxa"/>
            <w:tcBorders>
              <w:top w:val="single" w:sz="4" w:space="0" w:color="auto"/>
              <w:left w:val="single" w:sz="4" w:space="0" w:color="auto"/>
              <w:bottom w:val="single" w:sz="4" w:space="0" w:color="auto"/>
              <w:right w:val="single" w:sz="24" w:space="0" w:color="auto"/>
            </w:tcBorders>
          </w:tcPr>
          <w:p w14:paraId="5E9FEF3F" w14:textId="77777777" w:rsidR="00A661FB" w:rsidRDefault="00A661FB">
            <w:pPr>
              <w:rPr>
                <w:color w:val="000000"/>
                <w:sz w:val="20"/>
              </w:rPr>
            </w:pPr>
            <w:r>
              <w:rPr>
                <w:color w:val="000000"/>
                <w:sz w:val="20"/>
              </w:rPr>
              <w:t>2012</w:t>
            </w:r>
          </w:p>
        </w:tc>
      </w:tr>
      <w:tr w:rsidR="00A661FB" w:rsidRPr="00FE7F15" w14:paraId="423C3A3F"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5A1FB" w14:textId="77777777" w:rsidR="00A661FB" w:rsidRPr="00FE7F15" w:rsidRDefault="00A661FB" w:rsidP="00E51FE6">
            <w:pPr>
              <w:jc w:val="center"/>
              <w:rPr>
                <w:b/>
                <w:bCs/>
                <w:color w:val="000000"/>
                <w:sz w:val="18"/>
                <w:szCs w:val="22"/>
              </w:rPr>
            </w:pPr>
            <w:r w:rsidRPr="00FE7F15">
              <w:rPr>
                <w:b/>
                <w:bCs/>
                <w:color w:val="000000"/>
                <w:sz w:val="18"/>
                <w:szCs w:val="22"/>
              </w:rPr>
              <w:t>78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4245B"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36870" w14:textId="54AA849A"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A5F11"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DC281"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3A7B9299"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1B3D937" w14:textId="77777777" w:rsidR="00A661FB" w:rsidRDefault="00A661FB">
            <w:pPr>
              <w:rPr>
                <w:color w:val="000000"/>
                <w:sz w:val="20"/>
              </w:rPr>
            </w:pPr>
            <w:r>
              <w:rPr>
                <w:color w:val="000000"/>
                <w:sz w:val="20"/>
              </w:rPr>
              <w:t>1:01.24</w:t>
            </w:r>
          </w:p>
        </w:tc>
        <w:tc>
          <w:tcPr>
            <w:tcW w:w="1843" w:type="dxa"/>
            <w:tcBorders>
              <w:top w:val="single" w:sz="4" w:space="0" w:color="auto"/>
              <w:left w:val="single" w:sz="4" w:space="0" w:color="auto"/>
              <w:bottom w:val="single" w:sz="4" w:space="0" w:color="auto"/>
              <w:right w:val="single" w:sz="4" w:space="0" w:color="auto"/>
            </w:tcBorders>
          </w:tcPr>
          <w:p w14:paraId="5BA0E074" w14:textId="6C8A5B18" w:rsidR="00A661FB" w:rsidRDefault="00A661FB">
            <w:pPr>
              <w:rPr>
                <w:color w:val="000000"/>
                <w:sz w:val="20"/>
              </w:rPr>
            </w:pPr>
            <w:r>
              <w:rPr>
                <w:color w:val="000000"/>
                <w:sz w:val="20"/>
              </w:rPr>
              <w:t>A.</w:t>
            </w:r>
            <w:r w:rsidR="00466477">
              <w:rPr>
                <w:color w:val="000000"/>
                <w:sz w:val="20"/>
              </w:rPr>
              <w:t xml:space="preserve"> </w:t>
            </w:r>
            <w:proofErr w:type="gramStart"/>
            <w:r>
              <w:rPr>
                <w:color w:val="000000"/>
                <w:sz w:val="20"/>
              </w:rPr>
              <w:t xml:space="preserve">Walker  </w:t>
            </w:r>
            <w:proofErr w:type="gramEnd"/>
          </w:p>
        </w:tc>
        <w:tc>
          <w:tcPr>
            <w:tcW w:w="1917" w:type="dxa"/>
            <w:tcBorders>
              <w:top w:val="single" w:sz="4" w:space="0" w:color="auto"/>
              <w:left w:val="single" w:sz="4" w:space="0" w:color="auto"/>
              <w:bottom w:val="single" w:sz="4" w:space="0" w:color="auto"/>
              <w:right w:val="single" w:sz="4" w:space="0" w:color="auto"/>
            </w:tcBorders>
          </w:tcPr>
          <w:p w14:paraId="45CFBB4D" w14:textId="77777777" w:rsidR="00A661FB" w:rsidRDefault="00A661FB">
            <w:pPr>
              <w:rPr>
                <w:color w:val="000000"/>
                <w:sz w:val="20"/>
              </w:rPr>
            </w:pPr>
            <w:r>
              <w:rPr>
                <w:color w:val="000000"/>
                <w:sz w:val="20"/>
              </w:rPr>
              <w:t xml:space="preserve">  Killara</w:t>
            </w:r>
          </w:p>
        </w:tc>
        <w:tc>
          <w:tcPr>
            <w:tcW w:w="776" w:type="dxa"/>
            <w:tcBorders>
              <w:top w:val="single" w:sz="4" w:space="0" w:color="auto"/>
              <w:left w:val="single" w:sz="4" w:space="0" w:color="auto"/>
              <w:bottom w:val="single" w:sz="4" w:space="0" w:color="auto"/>
              <w:right w:val="single" w:sz="24" w:space="0" w:color="auto"/>
            </w:tcBorders>
          </w:tcPr>
          <w:p w14:paraId="4D5147CC" w14:textId="77777777" w:rsidR="00A661FB" w:rsidRDefault="00A661FB">
            <w:pPr>
              <w:rPr>
                <w:color w:val="000000"/>
                <w:sz w:val="20"/>
              </w:rPr>
            </w:pPr>
            <w:r>
              <w:rPr>
                <w:color w:val="000000"/>
                <w:sz w:val="20"/>
              </w:rPr>
              <w:t>2013</w:t>
            </w:r>
          </w:p>
        </w:tc>
      </w:tr>
      <w:tr w:rsidR="00A661FB" w:rsidRPr="00FE7F15" w14:paraId="3EF35796"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35443" w14:textId="77777777" w:rsidR="00A661FB" w:rsidRPr="00FE7F15" w:rsidRDefault="00A661FB" w:rsidP="00E51FE6">
            <w:pPr>
              <w:jc w:val="center"/>
              <w:rPr>
                <w:b/>
                <w:bCs/>
                <w:color w:val="000000"/>
                <w:sz w:val="18"/>
                <w:szCs w:val="22"/>
              </w:rPr>
            </w:pPr>
            <w:r w:rsidRPr="00FE7F15">
              <w:rPr>
                <w:b/>
                <w:bCs/>
                <w:color w:val="000000"/>
                <w:sz w:val="18"/>
                <w:szCs w:val="22"/>
              </w:rPr>
              <w:t>79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144BDA"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AEEF44" w14:textId="69B80BD3"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DF452"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2C7ED"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682CBCA4"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174DCED9" w14:textId="77777777" w:rsidR="00A661FB" w:rsidRDefault="00A661FB">
            <w:pPr>
              <w:rPr>
                <w:color w:val="000000"/>
                <w:sz w:val="20"/>
              </w:rPr>
            </w:pPr>
            <w:r>
              <w:rPr>
                <w:color w:val="000000"/>
                <w:sz w:val="20"/>
              </w:rPr>
              <w:t>1:01.10</w:t>
            </w:r>
          </w:p>
        </w:tc>
        <w:tc>
          <w:tcPr>
            <w:tcW w:w="1843" w:type="dxa"/>
            <w:tcBorders>
              <w:top w:val="single" w:sz="4" w:space="0" w:color="auto"/>
              <w:left w:val="single" w:sz="4" w:space="0" w:color="auto"/>
              <w:bottom w:val="single" w:sz="4" w:space="0" w:color="auto"/>
              <w:right w:val="single" w:sz="4" w:space="0" w:color="auto"/>
            </w:tcBorders>
          </w:tcPr>
          <w:p w14:paraId="1F052A8F" w14:textId="77777777" w:rsidR="00A661FB" w:rsidRDefault="00A661FB">
            <w:pPr>
              <w:rPr>
                <w:color w:val="000000"/>
                <w:sz w:val="20"/>
              </w:rPr>
            </w:pPr>
            <w:r>
              <w:rPr>
                <w:color w:val="000000"/>
                <w:sz w:val="20"/>
              </w:rPr>
              <w:t xml:space="preserve">J. </w:t>
            </w:r>
            <w:proofErr w:type="spellStart"/>
            <w:proofErr w:type="gramStart"/>
            <w:r>
              <w:rPr>
                <w:color w:val="000000"/>
                <w:sz w:val="20"/>
              </w:rPr>
              <w:t>Liimatainen</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243E6D9E"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0A000CAF" w14:textId="77777777" w:rsidR="00A661FB" w:rsidRDefault="00A661FB">
            <w:pPr>
              <w:rPr>
                <w:color w:val="000000"/>
                <w:sz w:val="20"/>
              </w:rPr>
            </w:pPr>
            <w:r>
              <w:rPr>
                <w:color w:val="000000"/>
                <w:sz w:val="20"/>
              </w:rPr>
              <w:t>2010</w:t>
            </w:r>
          </w:p>
        </w:tc>
      </w:tr>
      <w:tr w:rsidR="00A661FB" w:rsidRPr="00FE7F15" w14:paraId="49F8E13B"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73F04F" w14:textId="77777777" w:rsidR="00A661FB" w:rsidRPr="00FE7F15" w:rsidRDefault="00A661FB" w:rsidP="00E51FE6">
            <w:pPr>
              <w:jc w:val="center"/>
              <w:rPr>
                <w:b/>
                <w:bCs/>
                <w:color w:val="000000"/>
                <w:sz w:val="18"/>
                <w:szCs w:val="22"/>
              </w:rPr>
            </w:pPr>
            <w:r w:rsidRPr="00FE7F15">
              <w:rPr>
                <w:b/>
                <w:bCs/>
                <w:color w:val="000000"/>
                <w:sz w:val="18"/>
                <w:szCs w:val="22"/>
              </w:rPr>
              <w:t>80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6BFDF"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B9830"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5A62E5"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0D5F7"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126D385B"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0317A373" w14:textId="77777777" w:rsidR="00A661FB" w:rsidRDefault="00A661FB">
            <w:pPr>
              <w:rPr>
                <w:color w:val="000000"/>
                <w:sz w:val="20"/>
              </w:rPr>
            </w:pPr>
            <w:r>
              <w:rPr>
                <w:color w:val="000000"/>
                <w:sz w:val="20"/>
              </w:rPr>
              <w:t>1:00.83</w:t>
            </w:r>
          </w:p>
        </w:tc>
        <w:tc>
          <w:tcPr>
            <w:tcW w:w="1843" w:type="dxa"/>
            <w:tcBorders>
              <w:top w:val="single" w:sz="4" w:space="0" w:color="auto"/>
              <w:left w:val="single" w:sz="4" w:space="0" w:color="auto"/>
              <w:bottom w:val="single" w:sz="4" w:space="0" w:color="auto"/>
              <w:right w:val="single" w:sz="4" w:space="0" w:color="auto"/>
            </w:tcBorders>
          </w:tcPr>
          <w:p w14:paraId="3CE62295" w14:textId="77777777" w:rsidR="00A661FB" w:rsidRDefault="00A661FB">
            <w:pPr>
              <w:rPr>
                <w:color w:val="000000"/>
                <w:sz w:val="20"/>
              </w:rPr>
            </w:pPr>
            <w:r>
              <w:rPr>
                <w:color w:val="000000"/>
                <w:sz w:val="20"/>
              </w:rPr>
              <w:t xml:space="preserve">G. </w:t>
            </w:r>
            <w:proofErr w:type="spellStart"/>
            <w:proofErr w:type="gramStart"/>
            <w:r>
              <w:rPr>
                <w:color w:val="000000"/>
                <w:sz w:val="20"/>
              </w:rPr>
              <w:t>Liimatainen</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63C9839F"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44CB6545" w14:textId="77777777" w:rsidR="00A661FB" w:rsidRDefault="00A661FB">
            <w:pPr>
              <w:rPr>
                <w:color w:val="000000"/>
                <w:sz w:val="20"/>
              </w:rPr>
            </w:pPr>
            <w:r>
              <w:rPr>
                <w:color w:val="000000"/>
                <w:sz w:val="20"/>
              </w:rPr>
              <w:t>2012</w:t>
            </w:r>
          </w:p>
        </w:tc>
      </w:tr>
      <w:tr w:rsidR="00A661FB" w:rsidRPr="00FE7F15" w14:paraId="5A9F1606"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5741D" w14:textId="77777777" w:rsidR="00A661FB" w:rsidRPr="00FE7F15" w:rsidRDefault="00A661FB" w:rsidP="00E51FE6">
            <w:pPr>
              <w:jc w:val="center"/>
              <w:rPr>
                <w:b/>
                <w:bCs/>
                <w:color w:val="000000"/>
                <w:sz w:val="18"/>
                <w:szCs w:val="22"/>
              </w:rPr>
            </w:pPr>
            <w:r w:rsidRPr="00FE7F15">
              <w:rPr>
                <w:b/>
                <w:bCs/>
                <w:color w:val="000000"/>
                <w:sz w:val="18"/>
                <w:szCs w:val="22"/>
              </w:rPr>
              <w:t>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A47B03"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10134F"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182C8"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31EA2"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067AD684"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1843921" w14:textId="77777777" w:rsidR="00A661FB" w:rsidRDefault="00A661FB">
            <w:pPr>
              <w:rPr>
                <w:color w:val="000000"/>
                <w:sz w:val="20"/>
              </w:rPr>
            </w:pPr>
            <w:r>
              <w:rPr>
                <w:color w:val="000000"/>
                <w:sz w:val="20"/>
              </w:rPr>
              <w:t>1:04.61</w:t>
            </w:r>
          </w:p>
        </w:tc>
        <w:tc>
          <w:tcPr>
            <w:tcW w:w="1843" w:type="dxa"/>
            <w:tcBorders>
              <w:top w:val="single" w:sz="4" w:space="0" w:color="auto"/>
              <w:left w:val="single" w:sz="4" w:space="0" w:color="auto"/>
              <w:bottom w:val="single" w:sz="4" w:space="0" w:color="auto"/>
              <w:right w:val="single" w:sz="4" w:space="0" w:color="auto"/>
            </w:tcBorders>
          </w:tcPr>
          <w:p w14:paraId="38908327" w14:textId="77777777" w:rsidR="00A661FB" w:rsidRDefault="00A661FB">
            <w:pPr>
              <w:rPr>
                <w:color w:val="000000"/>
                <w:sz w:val="20"/>
              </w:rPr>
            </w:pPr>
            <w:r>
              <w:rPr>
                <w:color w:val="000000"/>
                <w:sz w:val="20"/>
              </w:rPr>
              <w:t xml:space="preserve">V. </w:t>
            </w:r>
            <w:proofErr w:type="gramStart"/>
            <w:r>
              <w:rPr>
                <w:color w:val="000000"/>
                <w:sz w:val="20"/>
              </w:rPr>
              <w:t xml:space="preserve">Dai  </w:t>
            </w:r>
            <w:proofErr w:type="gramEnd"/>
          </w:p>
        </w:tc>
        <w:tc>
          <w:tcPr>
            <w:tcW w:w="1917" w:type="dxa"/>
            <w:tcBorders>
              <w:top w:val="single" w:sz="4" w:space="0" w:color="auto"/>
              <w:left w:val="single" w:sz="4" w:space="0" w:color="auto"/>
              <w:bottom w:val="single" w:sz="4" w:space="0" w:color="auto"/>
              <w:right w:val="single" w:sz="4" w:space="0" w:color="auto"/>
            </w:tcBorders>
          </w:tcPr>
          <w:p w14:paraId="1B0432AE"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0B1909F1" w14:textId="77777777" w:rsidR="00A661FB" w:rsidRDefault="00A661FB">
            <w:pPr>
              <w:rPr>
                <w:color w:val="000000"/>
                <w:sz w:val="20"/>
              </w:rPr>
            </w:pPr>
            <w:r>
              <w:rPr>
                <w:color w:val="000000"/>
                <w:sz w:val="20"/>
              </w:rPr>
              <w:t>2010</w:t>
            </w:r>
          </w:p>
        </w:tc>
      </w:tr>
      <w:tr w:rsidR="00A661FB" w:rsidRPr="00FE7F15" w14:paraId="2A7B86C8"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CDC38" w14:textId="77777777" w:rsidR="00A661FB" w:rsidRPr="00FE7F15" w:rsidRDefault="00A661FB" w:rsidP="00E51FE6">
            <w:pPr>
              <w:jc w:val="center"/>
              <w:rPr>
                <w:b/>
                <w:bCs/>
                <w:color w:val="000000"/>
                <w:sz w:val="18"/>
                <w:szCs w:val="22"/>
              </w:rPr>
            </w:pPr>
            <w:r w:rsidRPr="00FE7F15">
              <w:rPr>
                <w:b/>
                <w:bCs/>
                <w:color w:val="000000"/>
                <w:sz w:val="18"/>
                <w:szCs w:val="22"/>
              </w:rPr>
              <w:t>82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90360"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4321BC"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21B6B"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92947D"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5057573A"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1BA216A" w14:textId="77777777" w:rsidR="00A661FB" w:rsidRDefault="00A661FB">
            <w:pPr>
              <w:rPr>
                <w:color w:val="000000"/>
                <w:sz w:val="20"/>
              </w:rPr>
            </w:pPr>
            <w:r>
              <w:rPr>
                <w:color w:val="000000"/>
                <w:sz w:val="20"/>
              </w:rPr>
              <w:t>1:00.26</w:t>
            </w:r>
          </w:p>
        </w:tc>
        <w:tc>
          <w:tcPr>
            <w:tcW w:w="1843" w:type="dxa"/>
            <w:tcBorders>
              <w:top w:val="single" w:sz="4" w:space="0" w:color="auto"/>
              <w:left w:val="single" w:sz="4" w:space="0" w:color="auto"/>
              <w:bottom w:val="single" w:sz="4" w:space="0" w:color="auto"/>
              <w:right w:val="single" w:sz="4" w:space="0" w:color="auto"/>
            </w:tcBorders>
          </w:tcPr>
          <w:p w14:paraId="1CA0B514" w14:textId="77777777" w:rsidR="00A661FB" w:rsidRDefault="00A661FB">
            <w:pPr>
              <w:rPr>
                <w:color w:val="000000"/>
                <w:sz w:val="20"/>
              </w:rPr>
            </w:pPr>
            <w:r>
              <w:rPr>
                <w:color w:val="000000"/>
                <w:sz w:val="20"/>
              </w:rPr>
              <w:t xml:space="preserve">V. </w:t>
            </w:r>
            <w:proofErr w:type="gramStart"/>
            <w:r>
              <w:rPr>
                <w:color w:val="000000"/>
                <w:sz w:val="20"/>
              </w:rPr>
              <w:t xml:space="preserve">Dai  </w:t>
            </w:r>
            <w:proofErr w:type="gramEnd"/>
          </w:p>
        </w:tc>
        <w:tc>
          <w:tcPr>
            <w:tcW w:w="1917" w:type="dxa"/>
            <w:tcBorders>
              <w:top w:val="single" w:sz="4" w:space="0" w:color="auto"/>
              <w:left w:val="single" w:sz="4" w:space="0" w:color="auto"/>
              <w:bottom w:val="single" w:sz="4" w:space="0" w:color="auto"/>
              <w:right w:val="single" w:sz="4" w:space="0" w:color="auto"/>
            </w:tcBorders>
          </w:tcPr>
          <w:p w14:paraId="5C4F8460"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719634FB" w14:textId="77777777" w:rsidR="00A661FB" w:rsidRDefault="00A661FB">
            <w:pPr>
              <w:rPr>
                <w:color w:val="000000"/>
                <w:sz w:val="20"/>
              </w:rPr>
            </w:pPr>
            <w:r>
              <w:rPr>
                <w:color w:val="000000"/>
                <w:sz w:val="20"/>
              </w:rPr>
              <w:t>2011</w:t>
            </w:r>
          </w:p>
        </w:tc>
      </w:tr>
      <w:tr w:rsidR="00A661FB" w:rsidRPr="00FE7F15" w14:paraId="4435C761"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EE7B66" w14:textId="77777777" w:rsidR="00A661FB" w:rsidRPr="00FE7F15" w:rsidRDefault="00A661FB" w:rsidP="00E51FE6">
            <w:pPr>
              <w:jc w:val="center"/>
              <w:rPr>
                <w:b/>
                <w:bCs/>
                <w:color w:val="000000"/>
                <w:sz w:val="18"/>
                <w:szCs w:val="22"/>
              </w:rPr>
            </w:pPr>
            <w:r w:rsidRPr="00FE7F15">
              <w:rPr>
                <w:b/>
                <w:bCs/>
                <w:color w:val="000000"/>
                <w:sz w:val="18"/>
                <w:szCs w:val="22"/>
              </w:rPr>
              <w:t>83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0E29A"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21306"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0A84C"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51A4A"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2DAE68F1"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16FCBA26" w14:textId="77777777" w:rsidR="00A661FB" w:rsidRDefault="00A661FB">
            <w:pPr>
              <w:rPr>
                <w:color w:val="000000"/>
                <w:sz w:val="20"/>
              </w:rPr>
            </w:pPr>
            <w:r>
              <w:rPr>
                <w:color w:val="000000"/>
                <w:sz w:val="20"/>
              </w:rPr>
              <w:t>1:00.01</w:t>
            </w:r>
          </w:p>
        </w:tc>
        <w:tc>
          <w:tcPr>
            <w:tcW w:w="1843" w:type="dxa"/>
            <w:tcBorders>
              <w:top w:val="single" w:sz="4" w:space="0" w:color="auto"/>
              <w:left w:val="single" w:sz="4" w:space="0" w:color="auto"/>
              <w:bottom w:val="single" w:sz="4" w:space="0" w:color="auto"/>
              <w:right w:val="single" w:sz="4" w:space="0" w:color="auto"/>
            </w:tcBorders>
          </w:tcPr>
          <w:p w14:paraId="787DFA0D" w14:textId="77777777" w:rsidR="00A661FB" w:rsidRDefault="00A661FB">
            <w:pPr>
              <w:rPr>
                <w:color w:val="000000"/>
                <w:sz w:val="20"/>
              </w:rPr>
            </w:pPr>
            <w:r>
              <w:rPr>
                <w:color w:val="000000"/>
                <w:sz w:val="20"/>
              </w:rPr>
              <w:t xml:space="preserve">C. </w:t>
            </w:r>
            <w:proofErr w:type="spellStart"/>
            <w:proofErr w:type="gramStart"/>
            <w:r>
              <w:rPr>
                <w:color w:val="000000"/>
                <w:sz w:val="20"/>
              </w:rPr>
              <w:t>Gromowski</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13EEB20C" w14:textId="77777777" w:rsidR="00A661FB" w:rsidRDefault="00A661FB">
            <w:pPr>
              <w:rPr>
                <w:color w:val="000000"/>
                <w:sz w:val="20"/>
              </w:rPr>
            </w:pPr>
            <w:r>
              <w:rPr>
                <w:color w:val="000000"/>
                <w:sz w:val="20"/>
              </w:rPr>
              <w:t>Chatswood</w:t>
            </w:r>
          </w:p>
        </w:tc>
        <w:tc>
          <w:tcPr>
            <w:tcW w:w="776" w:type="dxa"/>
            <w:tcBorders>
              <w:top w:val="single" w:sz="4" w:space="0" w:color="auto"/>
              <w:left w:val="single" w:sz="4" w:space="0" w:color="auto"/>
              <w:bottom w:val="single" w:sz="4" w:space="0" w:color="auto"/>
              <w:right w:val="single" w:sz="24" w:space="0" w:color="auto"/>
            </w:tcBorders>
          </w:tcPr>
          <w:p w14:paraId="47312A6F" w14:textId="77777777" w:rsidR="00A661FB" w:rsidRDefault="00A661FB">
            <w:pPr>
              <w:rPr>
                <w:color w:val="000000"/>
                <w:sz w:val="20"/>
              </w:rPr>
            </w:pPr>
            <w:r>
              <w:rPr>
                <w:color w:val="000000"/>
                <w:sz w:val="20"/>
              </w:rPr>
              <w:t>2009</w:t>
            </w:r>
          </w:p>
        </w:tc>
      </w:tr>
      <w:tr w:rsidR="00A661FB" w:rsidRPr="00FE7F15" w14:paraId="064C1FC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2EB305" w14:textId="77777777" w:rsidR="00A661FB" w:rsidRPr="00FE7F15" w:rsidRDefault="00A661FB" w:rsidP="00E51FE6">
            <w:pPr>
              <w:jc w:val="center"/>
              <w:rPr>
                <w:b/>
                <w:bCs/>
                <w:color w:val="000000"/>
                <w:sz w:val="18"/>
                <w:szCs w:val="22"/>
              </w:rPr>
            </w:pPr>
            <w:r w:rsidRPr="00FE7F15">
              <w:rPr>
                <w:b/>
                <w:bCs/>
                <w:color w:val="000000"/>
                <w:sz w:val="18"/>
                <w:szCs w:val="22"/>
              </w:rPr>
              <w:t>84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96BE67"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134B5C" w14:textId="2CADF7D1"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3EEF5F"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1FF88"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6664CD16"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41CA62D" w14:textId="61DEA4C0" w:rsidR="00A661FB" w:rsidRDefault="00466477">
            <w:pPr>
              <w:rPr>
                <w:color w:val="000000"/>
                <w:sz w:val="20"/>
              </w:rPr>
            </w:pPr>
            <w:r>
              <w:rPr>
                <w:color w:val="000000"/>
                <w:sz w:val="20"/>
              </w:rPr>
              <w:t>0:</w:t>
            </w:r>
            <w:r w:rsidR="00A661FB">
              <w:rPr>
                <w:color w:val="000000"/>
                <w:sz w:val="20"/>
              </w:rPr>
              <w:t>57.49</w:t>
            </w:r>
          </w:p>
        </w:tc>
        <w:tc>
          <w:tcPr>
            <w:tcW w:w="1843" w:type="dxa"/>
            <w:tcBorders>
              <w:top w:val="single" w:sz="4" w:space="0" w:color="auto"/>
              <w:left w:val="single" w:sz="4" w:space="0" w:color="auto"/>
              <w:bottom w:val="single" w:sz="4" w:space="0" w:color="auto"/>
              <w:right w:val="single" w:sz="4" w:space="0" w:color="auto"/>
            </w:tcBorders>
          </w:tcPr>
          <w:p w14:paraId="1A1FD661" w14:textId="77777777" w:rsidR="00A661FB" w:rsidRDefault="00A661FB">
            <w:pPr>
              <w:rPr>
                <w:color w:val="000000"/>
                <w:sz w:val="20"/>
              </w:rPr>
            </w:pPr>
            <w:r>
              <w:rPr>
                <w:color w:val="000000"/>
                <w:sz w:val="20"/>
              </w:rPr>
              <w:t xml:space="preserve">K. </w:t>
            </w:r>
            <w:proofErr w:type="spellStart"/>
            <w:proofErr w:type="gramStart"/>
            <w:r>
              <w:rPr>
                <w:color w:val="000000"/>
                <w:sz w:val="20"/>
              </w:rPr>
              <w:t>Bidois</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52700C65" w14:textId="77777777" w:rsidR="00A661FB" w:rsidRDefault="00A661FB">
            <w:pPr>
              <w:rPr>
                <w:color w:val="000000"/>
                <w:sz w:val="20"/>
              </w:rPr>
            </w:pPr>
            <w:r>
              <w:rPr>
                <w:color w:val="000000"/>
                <w:sz w:val="20"/>
              </w:rPr>
              <w:t>Galston</w:t>
            </w:r>
          </w:p>
        </w:tc>
        <w:tc>
          <w:tcPr>
            <w:tcW w:w="776" w:type="dxa"/>
            <w:tcBorders>
              <w:top w:val="single" w:sz="4" w:space="0" w:color="auto"/>
              <w:left w:val="single" w:sz="4" w:space="0" w:color="auto"/>
              <w:bottom w:val="single" w:sz="4" w:space="0" w:color="auto"/>
              <w:right w:val="single" w:sz="24" w:space="0" w:color="auto"/>
            </w:tcBorders>
          </w:tcPr>
          <w:p w14:paraId="2F9871A2" w14:textId="77777777" w:rsidR="00A661FB" w:rsidRDefault="00A661FB">
            <w:pPr>
              <w:rPr>
                <w:color w:val="000000"/>
                <w:sz w:val="20"/>
              </w:rPr>
            </w:pPr>
            <w:r>
              <w:rPr>
                <w:color w:val="000000"/>
                <w:sz w:val="20"/>
              </w:rPr>
              <w:t>2015</w:t>
            </w:r>
          </w:p>
        </w:tc>
      </w:tr>
      <w:tr w:rsidR="00A661FB" w:rsidRPr="00FE7F15" w14:paraId="353C45C5"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B0907" w14:textId="77777777" w:rsidR="00A661FB" w:rsidRPr="00FE7F15" w:rsidRDefault="00A661FB" w:rsidP="00E51FE6">
            <w:pPr>
              <w:jc w:val="center"/>
              <w:rPr>
                <w:b/>
                <w:bCs/>
                <w:color w:val="000000"/>
                <w:sz w:val="18"/>
                <w:szCs w:val="22"/>
              </w:rPr>
            </w:pPr>
            <w:r w:rsidRPr="00FE7F15">
              <w:rPr>
                <w:b/>
                <w:bCs/>
                <w:color w:val="000000"/>
                <w:sz w:val="18"/>
                <w:szCs w:val="22"/>
              </w:rPr>
              <w:t>85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62A2E"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D2259" w14:textId="2908C7AC"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B58B8"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76104"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66D18595"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0EFE88A3" w14:textId="22D5099E" w:rsidR="00A661FB" w:rsidRDefault="00466477">
            <w:pPr>
              <w:rPr>
                <w:color w:val="000000"/>
                <w:sz w:val="20"/>
              </w:rPr>
            </w:pPr>
            <w:r>
              <w:rPr>
                <w:color w:val="000000"/>
                <w:sz w:val="20"/>
              </w:rPr>
              <w:t>0:</w:t>
            </w:r>
            <w:r w:rsidR="00A661FB">
              <w:rPr>
                <w:color w:val="000000"/>
                <w:sz w:val="20"/>
              </w:rPr>
              <w:t>55.62</w:t>
            </w:r>
          </w:p>
        </w:tc>
        <w:tc>
          <w:tcPr>
            <w:tcW w:w="1843" w:type="dxa"/>
            <w:tcBorders>
              <w:top w:val="single" w:sz="4" w:space="0" w:color="auto"/>
              <w:left w:val="single" w:sz="4" w:space="0" w:color="auto"/>
              <w:bottom w:val="single" w:sz="4" w:space="0" w:color="auto"/>
              <w:right w:val="single" w:sz="4" w:space="0" w:color="auto"/>
            </w:tcBorders>
          </w:tcPr>
          <w:p w14:paraId="55CC9115" w14:textId="680660F9" w:rsidR="00A661FB" w:rsidRDefault="00A661FB">
            <w:pPr>
              <w:rPr>
                <w:color w:val="000000"/>
                <w:sz w:val="20"/>
              </w:rPr>
            </w:pPr>
            <w:r>
              <w:rPr>
                <w:color w:val="000000"/>
                <w:sz w:val="20"/>
              </w:rPr>
              <w:t>E.</w:t>
            </w:r>
            <w:r w:rsidR="00466477">
              <w:rPr>
                <w:color w:val="000000"/>
                <w:sz w:val="20"/>
              </w:rPr>
              <w:t xml:space="preserve"> </w:t>
            </w:r>
            <w:proofErr w:type="spellStart"/>
            <w:proofErr w:type="gramStart"/>
            <w:r>
              <w:rPr>
                <w:color w:val="000000"/>
                <w:sz w:val="20"/>
              </w:rPr>
              <w:t>Nogarotto</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23E6B17D"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single" w:sz="4" w:space="0" w:color="auto"/>
              <w:bottom w:val="single" w:sz="4" w:space="0" w:color="auto"/>
              <w:right w:val="single" w:sz="24" w:space="0" w:color="auto"/>
            </w:tcBorders>
          </w:tcPr>
          <w:p w14:paraId="6433E099" w14:textId="77777777" w:rsidR="00A661FB" w:rsidRDefault="00A661FB">
            <w:pPr>
              <w:rPr>
                <w:color w:val="000000"/>
                <w:sz w:val="20"/>
              </w:rPr>
            </w:pPr>
            <w:r>
              <w:rPr>
                <w:color w:val="000000"/>
                <w:sz w:val="20"/>
              </w:rPr>
              <w:t>2011</w:t>
            </w:r>
          </w:p>
        </w:tc>
      </w:tr>
      <w:tr w:rsidR="00A661FB" w:rsidRPr="00FE7F15" w14:paraId="71EE8A83"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D5787" w14:textId="77777777" w:rsidR="00A661FB" w:rsidRPr="00FE7F15" w:rsidRDefault="00A661FB" w:rsidP="00E51FE6">
            <w:pPr>
              <w:jc w:val="center"/>
              <w:rPr>
                <w:b/>
                <w:bCs/>
                <w:color w:val="000000"/>
                <w:sz w:val="18"/>
                <w:szCs w:val="22"/>
              </w:rPr>
            </w:pPr>
            <w:r w:rsidRPr="00FE7F15">
              <w:rPr>
                <w:b/>
                <w:bCs/>
                <w:color w:val="000000"/>
                <w:sz w:val="18"/>
                <w:szCs w:val="22"/>
              </w:rPr>
              <w:t>86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3C265"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542D5"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1AA51"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F9D1A" w14:textId="77777777" w:rsidR="00A661FB" w:rsidRPr="00FE7F15" w:rsidRDefault="00A661FB" w:rsidP="00E51FE6">
            <w:pPr>
              <w:jc w:val="center"/>
              <w:rPr>
                <w:color w:val="000000"/>
                <w:sz w:val="18"/>
                <w:szCs w:val="22"/>
              </w:rPr>
            </w:pPr>
            <w:r w:rsidRPr="00FE7F15">
              <w:rPr>
                <w:color w:val="000000"/>
                <w:sz w:val="18"/>
                <w:szCs w:val="22"/>
              </w:rPr>
              <w:t>Freestyle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01AAA05A"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09D64F20" w14:textId="5C401E3E" w:rsidR="00A661FB" w:rsidRDefault="00466477" w:rsidP="00FA6B3F">
            <w:pPr>
              <w:rPr>
                <w:color w:val="000000"/>
                <w:sz w:val="20"/>
              </w:rPr>
            </w:pPr>
            <w:r>
              <w:rPr>
                <w:color w:val="000000"/>
                <w:sz w:val="20"/>
              </w:rPr>
              <w:t>0:</w:t>
            </w:r>
            <w:r w:rsidR="00A661FB">
              <w:rPr>
                <w:color w:val="000000"/>
                <w:sz w:val="20"/>
              </w:rPr>
              <w:t>5</w:t>
            </w:r>
            <w:r w:rsidR="00FA6B3F">
              <w:rPr>
                <w:color w:val="000000"/>
                <w:sz w:val="20"/>
              </w:rPr>
              <w:t>4</w:t>
            </w:r>
            <w:r w:rsidR="00A661FB">
              <w:rPr>
                <w:color w:val="000000"/>
                <w:sz w:val="20"/>
              </w:rPr>
              <w:t>.</w:t>
            </w:r>
            <w:r w:rsidR="00FA6B3F">
              <w:rPr>
                <w:color w:val="000000"/>
                <w:sz w:val="20"/>
              </w:rPr>
              <w:t>90</w:t>
            </w:r>
          </w:p>
        </w:tc>
        <w:tc>
          <w:tcPr>
            <w:tcW w:w="1843" w:type="dxa"/>
            <w:tcBorders>
              <w:top w:val="single" w:sz="4" w:space="0" w:color="auto"/>
              <w:left w:val="single" w:sz="4" w:space="0" w:color="auto"/>
              <w:bottom w:val="single" w:sz="4" w:space="0" w:color="auto"/>
              <w:right w:val="single" w:sz="4" w:space="0" w:color="auto"/>
            </w:tcBorders>
          </w:tcPr>
          <w:p w14:paraId="7DA63B77" w14:textId="44DC8DFE" w:rsidR="00A661FB" w:rsidRDefault="00FA6B3F" w:rsidP="00FA6B3F">
            <w:pPr>
              <w:rPr>
                <w:color w:val="000000"/>
                <w:sz w:val="20"/>
              </w:rPr>
            </w:pPr>
            <w:r>
              <w:rPr>
                <w:color w:val="000000"/>
                <w:sz w:val="20"/>
              </w:rPr>
              <w:t>N</w:t>
            </w:r>
            <w:r w:rsidR="00466477">
              <w:rPr>
                <w:color w:val="000000"/>
                <w:sz w:val="20"/>
              </w:rPr>
              <w:t>.</w:t>
            </w:r>
            <w:r>
              <w:rPr>
                <w:color w:val="000000"/>
                <w:sz w:val="20"/>
              </w:rPr>
              <w:t xml:space="preserve"> </w:t>
            </w:r>
            <w:proofErr w:type="gramStart"/>
            <w:r>
              <w:rPr>
                <w:color w:val="000000"/>
                <w:sz w:val="20"/>
              </w:rPr>
              <w:t xml:space="preserve">Taplin </w:t>
            </w:r>
            <w:r w:rsidR="00A661FB">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6D4447F1" w14:textId="77777777" w:rsidR="00A661FB" w:rsidRDefault="00FA6B3F">
            <w:pPr>
              <w:rPr>
                <w:color w:val="000000"/>
                <w:sz w:val="20"/>
              </w:rPr>
            </w:pPr>
            <w:r>
              <w:rPr>
                <w:color w:val="000000"/>
                <w:sz w:val="20"/>
              </w:rPr>
              <w:t>St Ives</w:t>
            </w:r>
          </w:p>
        </w:tc>
        <w:tc>
          <w:tcPr>
            <w:tcW w:w="776" w:type="dxa"/>
            <w:tcBorders>
              <w:top w:val="single" w:sz="4" w:space="0" w:color="auto"/>
              <w:left w:val="single" w:sz="4" w:space="0" w:color="auto"/>
              <w:bottom w:val="single" w:sz="4" w:space="0" w:color="auto"/>
              <w:right w:val="single" w:sz="24" w:space="0" w:color="auto"/>
            </w:tcBorders>
          </w:tcPr>
          <w:p w14:paraId="6F88E60E" w14:textId="77777777" w:rsidR="00A661FB" w:rsidRDefault="00FA6B3F">
            <w:pPr>
              <w:rPr>
                <w:color w:val="000000"/>
                <w:sz w:val="20"/>
              </w:rPr>
            </w:pPr>
            <w:r>
              <w:rPr>
                <w:color w:val="000000"/>
                <w:sz w:val="20"/>
              </w:rPr>
              <w:t>2016</w:t>
            </w:r>
          </w:p>
        </w:tc>
      </w:tr>
      <w:tr w:rsidR="00A661FB" w:rsidRPr="00FE7F15" w14:paraId="128A82FF"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44C54A" w14:textId="77777777" w:rsidR="00A661FB" w:rsidRPr="00FE7F15" w:rsidRDefault="00A661FB" w:rsidP="00E51FE6">
            <w:pPr>
              <w:jc w:val="center"/>
              <w:rPr>
                <w:b/>
                <w:bCs/>
                <w:color w:val="000000"/>
                <w:sz w:val="18"/>
                <w:szCs w:val="22"/>
              </w:rPr>
            </w:pPr>
            <w:r w:rsidRPr="00FE7F15">
              <w:rPr>
                <w:b/>
                <w:bCs/>
                <w:color w:val="000000"/>
                <w:sz w:val="18"/>
                <w:szCs w:val="22"/>
              </w:rPr>
              <w:t>87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191E8" w14:textId="77777777" w:rsidR="00A661FB" w:rsidRPr="00FE7F15" w:rsidRDefault="00A661FB" w:rsidP="00E51FE6">
            <w:pPr>
              <w:jc w:val="center"/>
              <w:rPr>
                <w:color w:val="000000"/>
                <w:sz w:val="18"/>
                <w:szCs w:val="22"/>
              </w:rPr>
            </w:pPr>
            <w:r w:rsidRPr="00FE7F15">
              <w:rPr>
                <w:color w:val="000000"/>
                <w:sz w:val="18"/>
                <w:szCs w:val="22"/>
              </w:rPr>
              <w:t>Mixed</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74BF1" w14:textId="77777777" w:rsidR="00A661FB" w:rsidRPr="00FE7F15" w:rsidRDefault="00A661FB" w:rsidP="00E51FE6">
            <w:pPr>
              <w:jc w:val="center"/>
              <w:rPr>
                <w:color w:val="000000"/>
                <w:sz w:val="18"/>
                <w:szCs w:val="22"/>
              </w:rPr>
            </w:pPr>
            <w:r w:rsidRPr="00FE7F15">
              <w:rPr>
                <w:color w:val="000000"/>
                <w:sz w:val="18"/>
                <w:szCs w:val="22"/>
              </w:rPr>
              <w:t>OPEN</w:t>
            </w:r>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95483" w14:textId="77777777" w:rsidR="00A661FB" w:rsidRPr="00FE7F15" w:rsidRDefault="00A661FB" w:rsidP="00E51FE6">
            <w:pPr>
              <w:jc w:val="center"/>
              <w:rPr>
                <w:color w:val="000000"/>
                <w:sz w:val="18"/>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BF804" w14:textId="227EA6DB" w:rsidR="00A661FB" w:rsidRPr="00FE7F15" w:rsidRDefault="001D2ACB" w:rsidP="00E51FE6">
            <w:pPr>
              <w:jc w:val="center"/>
              <w:rPr>
                <w:color w:val="000000"/>
                <w:sz w:val="18"/>
                <w:szCs w:val="22"/>
              </w:rPr>
            </w:pPr>
            <w:proofErr w:type="gramStart"/>
            <w:r>
              <w:rPr>
                <w:color w:val="000000"/>
                <w:sz w:val="18"/>
                <w:szCs w:val="22"/>
              </w:rPr>
              <w:t xml:space="preserve">Knockout </w:t>
            </w:r>
            <w:r w:rsidR="00A661FB" w:rsidRPr="00FE7F15">
              <w:rPr>
                <w:color w:val="000000"/>
                <w:sz w:val="18"/>
                <w:szCs w:val="22"/>
              </w:rPr>
              <w:t xml:space="preserve"> Relay</w:t>
            </w:r>
            <w:proofErr w:type="gramEnd"/>
            <w:r w:rsidR="00A661FB" w:rsidRPr="00FE7F15">
              <w:rPr>
                <w:color w:val="000000"/>
                <w:sz w:val="18"/>
                <w:szCs w:val="22"/>
              </w:rPr>
              <w:t>/SWIMMING NSW break</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45665D70"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vAlign w:val="center"/>
          </w:tcPr>
          <w:p w14:paraId="031B5D12" w14:textId="77777777" w:rsidR="00A661FB" w:rsidRPr="00FE7F15" w:rsidRDefault="00A661FB" w:rsidP="00E51FE6">
            <w:pPr>
              <w:jc w:val="center"/>
              <w:rPr>
                <w:color w:val="000000"/>
                <w:sz w:val="18"/>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4BCE24AD" w14:textId="77777777" w:rsidR="00A661FB" w:rsidRPr="00FE7F15" w:rsidRDefault="00A661FB" w:rsidP="00E51FE6">
            <w:pPr>
              <w:jc w:val="center"/>
              <w:rPr>
                <w:color w:val="000000"/>
                <w:sz w:val="18"/>
                <w:szCs w:val="22"/>
              </w:rPr>
            </w:pPr>
          </w:p>
        </w:tc>
        <w:tc>
          <w:tcPr>
            <w:tcW w:w="1917" w:type="dxa"/>
            <w:tcBorders>
              <w:top w:val="single" w:sz="4" w:space="0" w:color="auto"/>
              <w:left w:val="single" w:sz="4" w:space="0" w:color="auto"/>
              <w:bottom w:val="single" w:sz="4" w:space="0" w:color="auto"/>
              <w:right w:val="single" w:sz="4" w:space="0" w:color="auto"/>
            </w:tcBorders>
            <w:vAlign w:val="center"/>
          </w:tcPr>
          <w:p w14:paraId="3E61CFFA" w14:textId="77777777" w:rsidR="00A661FB" w:rsidRPr="00FE7F15" w:rsidRDefault="00A661FB" w:rsidP="00E51FE6">
            <w:pPr>
              <w:jc w:val="center"/>
              <w:rPr>
                <w:color w:val="000000"/>
                <w:sz w:val="18"/>
                <w:szCs w:val="22"/>
              </w:rPr>
            </w:pPr>
          </w:p>
        </w:tc>
        <w:tc>
          <w:tcPr>
            <w:tcW w:w="776" w:type="dxa"/>
            <w:tcBorders>
              <w:top w:val="single" w:sz="4" w:space="0" w:color="auto"/>
              <w:left w:val="single" w:sz="4" w:space="0" w:color="auto"/>
              <w:bottom w:val="single" w:sz="4" w:space="0" w:color="auto"/>
              <w:right w:val="single" w:sz="24" w:space="0" w:color="auto"/>
            </w:tcBorders>
            <w:vAlign w:val="center"/>
          </w:tcPr>
          <w:p w14:paraId="49746D1B" w14:textId="77777777" w:rsidR="00A661FB" w:rsidRPr="00FE7F15" w:rsidRDefault="00A661FB" w:rsidP="00E51FE6">
            <w:pPr>
              <w:rPr>
                <w:color w:val="000000"/>
                <w:sz w:val="18"/>
                <w:szCs w:val="22"/>
              </w:rPr>
            </w:pPr>
          </w:p>
        </w:tc>
      </w:tr>
      <w:tr w:rsidR="00A661FB" w:rsidRPr="00FE7F15" w14:paraId="1132A03A"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D03079" w14:textId="77777777" w:rsidR="00A661FB" w:rsidRPr="00FE7F15" w:rsidRDefault="00A661FB" w:rsidP="00E51FE6">
            <w:pPr>
              <w:jc w:val="center"/>
              <w:rPr>
                <w:b/>
                <w:bCs/>
                <w:color w:val="000000"/>
                <w:sz w:val="18"/>
                <w:szCs w:val="22"/>
              </w:rPr>
            </w:pPr>
            <w:r w:rsidRPr="00FE7F15">
              <w:rPr>
                <w:b/>
                <w:bCs/>
                <w:color w:val="000000"/>
                <w:sz w:val="18"/>
                <w:szCs w:val="22"/>
              </w:rPr>
              <w:t>88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088DE"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EF909A" w14:textId="50E0D48B" w:rsidR="00A661FB" w:rsidRPr="00FE7F15" w:rsidRDefault="00A661FB" w:rsidP="00E51FE6">
            <w:pPr>
              <w:jc w:val="center"/>
              <w:rPr>
                <w:color w:val="000000"/>
                <w:sz w:val="18"/>
                <w:szCs w:val="22"/>
              </w:rPr>
            </w:pPr>
            <w:r w:rsidRPr="00FE7F15">
              <w:rPr>
                <w:color w:val="000000"/>
                <w:sz w:val="18"/>
                <w:szCs w:val="22"/>
              </w:rPr>
              <w:t>12-14</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B49A0" w14:textId="77777777" w:rsidR="00A661FB" w:rsidRPr="00FE7F15" w:rsidRDefault="00A661FB" w:rsidP="00E51FE6">
            <w:pPr>
              <w:jc w:val="center"/>
              <w:rPr>
                <w:color w:val="000000"/>
                <w:sz w:val="18"/>
                <w:szCs w:val="22"/>
              </w:rPr>
            </w:pPr>
            <w:r w:rsidRPr="00FE7F15">
              <w:rPr>
                <w:color w:val="000000"/>
                <w:sz w:val="18"/>
                <w:szCs w:val="22"/>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44542" w14:textId="77777777" w:rsidR="00A661FB" w:rsidRPr="00FE7F15" w:rsidRDefault="00A661FB" w:rsidP="00E51FE6">
            <w:pPr>
              <w:jc w:val="center"/>
              <w:rPr>
                <w:color w:val="000000"/>
                <w:sz w:val="18"/>
                <w:szCs w:val="22"/>
              </w:rPr>
            </w:pPr>
            <w:r w:rsidRPr="00FE7F15">
              <w:rPr>
                <w:color w:val="000000"/>
                <w:sz w:val="18"/>
                <w:szCs w:val="22"/>
              </w:rPr>
              <w:t>Medley</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7931CF69"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06EEF891" w14:textId="77777777" w:rsidR="00A661FB" w:rsidRDefault="00A661FB">
            <w:pPr>
              <w:rPr>
                <w:color w:val="000000"/>
                <w:sz w:val="20"/>
              </w:rPr>
            </w:pPr>
            <w:r>
              <w:rPr>
                <w:color w:val="000000"/>
                <w:sz w:val="20"/>
              </w:rPr>
              <w:t>2:39.00</w:t>
            </w:r>
          </w:p>
        </w:tc>
        <w:tc>
          <w:tcPr>
            <w:tcW w:w="1843" w:type="dxa"/>
            <w:tcBorders>
              <w:top w:val="single" w:sz="4" w:space="0" w:color="auto"/>
              <w:left w:val="single" w:sz="4" w:space="0" w:color="auto"/>
              <w:bottom w:val="single" w:sz="4" w:space="0" w:color="auto"/>
              <w:right w:val="single" w:sz="4" w:space="0" w:color="auto"/>
            </w:tcBorders>
          </w:tcPr>
          <w:p w14:paraId="18C28B40" w14:textId="57C32904" w:rsidR="00A661FB" w:rsidRDefault="00A661FB">
            <w:pPr>
              <w:rPr>
                <w:color w:val="000000"/>
                <w:sz w:val="20"/>
              </w:rPr>
            </w:pPr>
            <w:r>
              <w:rPr>
                <w:color w:val="000000"/>
                <w:sz w:val="20"/>
              </w:rPr>
              <w:t>A.</w:t>
            </w:r>
            <w:r w:rsidR="00466477">
              <w:rPr>
                <w:color w:val="000000"/>
                <w:sz w:val="20"/>
              </w:rPr>
              <w:t xml:space="preserve"> </w:t>
            </w:r>
            <w:r>
              <w:rPr>
                <w:color w:val="000000"/>
                <w:sz w:val="20"/>
              </w:rPr>
              <w:t xml:space="preserve">Van </w:t>
            </w:r>
            <w:proofErr w:type="spellStart"/>
            <w:proofErr w:type="gramStart"/>
            <w:r>
              <w:rPr>
                <w:color w:val="000000"/>
                <w:sz w:val="20"/>
              </w:rPr>
              <w:t>Arkel</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7A64CF0B"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0867CD10" w14:textId="77777777" w:rsidR="00A661FB" w:rsidRDefault="00A661FB">
            <w:pPr>
              <w:rPr>
                <w:color w:val="000000"/>
                <w:sz w:val="20"/>
              </w:rPr>
            </w:pPr>
            <w:r>
              <w:rPr>
                <w:color w:val="000000"/>
                <w:sz w:val="20"/>
              </w:rPr>
              <w:t>2010</w:t>
            </w:r>
          </w:p>
        </w:tc>
      </w:tr>
      <w:tr w:rsidR="00A661FB" w:rsidRPr="00FE7F15" w14:paraId="3FF06B0F"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99A80" w14:textId="77777777" w:rsidR="00A661FB" w:rsidRPr="00FE7F15" w:rsidRDefault="00A661FB" w:rsidP="00E51FE6">
            <w:pPr>
              <w:jc w:val="center"/>
              <w:rPr>
                <w:b/>
                <w:bCs/>
                <w:color w:val="000000"/>
                <w:sz w:val="18"/>
                <w:szCs w:val="22"/>
              </w:rPr>
            </w:pPr>
            <w:r w:rsidRPr="00FE7F15">
              <w:rPr>
                <w:b/>
                <w:bCs/>
                <w:color w:val="000000"/>
                <w:sz w:val="18"/>
                <w:szCs w:val="22"/>
              </w:rPr>
              <w:t>89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8FAA3"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42CC3" w14:textId="5C46C823" w:rsidR="00A661FB" w:rsidRPr="00FE7F15" w:rsidRDefault="00A661FB" w:rsidP="00E51FE6">
            <w:pPr>
              <w:jc w:val="center"/>
              <w:rPr>
                <w:color w:val="000000"/>
                <w:sz w:val="18"/>
                <w:szCs w:val="22"/>
              </w:rPr>
            </w:pPr>
            <w:r w:rsidRPr="00FE7F15">
              <w:rPr>
                <w:color w:val="000000"/>
                <w:sz w:val="18"/>
                <w:szCs w:val="22"/>
              </w:rPr>
              <w:t>15-16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5FDBF" w14:textId="77777777" w:rsidR="00A661FB" w:rsidRPr="00FE7F15" w:rsidRDefault="00A661FB" w:rsidP="00E51FE6">
            <w:pPr>
              <w:jc w:val="center"/>
              <w:rPr>
                <w:color w:val="000000"/>
                <w:sz w:val="18"/>
                <w:szCs w:val="22"/>
              </w:rPr>
            </w:pPr>
            <w:r w:rsidRPr="00FE7F15">
              <w:rPr>
                <w:color w:val="000000"/>
                <w:sz w:val="18"/>
                <w:szCs w:val="22"/>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34581C" w14:textId="77777777" w:rsidR="00A661FB" w:rsidRPr="00FE7F15" w:rsidRDefault="00A661FB" w:rsidP="00E51FE6">
            <w:pPr>
              <w:jc w:val="center"/>
              <w:rPr>
                <w:color w:val="000000"/>
                <w:sz w:val="18"/>
                <w:szCs w:val="22"/>
              </w:rPr>
            </w:pPr>
            <w:r w:rsidRPr="00FE7F15">
              <w:rPr>
                <w:color w:val="000000"/>
                <w:sz w:val="18"/>
                <w:szCs w:val="22"/>
              </w:rPr>
              <w:t>Medley</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56250E33"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669EA72C" w14:textId="77777777" w:rsidR="00A661FB" w:rsidRDefault="00A661FB">
            <w:pPr>
              <w:rPr>
                <w:color w:val="000000"/>
                <w:sz w:val="20"/>
              </w:rPr>
            </w:pPr>
            <w:r>
              <w:rPr>
                <w:color w:val="000000"/>
                <w:sz w:val="20"/>
              </w:rPr>
              <w:t>2:35.11</w:t>
            </w:r>
          </w:p>
        </w:tc>
        <w:tc>
          <w:tcPr>
            <w:tcW w:w="1843" w:type="dxa"/>
            <w:tcBorders>
              <w:top w:val="single" w:sz="4" w:space="0" w:color="auto"/>
              <w:left w:val="single" w:sz="4" w:space="0" w:color="auto"/>
              <w:bottom w:val="single" w:sz="4" w:space="0" w:color="auto"/>
              <w:right w:val="single" w:sz="4" w:space="0" w:color="auto"/>
            </w:tcBorders>
          </w:tcPr>
          <w:p w14:paraId="6F802B5B" w14:textId="77777777" w:rsidR="00A661FB" w:rsidRDefault="00A661FB">
            <w:pPr>
              <w:rPr>
                <w:color w:val="000000"/>
                <w:sz w:val="20"/>
              </w:rPr>
            </w:pPr>
            <w:r>
              <w:rPr>
                <w:color w:val="000000"/>
                <w:sz w:val="20"/>
              </w:rPr>
              <w:t xml:space="preserve">K. </w:t>
            </w:r>
            <w:proofErr w:type="spellStart"/>
            <w:proofErr w:type="gramStart"/>
            <w:r>
              <w:rPr>
                <w:color w:val="000000"/>
                <w:sz w:val="20"/>
              </w:rPr>
              <w:t>Siddle</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230C433D" w14:textId="77777777" w:rsidR="00A661FB" w:rsidRDefault="00A661FB">
            <w:pPr>
              <w:rPr>
                <w:color w:val="000000"/>
                <w:sz w:val="20"/>
              </w:rPr>
            </w:pPr>
            <w:r>
              <w:rPr>
                <w:color w:val="000000"/>
                <w:sz w:val="20"/>
              </w:rPr>
              <w:t xml:space="preserve">  Pennant Hills</w:t>
            </w:r>
          </w:p>
        </w:tc>
        <w:tc>
          <w:tcPr>
            <w:tcW w:w="776" w:type="dxa"/>
            <w:tcBorders>
              <w:top w:val="single" w:sz="4" w:space="0" w:color="auto"/>
              <w:left w:val="single" w:sz="4" w:space="0" w:color="auto"/>
              <w:bottom w:val="single" w:sz="4" w:space="0" w:color="auto"/>
              <w:right w:val="single" w:sz="24" w:space="0" w:color="auto"/>
            </w:tcBorders>
          </w:tcPr>
          <w:p w14:paraId="287C3455" w14:textId="77777777" w:rsidR="00A661FB" w:rsidRDefault="00A661FB">
            <w:pPr>
              <w:rPr>
                <w:color w:val="000000"/>
                <w:sz w:val="20"/>
              </w:rPr>
            </w:pPr>
            <w:r>
              <w:rPr>
                <w:color w:val="000000"/>
                <w:sz w:val="20"/>
              </w:rPr>
              <w:t>2008</w:t>
            </w:r>
          </w:p>
        </w:tc>
      </w:tr>
      <w:tr w:rsidR="00A661FB" w:rsidRPr="00FE7F15" w14:paraId="61B914A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7F18C" w14:textId="77777777" w:rsidR="00A661FB" w:rsidRPr="00FE7F15" w:rsidRDefault="00A661FB" w:rsidP="00E51FE6">
            <w:pPr>
              <w:jc w:val="center"/>
              <w:rPr>
                <w:b/>
                <w:bCs/>
                <w:color w:val="000000"/>
                <w:sz w:val="18"/>
                <w:szCs w:val="22"/>
              </w:rPr>
            </w:pPr>
            <w:r w:rsidRPr="00FE7F15">
              <w:rPr>
                <w:b/>
                <w:bCs/>
                <w:color w:val="000000"/>
                <w:sz w:val="18"/>
                <w:szCs w:val="22"/>
              </w:rPr>
              <w:t>90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A4C32"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9E6D2" w14:textId="2278D948" w:rsidR="00A661FB" w:rsidRPr="00FE7F15" w:rsidRDefault="00A661FB" w:rsidP="00E51FE6">
            <w:pPr>
              <w:jc w:val="center"/>
              <w:rPr>
                <w:color w:val="000000"/>
                <w:sz w:val="18"/>
                <w:szCs w:val="22"/>
              </w:rPr>
            </w:pPr>
            <w:r w:rsidRPr="00FE7F15">
              <w:rPr>
                <w:color w:val="000000"/>
                <w:sz w:val="18"/>
                <w:szCs w:val="22"/>
              </w:rPr>
              <w:t>17-19</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8B2CD" w14:textId="77777777" w:rsidR="00A661FB" w:rsidRPr="00FE7F15" w:rsidRDefault="00A661FB" w:rsidP="00E51FE6">
            <w:pPr>
              <w:jc w:val="center"/>
              <w:rPr>
                <w:color w:val="000000"/>
                <w:sz w:val="18"/>
                <w:szCs w:val="22"/>
              </w:rPr>
            </w:pPr>
            <w:r w:rsidRPr="00FE7F15">
              <w:rPr>
                <w:color w:val="000000"/>
                <w:sz w:val="18"/>
                <w:szCs w:val="22"/>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B011E7" w14:textId="77777777" w:rsidR="00A661FB" w:rsidRPr="00FE7F15" w:rsidRDefault="00A661FB" w:rsidP="00E51FE6">
            <w:pPr>
              <w:jc w:val="center"/>
              <w:rPr>
                <w:color w:val="000000"/>
                <w:sz w:val="18"/>
                <w:szCs w:val="22"/>
              </w:rPr>
            </w:pPr>
            <w:r w:rsidRPr="00FE7F15">
              <w:rPr>
                <w:color w:val="000000"/>
                <w:sz w:val="18"/>
                <w:szCs w:val="22"/>
              </w:rPr>
              <w:t>Medley</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33ABA3EF"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5ABCD992" w14:textId="77777777" w:rsidR="00A661FB" w:rsidRDefault="00A661FB">
            <w:pPr>
              <w:rPr>
                <w:color w:val="000000"/>
                <w:sz w:val="20"/>
              </w:rPr>
            </w:pPr>
            <w:r>
              <w:rPr>
                <w:color w:val="000000"/>
                <w:sz w:val="20"/>
              </w:rPr>
              <w:t>2:29.00</w:t>
            </w:r>
          </w:p>
        </w:tc>
        <w:tc>
          <w:tcPr>
            <w:tcW w:w="1843" w:type="dxa"/>
            <w:tcBorders>
              <w:top w:val="single" w:sz="4" w:space="0" w:color="auto"/>
              <w:left w:val="single" w:sz="4" w:space="0" w:color="auto"/>
              <w:bottom w:val="single" w:sz="4" w:space="0" w:color="auto"/>
              <w:right w:val="single" w:sz="4" w:space="0" w:color="auto"/>
            </w:tcBorders>
          </w:tcPr>
          <w:p w14:paraId="19F39666" w14:textId="77777777" w:rsidR="00A661FB" w:rsidRDefault="00A661FB">
            <w:pPr>
              <w:rPr>
                <w:color w:val="000000"/>
                <w:sz w:val="20"/>
              </w:rPr>
            </w:pPr>
            <w:r>
              <w:rPr>
                <w:color w:val="000000"/>
                <w:sz w:val="20"/>
              </w:rPr>
              <w:t xml:space="preserve">L. </w:t>
            </w:r>
            <w:proofErr w:type="gramStart"/>
            <w:r>
              <w:rPr>
                <w:color w:val="000000"/>
                <w:sz w:val="20"/>
              </w:rPr>
              <w:t xml:space="preserve">Davenport  </w:t>
            </w:r>
            <w:proofErr w:type="gramEnd"/>
          </w:p>
        </w:tc>
        <w:tc>
          <w:tcPr>
            <w:tcW w:w="1917" w:type="dxa"/>
            <w:tcBorders>
              <w:top w:val="single" w:sz="4" w:space="0" w:color="auto"/>
              <w:left w:val="single" w:sz="4" w:space="0" w:color="auto"/>
              <w:bottom w:val="single" w:sz="4" w:space="0" w:color="auto"/>
              <w:right w:val="single" w:sz="4" w:space="0" w:color="auto"/>
            </w:tcBorders>
          </w:tcPr>
          <w:p w14:paraId="30DD9129" w14:textId="77777777" w:rsidR="00A661FB" w:rsidRDefault="00A661FB">
            <w:pPr>
              <w:rPr>
                <w:color w:val="000000"/>
                <w:sz w:val="20"/>
              </w:rPr>
            </w:pPr>
            <w:r>
              <w:rPr>
                <w:color w:val="000000"/>
                <w:sz w:val="20"/>
              </w:rPr>
              <w:t xml:space="preserve">  Galston</w:t>
            </w:r>
          </w:p>
        </w:tc>
        <w:tc>
          <w:tcPr>
            <w:tcW w:w="776" w:type="dxa"/>
            <w:tcBorders>
              <w:top w:val="single" w:sz="4" w:space="0" w:color="auto"/>
              <w:left w:val="single" w:sz="4" w:space="0" w:color="auto"/>
              <w:bottom w:val="single" w:sz="4" w:space="0" w:color="auto"/>
              <w:right w:val="single" w:sz="24" w:space="0" w:color="auto"/>
            </w:tcBorders>
          </w:tcPr>
          <w:p w14:paraId="3F169E06" w14:textId="77777777" w:rsidR="00A661FB" w:rsidRDefault="00A661FB">
            <w:pPr>
              <w:rPr>
                <w:color w:val="000000"/>
                <w:sz w:val="20"/>
              </w:rPr>
            </w:pPr>
            <w:r>
              <w:rPr>
                <w:color w:val="000000"/>
                <w:sz w:val="20"/>
              </w:rPr>
              <w:t>1999</w:t>
            </w:r>
          </w:p>
        </w:tc>
      </w:tr>
      <w:tr w:rsidR="00A661FB" w:rsidRPr="00FE7F15" w14:paraId="0A726FA0"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97D7F" w14:textId="77777777" w:rsidR="00A661FB" w:rsidRPr="00FE7F15" w:rsidRDefault="00A661FB" w:rsidP="00E51FE6">
            <w:pPr>
              <w:jc w:val="center"/>
              <w:rPr>
                <w:b/>
                <w:bCs/>
                <w:color w:val="000000"/>
                <w:sz w:val="18"/>
                <w:szCs w:val="22"/>
              </w:rPr>
            </w:pPr>
            <w:r w:rsidRPr="00FE7F15">
              <w:rPr>
                <w:b/>
                <w:bCs/>
                <w:color w:val="000000"/>
                <w:sz w:val="18"/>
                <w:szCs w:val="22"/>
              </w:rPr>
              <w:t>91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30212A"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532A7" w14:textId="11346E95" w:rsidR="00A661FB" w:rsidRPr="00FE7F15" w:rsidRDefault="00A661FB" w:rsidP="00E51FE6">
            <w:pPr>
              <w:jc w:val="center"/>
              <w:rPr>
                <w:color w:val="000000"/>
                <w:sz w:val="18"/>
                <w:szCs w:val="22"/>
              </w:rPr>
            </w:pPr>
            <w:r w:rsidRPr="00FE7F15">
              <w:rPr>
                <w:color w:val="000000"/>
                <w:sz w:val="18"/>
                <w:szCs w:val="22"/>
              </w:rPr>
              <w:t>12-14</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252E2D" w14:textId="77777777" w:rsidR="00A661FB" w:rsidRPr="00FE7F15" w:rsidRDefault="00A661FB" w:rsidP="00E51FE6">
            <w:pPr>
              <w:jc w:val="center"/>
              <w:rPr>
                <w:color w:val="000000"/>
                <w:sz w:val="18"/>
                <w:szCs w:val="22"/>
              </w:rPr>
            </w:pPr>
            <w:r w:rsidRPr="00FE7F15">
              <w:rPr>
                <w:color w:val="000000"/>
                <w:sz w:val="18"/>
                <w:szCs w:val="22"/>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9316A" w14:textId="77777777" w:rsidR="00A661FB" w:rsidRPr="00FE7F15" w:rsidRDefault="00A661FB" w:rsidP="00E51FE6">
            <w:pPr>
              <w:jc w:val="center"/>
              <w:rPr>
                <w:color w:val="000000"/>
                <w:sz w:val="18"/>
                <w:szCs w:val="22"/>
              </w:rPr>
            </w:pPr>
            <w:r w:rsidRPr="00FE7F15">
              <w:rPr>
                <w:color w:val="000000"/>
                <w:sz w:val="18"/>
                <w:szCs w:val="22"/>
              </w:rPr>
              <w:t>Medley</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57998AC5"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86D8A8C" w14:textId="77777777" w:rsidR="00A661FB" w:rsidRDefault="00A661FB">
            <w:pPr>
              <w:rPr>
                <w:color w:val="000000"/>
                <w:sz w:val="20"/>
              </w:rPr>
            </w:pPr>
            <w:r>
              <w:rPr>
                <w:color w:val="000000"/>
                <w:sz w:val="20"/>
              </w:rPr>
              <w:t>2:24.57</w:t>
            </w:r>
          </w:p>
        </w:tc>
        <w:tc>
          <w:tcPr>
            <w:tcW w:w="1843" w:type="dxa"/>
            <w:tcBorders>
              <w:top w:val="single" w:sz="4" w:space="0" w:color="auto"/>
              <w:left w:val="single" w:sz="4" w:space="0" w:color="auto"/>
              <w:bottom w:val="single" w:sz="4" w:space="0" w:color="auto"/>
              <w:right w:val="single" w:sz="4" w:space="0" w:color="auto"/>
            </w:tcBorders>
          </w:tcPr>
          <w:p w14:paraId="5D68F4AD" w14:textId="77777777" w:rsidR="00A661FB" w:rsidRDefault="00A661FB">
            <w:pPr>
              <w:rPr>
                <w:color w:val="000000"/>
                <w:sz w:val="20"/>
              </w:rPr>
            </w:pPr>
            <w:r>
              <w:rPr>
                <w:color w:val="000000"/>
                <w:sz w:val="20"/>
              </w:rPr>
              <w:t xml:space="preserve">V. </w:t>
            </w:r>
            <w:proofErr w:type="gramStart"/>
            <w:r>
              <w:rPr>
                <w:color w:val="000000"/>
                <w:sz w:val="20"/>
              </w:rPr>
              <w:t xml:space="preserve">Dai  </w:t>
            </w:r>
            <w:proofErr w:type="gramEnd"/>
          </w:p>
        </w:tc>
        <w:tc>
          <w:tcPr>
            <w:tcW w:w="1917" w:type="dxa"/>
            <w:tcBorders>
              <w:top w:val="single" w:sz="4" w:space="0" w:color="auto"/>
              <w:left w:val="single" w:sz="4" w:space="0" w:color="auto"/>
              <w:bottom w:val="single" w:sz="4" w:space="0" w:color="auto"/>
              <w:right w:val="single" w:sz="4" w:space="0" w:color="auto"/>
            </w:tcBorders>
          </w:tcPr>
          <w:p w14:paraId="1E7F6631"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18803B5F" w14:textId="77777777" w:rsidR="00A661FB" w:rsidRDefault="00A661FB">
            <w:pPr>
              <w:rPr>
                <w:color w:val="000000"/>
                <w:sz w:val="20"/>
              </w:rPr>
            </w:pPr>
            <w:r>
              <w:rPr>
                <w:color w:val="000000"/>
                <w:sz w:val="20"/>
              </w:rPr>
              <w:t>2011</w:t>
            </w:r>
          </w:p>
        </w:tc>
      </w:tr>
      <w:tr w:rsidR="00A661FB" w:rsidRPr="00FE7F15" w14:paraId="72F88463"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104DF" w14:textId="77777777" w:rsidR="00A661FB" w:rsidRPr="00FE7F15" w:rsidRDefault="00A661FB" w:rsidP="00E51FE6">
            <w:pPr>
              <w:jc w:val="center"/>
              <w:rPr>
                <w:b/>
                <w:bCs/>
                <w:color w:val="000000"/>
                <w:sz w:val="18"/>
                <w:szCs w:val="22"/>
              </w:rPr>
            </w:pPr>
            <w:r w:rsidRPr="00FE7F15">
              <w:rPr>
                <w:b/>
                <w:bCs/>
                <w:color w:val="000000"/>
                <w:sz w:val="18"/>
                <w:szCs w:val="22"/>
              </w:rPr>
              <w:t>92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94BE3E"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34B8E" w14:textId="23831249" w:rsidR="00A661FB" w:rsidRPr="00FE7F15" w:rsidRDefault="00A661FB" w:rsidP="00E51FE6">
            <w:pPr>
              <w:jc w:val="center"/>
              <w:rPr>
                <w:color w:val="000000"/>
                <w:sz w:val="18"/>
                <w:szCs w:val="22"/>
              </w:rPr>
            </w:pPr>
            <w:r w:rsidRPr="00FE7F15">
              <w:rPr>
                <w:color w:val="000000"/>
                <w:sz w:val="18"/>
                <w:szCs w:val="22"/>
              </w:rPr>
              <w:t>15-16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66A2B" w14:textId="77777777" w:rsidR="00A661FB" w:rsidRPr="00FE7F15" w:rsidRDefault="00A661FB" w:rsidP="00E51FE6">
            <w:pPr>
              <w:jc w:val="center"/>
              <w:rPr>
                <w:color w:val="000000"/>
                <w:sz w:val="18"/>
                <w:szCs w:val="22"/>
              </w:rPr>
            </w:pPr>
            <w:r w:rsidRPr="00FE7F15">
              <w:rPr>
                <w:color w:val="000000"/>
                <w:sz w:val="18"/>
                <w:szCs w:val="22"/>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3B676" w14:textId="77777777" w:rsidR="00A661FB" w:rsidRPr="00FE7F15" w:rsidRDefault="00A661FB" w:rsidP="00E51FE6">
            <w:pPr>
              <w:jc w:val="center"/>
              <w:rPr>
                <w:color w:val="000000"/>
                <w:sz w:val="18"/>
                <w:szCs w:val="22"/>
              </w:rPr>
            </w:pPr>
            <w:r w:rsidRPr="00FE7F15">
              <w:rPr>
                <w:color w:val="000000"/>
                <w:sz w:val="18"/>
                <w:szCs w:val="22"/>
              </w:rPr>
              <w:t>Medley</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4F9B813E"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1BBA0B98" w14:textId="77777777" w:rsidR="00A661FB" w:rsidRDefault="00A661FB">
            <w:pPr>
              <w:rPr>
                <w:color w:val="000000"/>
                <w:sz w:val="20"/>
              </w:rPr>
            </w:pPr>
            <w:r>
              <w:rPr>
                <w:color w:val="000000"/>
                <w:sz w:val="20"/>
              </w:rPr>
              <w:t>2:18.22</w:t>
            </w:r>
          </w:p>
        </w:tc>
        <w:tc>
          <w:tcPr>
            <w:tcW w:w="1843" w:type="dxa"/>
            <w:tcBorders>
              <w:top w:val="single" w:sz="4" w:space="0" w:color="auto"/>
              <w:left w:val="single" w:sz="4" w:space="0" w:color="auto"/>
              <w:bottom w:val="single" w:sz="4" w:space="0" w:color="auto"/>
              <w:right w:val="single" w:sz="4" w:space="0" w:color="auto"/>
            </w:tcBorders>
          </w:tcPr>
          <w:p w14:paraId="4B5B7CC4" w14:textId="77777777" w:rsidR="00A661FB" w:rsidRDefault="00A661FB">
            <w:pPr>
              <w:rPr>
                <w:color w:val="000000"/>
                <w:sz w:val="20"/>
              </w:rPr>
            </w:pPr>
            <w:r>
              <w:rPr>
                <w:color w:val="000000"/>
                <w:sz w:val="20"/>
              </w:rPr>
              <w:t xml:space="preserve">S. </w:t>
            </w:r>
            <w:proofErr w:type="spellStart"/>
            <w:proofErr w:type="gramStart"/>
            <w:r>
              <w:rPr>
                <w:color w:val="000000"/>
                <w:sz w:val="20"/>
              </w:rPr>
              <w:t>Nishimoto</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0FCE4E09" w14:textId="77777777" w:rsidR="00A661FB" w:rsidRDefault="00A661FB">
            <w:pPr>
              <w:rPr>
                <w:color w:val="000000"/>
                <w:sz w:val="20"/>
              </w:rPr>
            </w:pPr>
            <w:r>
              <w:rPr>
                <w:color w:val="000000"/>
                <w:sz w:val="20"/>
              </w:rPr>
              <w:t xml:space="preserve">  Chatswood</w:t>
            </w:r>
          </w:p>
        </w:tc>
        <w:tc>
          <w:tcPr>
            <w:tcW w:w="776" w:type="dxa"/>
            <w:tcBorders>
              <w:top w:val="single" w:sz="4" w:space="0" w:color="auto"/>
              <w:left w:val="single" w:sz="4" w:space="0" w:color="auto"/>
              <w:bottom w:val="single" w:sz="4" w:space="0" w:color="auto"/>
              <w:right w:val="single" w:sz="24" w:space="0" w:color="auto"/>
            </w:tcBorders>
          </w:tcPr>
          <w:p w14:paraId="78947925" w14:textId="77777777" w:rsidR="00A661FB" w:rsidRDefault="00A661FB">
            <w:pPr>
              <w:rPr>
                <w:color w:val="000000"/>
                <w:sz w:val="20"/>
              </w:rPr>
            </w:pPr>
            <w:r>
              <w:rPr>
                <w:color w:val="000000"/>
                <w:sz w:val="20"/>
              </w:rPr>
              <w:t>2011</w:t>
            </w:r>
          </w:p>
        </w:tc>
      </w:tr>
      <w:tr w:rsidR="00A661FB" w:rsidRPr="00FE7F15" w14:paraId="25F6E18C"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BC539" w14:textId="77777777" w:rsidR="00A661FB" w:rsidRPr="00FE7F15" w:rsidRDefault="00A661FB" w:rsidP="00E51FE6">
            <w:pPr>
              <w:jc w:val="center"/>
              <w:rPr>
                <w:b/>
                <w:bCs/>
                <w:color w:val="000000"/>
                <w:sz w:val="18"/>
                <w:szCs w:val="22"/>
              </w:rPr>
            </w:pPr>
            <w:r w:rsidRPr="00FE7F15">
              <w:rPr>
                <w:b/>
                <w:bCs/>
                <w:color w:val="000000"/>
                <w:sz w:val="18"/>
                <w:szCs w:val="22"/>
              </w:rPr>
              <w:t>93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9EDE7"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89ABA" w14:textId="76615149" w:rsidR="00A661FB" w:rsidRPr="00FE7F15" w:rsidRDefault="00A661FB" w:rsidP="00E51FE6">
            <w:pPr>
              <w:jc w:val="center"/>
              <w:rPr>
                <w:color w:val="000000"/>
                <w:sz w:val="18"/>
                <w:szCs w:val="22"/>
              </w:rPr>
            </w:pPr>
            <w:r w:rsidRPr="00FE7F15">
              <w:rPr>
                <w:color w:val="000000"/>
                <w:sz w:val="18"/>
                <w:szCs w:val="22"/>
              </w:rPr>
              <w:t>17-19</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482F3" w14:textId="77777777" w:rsidR="00A661FB" w:rsidRPr="00FE7F15" w:rsidRDefault="00A661FB" w:rsidP="00E51FE6">
            <w:pPr>
              <w:jc w:val="center"/>
              <w:rPr>
                <w:color w:val="000000"/>
                <w:sz w:val="18"/>
                <w:szCs w:val="22"/>
              </w:rPr>
            </w:pPr>
            <w:r w:rsidRPr="00FE7F15">
              <w:rPr>
                <w:color w:val="000000"/>
                <w:sz w:val="18"/>
                <w:szCs w:val="22"/>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072A7" w14:textId="77777777" w:rsidR="00A661FB" w:rsidRPr="00FE7F15" w:rsidRDefault="00A661FB" w:rsidP="00E51FE6">
            <w:pPr>
              <w:jc w:val="center"/>
              <w:rPr>
                <w:color w:val="000000"/>
                <w:sz w:val="18"/>
                <w:szCs w:val="22"/>
              </w:rPr>
            </w:pPr>
            <w:r w:rsidRPr="00FE7F15">
              <w:rPr>
                <w:color w:val="000000"/>
                <w:sz w:val="18"/>
                <w:szCs w:val="22"/>
              </w:rPr>
              <w:t>Medley</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796B4A5B"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24106F29" w14:textId="77777777" w:rsidR="00A661FB" w:rsidRDefault="00A661FB">
            <w:pPr>
              <w:rPr>
                <w:color w:val="000000"/>
                <w:sz w:val="20"/>
              </w:rPr>
            </w:pPr>
            <w:r>
              <w:rPr>
                <w:color w:val="000000"/>
                <w:sz w:val="20"/>
              </w:rPr>
              <w:t>2:14.46</w:t>
            </w:r>
          </w:p>
        </w:tc>
        <w:tc>
          <w:tcPr>
            <w:tcW w:w="1843" w:type="dxa"/>
            <w:tcBorders>
              <w:top w:val="single" w:sz="4" w:space="0" w:color="auto"/>
              <w:left w:val="single" w:sz="4" w:space="0" w:color="auto"/>
              <w:bottom w:val="single" w:sz="4" w:space="0" w:color="auto"/>
              <w:right w:val="single" w:sz="4" w:space="0" w:color="auto"/>
            </w:tcBorders>
          </w:tcPr>
          <w:p w14:paraId="2585332A" w14:textId="77777777" w:rsidR="00A661FB" w:rsidRDefault="00A661FB">
            <w:pPr>
              <w:rPr>
                <w:color w:val="000000"/>
                <w:sz w:val="20"/>
              </w:rPr>
            </w:pPr>
            <w:r>
              <w:rPr>
                <w:color w:val="000000"/>
                <w:sz w:val="20"/>
              </w:rPr>
              <w:t xml:space="preserve">A. </w:t>
            </w:r>
            <w:proofErr w:type="spellStart"/>
            <w:proofErr w:type="gramStart"/>
            <w:r>
              <w:rPr>
                <w:color w:val="000000"/>
                <w:sz w:val="20"/>
              </w:rPr>
              <w:t>Liimatainen</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02089FBD"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1FE4C218" w14:textId="77777777" w:rsidR="00A661FB" w:rsidRDefault="00A661FB">
            <w:pPr>
              <w:rPr>
                <w:color w:val="000000"/>
                <w:sz w:val="20"/>
              </w:rPr>
            </w:pPr>
            <w:r>
              <w:rPr>
                <w:color w:val="000000"/>
                <w:sz w:val="20"/>
              </w:rPr>
              <w:t>2010</w:t>
            </w:r>
          </w:p>
        </w:tc>
      </w:tr>
      <w:tr w:rsidR="00A661FB" w:rsidRPr="00FE7F15" w14:paraId="6DCD4589"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3785A3" w14:textId="77777777" w:rsidR="00A661FB" w:rsidRPr="00FE7F15" w:rsidRDefault="00A661FB" w:rsidP="00E51FE6">
            <w:pPr>
              <w:jc w:val="center"/>
              <w:rPr>
                <w:b/>
                <w:bCs/>
                <w:color w:val="000000"/>
                <w:sz w:val="18"/>
                <w:szCs w:val="22"/>
              </w:rPr>
            </w:pPr>
            <w:r w:rsidRPr="00FE7F15">
              <w:rPr>
                <w:b/>
                <w:bCs/>
                <w:color w:val="000000"/>
                <w:sz w:val="18"/>
                <w:szCs w:val="22"/>
              </w:rPr>
              <w:t>94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E8685"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B8106"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A17B73"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09D46D"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012737C9"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5893D9DB" w14:textId="77777777" w:rsidR="00A661FB" w:rsidRDefault="00A661FB">
            <w:pPr>
              <w:rPr>
                <w:color w:val="000000"/>
                <w:sz w:val="20"/>
              </w:rPr>
            </w:pPr>
            <w:r>
              <w:rPr>
                <w:color w:val="000000"/>
                <w:sz w:val="20"/>
              </w:rPr>
              <w:t>1:29.81</w:t>
            </w:r>
          </w:p>
        </w:tc>
        <w:tc>
          <w:tcPr>
            <w:tcW w:w="1843" w:type="dxa"/>
            <w:tcBorders>
              <w:top w:val="single" w:sz="4" w:space="0" w:color="auto"/>
              <w:left w:val="single" w:sz="4" w:space="0" w:color="auto"/>
              <w:bottom w:val="single" w:sz="4" w:space="0" w:color="auto"/>
              <w:right w:val="single" w:sz="4" w:space="0" w:color="auto"/>
            </w:tcBorders>
          </w:tcPr>
          <w:p w14:paraId="3B199D79" w14:textId="77777777" w:rsidR="00A661FB" w:rsidRDefault="00A661FB">
            <w:pPr>
              <w:rPr>
                <w:color w:val="000000"/>
                <w:sz w:val="20"/>
              </w:rPr>
            </w:pPr>
            <w:r>
              <w:rPr>
                <w:color w:val="000000"/>
                <w:sz w:val="20"/>
              </w:rPr>
              <w:t xml:space="preserve">E. </w:t>
            </w:r>
            <w:proofErr w:type="gramStart"/>
            <w:r>
              <w:rPr>
                <w:color w:val="000000"/>
                <w:sz w:val="20"/>
              </w:rPr>
              <w:t xml:space="preserve">Overton  </w:t>
            </w:r>
            <w:proofErr w:type="gramEnd"/>
          </w:p>
        </w:tc>
        <w:tc>
          <w:tcPr>
            <w:tcW w:w="1917" w:type="dxa"/>
            <w:tcBorders>
              <w:top w:val="single" w:sz="4" w:space="0" w:color="auto"/>
              <w:left w:val="single" w:sz="4" w:space="0" w:color="auto"/>
              <w:bottom w:val="single" w:sz="4" w:space="0" w:color="auto"/>
              <w:right w:val="single" w:sz="4" w:space="0" w:color="auto"/>
            </w:tcBorders>
          </w:tcPr>
          <w:p w14:paraId="60BAF403" w14:textId="77777777" w:rsidR="00A661FB" w:rsidRDefault="00A661FB">
            <w:pPr>
              <w:rPr>
                <w:color w:val="000000"/>
                <w:sz w:val="20"/>
              </w:rPr>
            </w:pPr>
            <w:r>
              <w:rPr>
                <w:color w:val="000000"/>
                <w:sz w:val="20"/>
              </w:rPr>
              <w:t xml:space="preserve">  St Ives</w:t>
            </w:r>
          </w:p>
        </w:tc>
        <w:tc>
          <w:tcPr>
            <w:tcW w:w="776" w:type="dxa"/>
            <w:tcBorders>
              <w:top w:val="single" w:sz="4" w:space="0" w:color="auto"/>
              <w:left w:val="single" w:sz="4" w:space="0" w:color="auto"/>
              <w:bottom w:val="single" w:sz="4" w:space="0" w:color="auto"/>
              <w:right w:val="single" w:sz="24" w:space="0" w:color="auto"/>
            </w:tcBorders>
          </w:tcPr>
          <w:p w14:paraId="7F2FF4BF" w14:textId="77777777" w:rsidR="00A661FB" w:rsidRDefault="00A661FB">
            <w:pPr>
              <w:rPr>
                <w:color w:val="000000"/>
                <w:sz w:val="20"/>
              </w:rPr>
            </w:pPr>
            <w:r>
              <w:rPr>
                <w:color w:val="000000"/>
                <w:sz w:val="20"/>
              </w:rPr>
              <w:t>1986</w:t>
            </w:r>
          </w:p>
        </w:tc>
      </w:tr>
      <w:tr w:rsidR="00A661FB" w:rsidRPr="00FE7F15" w14:paraId="44277AE8"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F1863D" w14:textId="77777777" w:rsidR="00A661FB" w:rsidRPr="00FE7F15" w:rsidRDefault="00A661FB" w:rsidP="00E51FE6">
            <w:pPr>
              <w:jc w:val="center"/>
              <w:rPr>
                <w:b/>
                <w:bCs/>
                <w:color w:val="000000"/>
                <w:sz w:val="18"/>
                <w:szCs w:val="22"/>
              </w:rPr>
            </w:pPr>
            <w:r w:rsidRPr="00FE7F15">
              <w:rPr>
                <w:b/>
                <w:bCs/>
                <w:color w:val="000000"/>
                <w:sz w:val="18"/>
                <w:szCs w:val="22"/>
              </w:rPr>
              <w:t>95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7BA89"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BF4A8"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5B788"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3EC8D3"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6FAB407C"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17D5BC3A" w14:textId="77777777" w:rsidR="00A661FB" w:rsidRDefault="00A661FB">
            <w:pPr>
              <w:rPr>
                <w:color w:val="000000"/>
                <w:sz w:val="20"/>
              </w:rPr>
            </w:pPr>
            <w:r>
              <w:rPr>
                <w:color w:val="000000"/>
                <w:sz w:val="20"/>
              </w:rPr>
              <w:t>1:25.65</w:t>
            </w:r>
          </w:p>
        </w:tc>
        <w:tc>
          <w:tcPr>
            <w:tcW w:w="1843" w:type="dxa"/>
            <w:tcBorders>
              <w:top w:val="single" w:sz="4" w:space="0" w:color="auto"/>
              <w:left w:val="single" w:sz="4" w:space="0" w:color="auto"/>
              <w:bottom w:val="single" w:sz="4" w:space="0" w:color="auto"/>
              <w:right w:val="single" w:sz="4" w:space="0" w:color="auto"/>
            </w:tcBorders>
          </w:tcPr>
          <w:p w14:paraId="7DA2B530" w14:textId="77777777" w:rsidR="00A661FB" w:rsidRDefault="00A661FB">
            <w:pPr>
              <w:rPr>
                <w:color w:val="000000"/>
                <w:sz w:val="20"/>
              </w:rPr>
            </w:pPr>
            <w:r>
              <w:rPr>
                <w:color w:val="000000"/>
                <w:sz w:val="20"/>
              </w:rPr>
              <w:t xml:space="preserve">E. </w:t>
            </w:r>
            <w:proofErr w:type="gramStart"/>
            <w:r>
              <w:rPr>
                <w:color w:val="000000"/>
                <w:sz w:val="20"/>
              </w:rPr>
              <w:t xml:space="preserve">Overton  </w:t>
            </w:r>
            <w:proofErr w:type="gramEnd"/>
          </w:p>
        </w:tc>
        <w:tc>
          <w:tcPr>
            <w:tcW w:w="1917" w:type="dxa"/>
            <w:tcBorders>
              <w:top w:val="single" w:sz="4" w:space="0" w:color="auto"/>
              <w:left w:val="single" w:sz="4" w:space="0" w:color="auto"/>
              <w:bottom w:val="single" w:sz="4" w:space="0" w:color="auto"/>
              <w:right w:val="single" w:sz="4" w:space="0" w:color="auto"/>
            </w:tcBorders>
          </w:tcPr>
          <w:p w14:paraId="660DF483" w14:textId="77777777" w:rsidR="00A661FB" w:rsidRDefault="00A661FB">
            <w:pPr>
              <w:rPr>
                <w:color w:val="000000"/>
                <w:sz w:val="20"/>
              </w:rPr>
            </w:pPr>
            <w:r>
              <w:rPr>
                <w:color w:val="000000"/>
                <w:sz w:val="20"/>
              </w:rPr>
              <w:t xml:space="preserve">  St Ives</w:t>
            </w:r>
          </w:p>
        </w:tc>
        <w:tc>
          <w:tcPr>
            <w:tcW w:w="776" w:type="dxa"/>
            <w:tcBorders>
              <w:top w:val="single" w:sz="4" w:space="0" w:color="auto"/>
              <w:left w:val="single" w:sz="4" w:space="0" w:color="auto"/>
              <w:bottom w:val="single" w:sz="4" w:space="0" w:color="auto"/>
              <w:right w:val="single" w:sz="24" w:space="0" w:color="auto"/>
            </w:tcBorders>
          </w:tcPr>
          <w:p w14:paraId="406A2C04" w14:textId="77777777" w:rsidR="00A661FB" w:rsidRDefault="00A661FB">
            <w:pPr>
              <w:rPr>
                <w:color w:val="000000"/>
                <w:sz w:val="20"/>
              </w:rPr>
            </w:pPr>
            <w:r>
              <w:rPr>
                <w:color w:val="000000"/>
                <w:sz w:val="20"/>
              </w:rPr>
              <w:t>1987</w:t>
            </w:r>
          </w:p>
        </w:tc>
      </w:tr>
      <w:tr w:rsidR="00A661FB" w:rsidRPr="00FE7F15" w14:paraId="5115169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A2EDE0" w14:textId="77777777" w:rsidR="00A661FB" w:rsidRPr="00FE7F15" w:rsidRDefault="00A661FB" w:rsidP="00E51FE6">
            <w:pPr>
              <w:jc w:val="center"/>
              <w:rPr>
                <w:b/>
                <w:bCs/>
                <w:color w:val="000000"/>
                <w:sz w:val="18"/>
                <w:szCs w:val="22"/>
              </w:rPr>
            </w:pPr>
            <w:r w:rsidRPr="00FE7F15">
              <w:rPr>
                <w:b/>
                <w:bCs/>
                <w:color w:val="000000"/>
                <w:sz w:val="18"/>
                <w:szCs w:val="22"/>
              </w:rPr>
              <w:t>96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8C6AD0"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A8F7F"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FBE20"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7D93EF"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79A12E82"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378226A4" w14:textId="5F7A1B72" w:rsidR="00A661FB" w:rsidRDefault="007C6439">
            <w:pPr>
              <w:rPr>
                <w:color w:val="000000"/>
                <w:sz w:val="20"/>
              </w:rPr>
            </w:pPr>
            <w:r>
              <w:rPr>
                <w:color w:val="000000"/>
                <w:sz w:val="20"/>
              </w:rPr>
              <w:t>1:22:71</w:t>
            </w:r>
          </w:p>
        </w:tc>
        <w:tc>
          <w:tcPr>
            <w:tcW w:w="1843" w:type="dxa"/>
            <w:tcBorders>
              <w:top w:val="single" w:sz="4" w:space="0" w:color="auto"/>
              <w:left w:val="single" w:sz="4" w:space="0" w:color="auto"/>
              <w:bottom w:val="single" w:sz="4" w:space="0" w:color="auto"/>
              <w:right w:val="single" w:sz="4" w:space="0" w:color="auto"/>
            </w:tcBorders>
          </w:tcPr>
          <w:p w14:paraId="17112D55" w14:textId="37D4E53C" w:rsidR="00A661FB" w:rsidRDefault="007C6439">
            <w:pPr>
              <w:rPr>
                <w:color w:val="000000"/>
                <w:sz w:val="20"/>
              </w:rPr>
            </w:pPr>
            <w:r>
              <w:rPr>
                <w:color w:val="000000"/>
                <w:sz w:val="20"/>
              </w:rPr>
              <w:t xml:space="preserve">E. </w:t>
            </w:r>
            <w:proofErr w:type="spellStart"/>
            <w:proofErr w:type="gramStart"/>
            <w:r>
              <w:rPr>
                <w:color w:val="000000"/>
                <w:sz w:val="20"/>
              </w:rPr>
              <w:t>Gurtata</w:t>
            </w:r>
            <w:proofErr w:type="spellEnd"/>
            <w:r w:rsidR="00A661FB">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0904E1DC" w14:textId="366AAF7F" w:rsidR="00A661FB" w:rsidRDefault="00A661FB" w:rsidP="007C6439">
            <w:pPr>
              <w:rPr>
                <w:color w:val="000000"/>
                <w:sz w:val="20"/>
              </w:rPr>
            </w:pPr>
            <w:r>
              <w:rPr>
                <w:color w:val="000000"/>
                <w:sz w:val="20"/>
              </w:rPr>
              <w:t xml:space="preserve">  </w:t>
            </w:r>
            <w:r w:rsidR="007C6439">
              <w:rPr>
                <w:color w:val="000000"/>
                <w:sz w:val="20"/>
              </w:rPr>
              <w:t>Turramurra</w:t>
            </w:r>
          </w:p>
        </w:tc>
        <w:tc>
          <w:tcPr>
            <w:tcW w:w="776" w:type="dxa"/>
            <w:tcBorders>
              <w:top w:val="single" w:sz="4" w:space="0" w:color="auto"/>
              <w:left w:val="single" w:sz="4" w:space="0" w:color="auto"/>
              <w:bottom w:val="single" w:sz="4" w:space="0" w:color="auto"/>
              <w:right w:val="single" w:sz="24" w:space="0" w:color="auto"/>
            </w:tcBorders>
          </w:tcPr>
          <w:p w14:paraId="1B596F72" w14:textId="224DB79B" w:rsidR="00A661FB" w:rsidRDefault="007C6439">
            <w:pPr>
              <w:rPr>
                <w:color w:val="000000"/>
                <w:sz w:val="20"/>
              </w:rPr>
            </w:pPr>
            <w:r>
              <w:rPr>
                <w:color w:val="000000"/>
                <w:sz w:val="20"/>
              </w:rPr>
              <w:t>2017</w:t>
            </w:r>
          </w:p>
        </w:tc>
      </w:tr>
      <w:tr w:rsidR="00A661FB" w:rsidRPr="00FE7F15" w14:paraId="71F039C6"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0FB4AF" w14:textId="77777777" w:rsidR="00A661FB" w:rsidRPr="00FE7F15" w:rsidRDefault="00A661FB" w:rsidP="00E51FE6">
            <w:pPr>
              <w:jc w:val="center"/>
              <w:rPr>
                <w:b/>
                <w:bCs/>
                <w:color w:val="000000"/>
                <w:sz w:val="18"/>
                <w:szCs w:val="22"/>
              </w:rPr>
            </w:pPr>
            <w:r w:rsidRPr="00FE7F15">
              <w:rPr>
                <w:b/>
                <w:bCs/>
                <w:color w:val="000000"/>
                <w:sz w:val="18"/>
                <w:szCs w:val="22"/>
              </w:rPr>
              <w:t>97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368A7"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2A8A9" w14:textId="0E784466"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D14A4"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DA8BA"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483EB68B"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28EDDD92" w14:textId="77777777" w:rsidR="00A661FB" w:rsidRDefault="00A661FB">
            <w:pPr>
              <w:rPr>
                <w:color w:val="000000"/>
                <w:sz w:val="20"/>
              </w:rPr>
            </w:pPr>
            <w:r>
              <w:rPr>
                <w:color w:val="000000"/>
                <w:sz w:val="20"/>
              </w:rPr>
              <w:t>1:22.30</w:t>
            </w:r>
          </w:p>
        </w:tc>
        <w:tc>
          <w:tcPr>
            <w:tcW w:w="1843" w:type="dxa"/>
            <w:tcBorders>
              <w:top w:val="single" w:sz="4" w:space="0" w:color="auto"/>
              <w:left w:val="single" w:sz="4" w:space="0" w:color="auto"/>
              <w:bottom w:val="single" w:sz="4" w:space="0" w:color="auto"/>
              <w:right w:val="single" w:sz="4" w:space="0" w:color="auto"/>
            </w:tcBorders>
          </w:tcPr>
          <w:p w14:paraId="4859F32B" w14:textId="77777777" w:rsidR="00A661FB" w:rsidRDefault="00A661FB">
            <w:pPr>
              <w:rPr>
                <w:color w:val="000000"/>
                <w:sz w:val="20"/>
              </w:rPr>
            </w:pPr>
            <w:r>
              <w:rPr>
                <w:color w:val="000000"/>
                <w:sz w:val="20"/>
              </w:rPr>
              <w:t xml:space="preserve">C. </w:t>
            </w:r>
            <w:proofErr w:type="spellStart"/>
            <w:proofErr w:type="gramStart"/>
            <w:r>
              <w:rPr>
                <w:color w:val="000000"/>
                <w:sz w:val="20"/>
              </w:rPr>
              <w:t>Westheafer</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3DD29D40"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single" w:sz="4" w:space="0" w:color="auto"/>
              <w:bottom w:val="single" w:sz="4" w:space="0" w:color="auto"/>
              <w:right w:val="single" w:sz="24" w:space="0" w:color="auto"/>
            </w:tcBorders>
          </w:tcPr>
          <w:p w14:paraId="53E777EA" w14:textId="77777777" w:rsidR="00A661FB" w:rsidRDefault="00A661FB">
            <w:pPr>
              <w:rPr>
                <w:color w:val="000000"/>
                <w:sz w:val="20"/>
              </w:rPr>
            </w:pPr>
            <w:r>
              <w:rPr>
                <w:color w:val="000000"/>
                <w:sz w:val="20"/>
              </w:rPr>
              <w:t>2010</w:t>
            </w:r>
          </w:p>
        </w:tc>
      </w:tr>
      <w:tr w:rsidR="00A661FB" w:rsidRPr="00FE7F15" w14:paraId="07D47523"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5651B" w14:textId="77777777" w:rsidR="00A661FB" w:rsidRPr="00FE7F15" w:rsidRDefault="00A661FB" w:rsidP="00E51FE6">
            <w:pPr>
              <w:jc w:val="center"/>
              <w:rPr>
                <w:b/>
                <w:bCs/>
                <w:color w:val="000000"/>
                <w:sz w:val="18"/>
                <w:szCs w:val="22"/>
              </w:rPr>
            </w:pPr>
            <w:r w:rsidRPr="00FE7F15">
              <w:rPr>
                <w:b/>
                <w:bCs/>
                <w:color w:val="000000"/>
                <w:sz w:val="18"/>
                <w:szCs w:val="22"/>
              </w:rPr>
              <w:t>98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64802C"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95D6C5" w14:textId="36E4BFAB"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D4C03"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9E016"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64569364"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686156A4" w14:textId="77777777" w:rsidR="00A661FB" w:rsidRDefault="00A661FB">
            <w:pPr>
              <w:rPr>
                <w:color w:val="000000"/>
                <w:sz w:val="20"/>
              </w:rPr>
            </w:pPr>
            <w:r>
              <w:rPr>
                <w:color w:val="000000"/>
                <w:sz w:val="20"/>
              </w:rPr>
              <w:t>1:19.36</w:t>
            </w:r>
          </w:p>
        </w:tc>
        <w:tc>
          <w:tcPr>
            <w:tcW w:w="1843" w:type="dxa"/>
            <w:tcBorders>
              <w:top w:val="single" w:sz="4" w:space="0" w:color="auto"/>
              <w:left w:val="single" w:sz="4" w:space="0" w:color="auto"/>
              <w:bottom w:val="single" w:sz="4" w:space="0" w:color="auto"/>
              <w:right w:val="single" w:sz="4" w:space="0" w:color="auto"/>
            </w:tcBorders>
          </w:tcPr>
          <w:p w14:paraId="7945C052" w14:textId="77777777" w:rsidR="00A661FB" w:rsidRDefault="00A661FB">
            <w:pPr>
              <w:rPr>
                <w:color w:val="000000"/>
                <w:sz w:val="20"/>
              </w:rPr>
            </w:pPr>
            <w:r>
              <w:rPr>
                <w:color w:val="000000"/>
                <w:sz w:val="20"/>
              </w:rPr>
              <w:t xml:space="preserve">E. </w:t>
            </w:r>
            <w:proofErr w:type="gramStart"/>
            <w:r>
              <w:rPr>
                <w:color w:val="000000"/>
                <w:sz w:val="20"/>
              </w:rPr>
              <w:t xml:space="preserve">Overton  </w:t>
            </w:r>
            <w:proofErr w:type="gramEnd"/>
          </w:p>
        </w:tc>
        <w:tc>
          <w:tcPr>
            <w:tcW w:w="1917" w:type="dxa"/>
            <w:tcBorders>
              <w:top w:val="single" w:sz="4" w:space="0" w:color="auto"/>
              <w:left w:val="single" w:sz="4" w:space="0" w:color="auto"/>
              <w:bottom w:val="single" w:sz="4" w:space="0" w:color="auto"/>
              <w:right w:val="single" w:sz="4" w:space="0" w:color="auto"/>
            </w:tcBorders>
          </w:tcPr>
          <w:p w14:paraId="03EFF577" w14:textId="77777777" w:rsidR="00A661FB" w:rsidRDefault="00A661FB">
            <w:pPr>
              <w:rPr>
                <w:color w:val="000000"/>
                <w:sz w:val="20"/>
              </w:rPr>
            </w:pPr>
            <w:r>
              <w:rPr>
                <w:color w:val="000000"/>
                <w:sz w:val="20"/>
              </w:rPr>
              <w:t xml:space="preserve">  St Ives</w:t>
            </w:r>
          </w:p>
        </w:tc>
        <w:tc>
          <w:tcPr>
            <w:tcW w:w="776" w:type="dxa"/>
            <w:tcBorders>
              <w:top w:val="single" w:sz="4" w:space="0" w:color="auto"/>
              <w:left w:val="single" w:sz="4" w:space="0" w:color="auto"/>
              <w:bottom w:val="single" w:sz="4" w:space="0" w:color="auto"/>
              <w:right w:val="single" w:sz="24" w:space="0" w:color="auto"/>
            </w:tcBorders>
          </w:tcPr>
          <w:p w14:paraId="27A88A75" w14:textId="77777777" w:rsidR="00A661FB" w:rsidRDefault="00A661FB">
            <w:pPr>
              <w:rPr>
                <w:color w:val="000000"/>
                <w:sz w:val="20"/>
              </w:rPr>
            </w:pPr>
            <w:r>
              <w:rPr>
                <w:color w:val="000000"/>
                <w:sz w:val="20"/>
              </w:rPr>
              <w:t>1990</w:t>
            </w:r>
          </w:p>
        </w:tc>
      </w:tr>
      <w:tr w:rsidR="00A661FB" w:rsidRPr="00FE7F15" w14:paraId="40F68C43"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E6FE4" w14:textId="77777777" w:rsidR="00A661FB" w:rsidRPr="00FE7F15" w:rsidRDefault="00A661FB" w:rsidP="00E51FE6">
            <w:pPr>
              <w:jc w:val="center"/>
              <w:rPr>
                <w:b/>
                <w:bCs/>
                <w:color w:val="000000"/>
                <w:sz w:val="18"/>
                <w:szCs w:val="22"/>
              </w:rPr>
            </w:pPr>
            <w:r w:rsidRPr="00FE7F15">
              <w:rPr>
                <w:b/>
                <w:bCs/>
                <w:color w:val="000000"/>
                <w:sz w:val="18"/>
                <w:szCs w:val="22"/>
              </w:rPr>
              <w:t>99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77629"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BCF84F"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EBA61"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0E03F"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69F7B5E3"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5F09BFF9" w14:textId="77777777" w:rsidR="00A661FB" w:rsidRDefault="00A661FB">
            <w:pPr>
              <w:rPr>
                <w:color w:val="000000"/>
                <w:sz w:val="20"/>
              </w:rPr>
            </w:pPr>
            <w:r>
              <w:rPr>
                <w:color w:val="000000"/>
                <w:sz w:val="20"/>
              </w:rPr>
              <w:t>1:18.03</w:t>
            </w:r>
          </w:p>
        </w:tc>
        <w:tc>
          <w:tcPr>
            <w:tcW w:w="1843" w:type="dxa"/>
            <w:tcBorders>
              <w:top w:val="single" w:sz="4" w:space="0" w:color="auto"/>
              <w:left w:val="single" w:sz="4" w:space="0" w:color="auto"/>
              <w:bottom w:val="single" w:sz="4" w:space="0" w:color="auto"/>
              <w:right w:val="single" w:sz="4" w:space="0" w:color="auto"/>
            </w:tcBorders>
          </w:tcPr>
          <w:p w14:paraId="14168CA0" w14:textId="77777777" w:rsidR="00A661FB" w:rsidRDefault="00A661FB">
            <w:pPr>
              <w:rPr>
                <w:color w:val="000000"/>
                <w:sz w:val="20"/>
              </w:rPr>
            </w:pPr>
            <w:r>
              <w:rPr>
                <w:color w:val="000000"/>
                <w:sz w:val="20"/>
              </w:rPr>
              <w:t xml:space="preserve">C. </w:t>
            </w:r>
            <w:proofErr w:type="spellStart"/>
            <w:proofErr w:type="gramStart"/>
            <w:r>
              <w:rPr>
                <w:color w:val="000000"/>
                <w:sz w:val="20"/>
              </w:rPr>
              <w:t>Westheafer</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401D8F72" w14:textId="77777777" w:rsidR="00A661FB" w:rsidRDefault="00A661FB">
            <w:pPr>
              <w:rPr>
                <w:color w:val="000000"/>
                <w:sz w:val="20"/>
              </w:rPr>
            </w:pPr>
            <w:r>
              <w:rPr>
                <w:color w:val="000000"/>
                <w:sz w:val="20"/>
              </w:rPr>
              <w:t xml:space="preserve">  Pennants Hill</w:t>
            </w:r>
          </w:p>
        </w:tc>
        <w:tc>
          <w:tcPr>
            <w:tcW w:w="776" w:type="dxa"/>
            <w:tcBorders>
              <w:top w:val="single" w:sz="4" w:space="0" w:color="auto"/>
              <w:left w:val="single" w:sz="4" w:space="0" w:color="auto"/>
              <w:bottom w:val="single" w:sz="4" w:space="0" w:color="auto"/>
              <w:right w:val="single" w:sz="24" w:space="0" w:color="auto"/>
            </w:tcBorders>
          </w:tcPr>
          <w:p w14:paraId="4914E088" w14:textId="77777777" w:rsidR="00A661FB" w:rsidRDefault="00A661FB">
            <w:pPr>
              <w:rPr>
                <w:color w:val="000000"/>
                <w:sz w:val="20"/>
              </w:rPr>
            </w:pPr>
            <w:r>
              <w:rPr>
                <w:color w:val="000000"/>
                <w:sz w:val="20"/>
              </w:rPr>
              <w:t>2013</w:t>
            </w:r>
          </w:p>
        </w:tc>
      </w:tr>
      <w:tr w:rsidR="00A661FB" w:rsidRPr="00FE7F15" w14:paraId="45AB38D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FAB6C" w14:textId="77777777" w:rsidR="00A661FB" w:rsidRPr="00FE7F15" w:rsidRDefault="00A661FB" w:rsidP="00E51FE6">
            <w:pPr>
              <w:jc w:val="center"/>
              <w:rPr>
                <w:b/>
                <w:bCs/>
                <w:color w:val="000000"/>
                <w:sz w:val="18"/>
                <w:szCs w:val="22"/>
              </w:rPr>
            </w:pPr>
            <w:r w:rsidRPr="00FE7F15">
              <w:rPr>
                <w:b/>
                <w:bCs/>
                <w:color w:val="000000"/>
                <w:sz w:val="18"/>
                <w:szCs w:val="22"/>
              </w:rPr>
              <w:t>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103A35"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5D348"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72456"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99AD0B"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15904282"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5A5441F4" w14:textId="77777777" w:rsidR="00A661FB" w:rsidRDefault="00A661FB">
            <w:pPr>
              <w:rPr>
                <w:color w:val="000000"/>
                <w:sz w:val="20"/>
              </w:rPr>
            </w:pPr>
            <w:r>
              <w:rPr>
                <w:color w:val="000000"/>
                <w:sz w:val="20"/>
              </w:rPr>
              <w:t>1:27.46</w:t>
            </w:r>
          </w:p>
        </w:tc>
        <w:tc>
          <w:tcPr>
            <w:tcW w:w="1843" w:type="dxa"/>
            <w:tcBorders>
              <w:top w:val="single" w:sz="4" w:space="0" w:color="auto"/>
              <w:left w:val="single" w:sz="4" w:space="0" w:color="auto"/>
              <w:bottom w:val="single" w:sz="4" w:space="0" w:color="auto"/>
              <w:right w:val="single" w:sz="4" w:space="0" w:color="auto"/>
            </w:tcBorders>
          </w:tcPr>
          <w:p w14:paraId="6D73077A" w14:textId="77777777" w:rsidR="00A661FB" w:rsidRDefault="00A661FB">
            <w:pPr>
              <w:rPr>
                <w:color w:val="000000"/>
                <w:sz w:val="20"/>
              </w:rPr>
            </w:pPr>
            <w:r>
              <w:rPr>
                <w:color w:val="000000"/>
                <w:sz w:val="20"/>
              </w:rPr>
              <w:t xml:space="preserve">V. </w:t>
            </w:r>
            <w:proofErr w:type="gramStart"/>
            <w:r>
              <w:rPr>
                <w:color w:val="000000"/>
                <w:sz w:val="20"/>
              </w:rPr>
              <w:t xml:space="preserve">Dai  </w:t>
            </w:r>
            <w:proofErr w:type="gramEnd"/>
          </w:p>
        </w:tc>
        <w:tc>
          <w:tcPr>
            <w:tcW w:w="1917" w:type="dxa"/>
            <w:tcBorders>
              <w:top w:val="single" w:sz="4" w:space="0" w:color="auto"/>
              <w:left w:val="single" w:sz="4" w:space="0" w:color="auto"/>
              <w:bottom w:val="single" w:sz="4" w:space="0" w:color="auto"/>
              <w:right w:val="single" w:sz="4" w:space="0" w:color="auto"/>
            </w:tcBorders>
          </w:tcPr>
          <w:p w14:paraId="70F2CB5A"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2D703B99" w14:textId="77777777" w:rsidR="00A661FB" w:rsidRDefault="00A661FB">
            <w:pPr>
              <w:rPr>
                <w:color w:val="000000"/>
                <w:sz w:val="20"/>
              </w:rPr>
            </w:pPr>
            <w:r>
              <w:rPr>
                <w:color w:val="000000"/>
                <w:sz w:val="20"/>
              </w:rPr>
              <w:t>2010</w:t>
            </w:r>
          </w:p>
        </w:tc>
      </w:tr>
      <w:tr w:rsidR="00A661FB" w:rsidRPr="00FE7F15" w14:paraId="0DA71F1E"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F9AC4" w14:textId="77777777" w:rsidR="00A661FB" w:rsidRPr="00FE7F15" w:rsidRDefault="00A661FB" w:rsidP="00E51FE6">
            <w:pPr>
              <w:jc w:val="center"/>
              <w:rPr>
                <w:b/>
                <w:bCs/>
                <w:color w:val="000000"/>
                <w:sz w:val="18"/>
                <w:szCs w:val="22"/>
              </w:rPr>
            </w:pPr>
            <w:r w:rsidRPr="00FE7F15">
              <w:rPr>
                <w:b/>
                <w:bCs/>
                <w:color w:val="000000"/>
                <w:sz w:val="18"/>
                <w:szCs w:val="22"/>
              </w:rPr>
              <w:t>101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1402B"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7B233"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C1CAD"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050400"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4E771DBC"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ABC95CE" w14:textId="77777777" w:rsidR="00A661FB" w:rsidRDefault="00A661FB">
            <w:pPr>
              <w:rPr>
                <w:color w:val="000000"/>
                <w:sz w:val="20"/>
              </w:rPr>
            </w:pPr>
            <w:r>
              <w:rPr>
                <w:color w:val="000000"/>
                <w:sz w:val="20"/>
              </w:rPr>
              <w:t>1:20.19</w:t>
            </w:r>
          </w:p>
        </w:tc>
        <w:tc>
          <w:tcPr>
            <w:tcW w:w="1843" w:type="dxa"/>
            <w:tcBorders>
              <w:top w:val="single" w:sz="4" w:space="0" w:color="auto"/>
              <w:left w:val="single" w:sz="4" w:space="0" w:color="auto"/>
              <w:bottom w:val="single" w:sz="4" w:space="0" w:color="auto"/>
              <w:right w:val="single" w:sz="4" w:space="0" w:color="auto"/>
            </w:tcBorders>
          </w:tcPr>
          <w:p w14:paraId="3FCBD7E1" w14:textId="77777777" w:rsidR="00A661FB" w:rsidRDefault="00A661FB">
            <w:pPr>
              <w:rPr>
                <w:color w:val="000000"/>
                <w:sz w:val="20"/>
              </w:rPr>
            </w:pPr>
            <w:r>
              <w:rPr>
                <w:color w:val="000000"/>
                <w:sz w:val="20"/>
              </w:rPr>
              <w:t xml:space="preserve">V. </w:t>
            </w:r>
            <w:proofErr w:type="gramStart"/>
            <w:r>
              <w:rPr>
                <w:color w:val="000000"/>
                <w:sz w:val="20"/>
              </w:rPr>
              <w:t xml:space="preserve">Dai  </w:t>
            </w:r>
            <w:proofErr w:type="gramEnd"/>
          </w:p>
        </w:tc>
        <w:tc>
          <w:tcPr>
            <w:tcW w:w="1917" w:type="dxa"/>
            <w:tcBorders>
              <w:top w:val="single" w:sz="4" w:space="0" w:color="auto"/>
              <w:left w:val="single" w:sz="4" w:space="0" w:color="auto"/>
              <w:bottom w:val="single" w:sz="4" w:space="0" w:color="auto"/>
              <w:right w:val="single" w:sz="4" w:space="0" w:color="auto"/>
            </w:tcBorders>
          </w:tcPr>
          <w:p w14:paraId="0A2596A0"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single" w:sz="4" w:space="0" w:color="auto"/>
              <w:bottom w:val="single" w:sz="4" w:space="0" w:color="auto"/>
              <w:right w:val="single" w:sz="24" w:space="0" w:color="auto"/>
            </w:tcBorders>
          </w:tcPr>
          <w:p w14:paraId="5F104154" w14:textId="77777777" w:rsidR="00A661FB" w:rsidRDefault="00A661FB">
            <w:pPr>
              <w:rPr>
                <w:color w:val="000000"/>
                <w:sz w:val="20"/>
              </w:rPr>
            </w:pPr>
            <w:r>
              <w:rPr>
                <w:color w:val="000000"/>
                <w:sz w:val="20"/>
              </w:rPr>
              <w:t>2011</w:t>
            </w:r>
          </w:p>
        </w:tc>
      </w:tr>
      <w:tr w:rsidR="00A661FB" w:rsidRPr="00FE7F15" w14:paraId="3A939D9A"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16F14" w14:textId="77777777" w:rsidR="00A661FB" w:rsidRPr="00FE7F15" w:rsidRDefault="00A661FB" w:rsidP="00E51FE6">
            <w:pPr>
              <w:jc w:val="center"/>
              <w:rPr>
                <w:b/>
                <w:bCs/>
                <w:color w:val="000000"/>
                <w:sz w:val="18"/>
                <w:szCs w:val="22"/>
              </w:rPr>
            </w:pPr>
            <w:r w:rsidRPr="00FE7F15">
              <w:rPr>
                <w:b/>
                <w:bCs/>
                <w:color w:val="000000"/>
                <w:sz w:val="18"/>
                <w:szCs w:val="22"/>
              </w:rPr>
              <w:t>102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F4069"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6D66E"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DD3570"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81713"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227A2AD1"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3C95184" w14:textId="77777777" w:rsidR="00A661FB" w:rsidRDefault="00A661FB">
            <w:pPr>
              <w:rPr>
                <w:color w:val="000000"/>
                <w:sz w:val="20"/>
              </w:rPr>
            </w:pPr>
            <w:r>
              <w:rPr>
                <w:color w:val="000000"/>
                <w:sz w:val="20"/>
              </w:rPr>
              <w:t>1:17.64</w:t>
            </w:r>
          </w:p>
        </w:tc>
        <w:tc>
          <w:tcPr>
            <w:tcW w:w="1843" w:type="dxa"/>
            <w:tcBorders>
              <w:top w:val="single" w:sz="4" w:space="0" w:color="auto"/>
              <w:left w:val="single" w:sz="4" w:space="0" w:color="auto"/>
              <w:bottom w:val="single" w:sz="4" w:space="0" w:color="auto"/>
              <w:right w:val="single" w:sz="4" w:space="0" w:color="auto"/>
            </w:tcBorders>
          </w:tcPr>
          <w:p w14:paraId="1D491AA2" w14:textId="77777777" w:rsidR="00A661FB" w:rsidRDefault="00A661FB">
            <w:pPr>
              <w:rPr>
                <w:color w:val="000000"/>
                <w:sz w:val="20"/>
              </w:rPr>
            </w:pPr>
            <w:r>
              <w:rPr>
                <w:color w:val="000000"/>
                <w:sz w:val="20"/>
              </w:rPr>
              <w:t xml:space="preserve">D. </w:t>
            </w:r>
            <w:proofErr w:type="gramStart"/>
            <w:r>
              <w:rPr>
                <w:color w:val="000000"/>
                <w:sz w:val="20"/>
              </w:rPr>
              <w:t xml:space="preserve">Wong  </w:t>
            </w:r>
            <w:proofErr w:type="gramEnd"/>
          </w:p>
        </w:tc>
        <w:tc>
          <w:tcPr>
            <w:tcW w:w="1917" w:type="dxa"/>
            <w:tcBorders>
              <w:top w:val="single" w:sz="4" w:space="0" w:color="auto"/>
              <w:left w:val="single" w:sz="4" w:space="0" w:color="auto"/>
              <w:bottom w:val="single" w:sz="4" w:space="0" w:color="auto"/>
              <w:right w:val="single" w:sz="4" w:space="0" w:color="auto"/>
            </w:tcBorders>
          </w:tcPr>
          <w:p w14:paraId="188F7EFD" w14:textId="77777777" w:rsidR="00A661FB" w:rsidRDefault="00A661FB">
            <w:pPr>
              <w:rPr>
                <w:color w:val="000000"/>
                <w:sz w:val="20"/>
              </w:rPr>
            </w:pPr>
            <w:r>
              <w:rPr>
                <w:color w:val="000000"/>
                <w:sz w:val="20"/>
              </w:rPr>
              <w:t xml:space="preserve">  Carlingford</w:t>
            </w:r>
          </w:p>
        </w:tc>
        <w:tc>
          <w:tcPr>
            <w:tcW w:w="776" w:type="dxa"/>
            <w:tcBorders>
              <w:top w:val="single" w:sz="4" w:space="0" w:color="auto"/>
              <w:left w:val="single" w:sz="4" w:space="0" w:color="auto"/>
              <w:bottom w:val="single" w:sz="4" w:space="0" w:color="auto"/>
              <w:right w:val="single" w:sz="24" w:space="0" w:color="auto"/>
            </w:tcBorders>
          </w:tcPr>
          <w:p w14:paraId="540763FC" w14:textId="77777777" w:rsidR="00A661FB" w:rsidRDefault="00A661FB">
            <w:pPr>
              <w:rPr>
                <w:color w:val="000000"/>
                <w:sz w:val="20"/>
              </w:rPr>
            </w:pPr>
            <w:r>
              <w:rPr>
                <w:color w:val="000000"/>
                <w:sz w:val="20"/>
              </w:rPr>
              <w:t>2003</w:t>
            </w:r>
          </w:p>
        </w:tc>
      </w:tr>
      <w:tr w:rsidR="00A661FB" w:rsidRPr="00FE7F15" w14:paraId="722390E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1FBBB" w14:textId="77777777" w:rsidR="00A661FB" w:rsidRPr="00FE7F15" w:rsidRDefault="00A661FB" w:rsidP="00E51FE6">
            <w:pPr>
              <w:jc w:val="center"/>
              <w:rPr>
                <w:b/>
                <w:bCs/>
                <w:color w:val="000000"/>
                <w:sz w:val="18"/>
                <w:szCs w:val="22"/>
              </w:rPr>
            </w:pPr>
            <w:r w:rsidRPr="00FE7F15">
              <w:rPr>
                <w:b/>
                <w:bCs/>
                <w:color w:val="000000"/>
                <w:sz w:val="18"/>
                <w:szCs w:val="22"/>
              </w:rPr>
              <w:lastRenderedPageBreak/>
              <w:t>103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30627"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400279" w14:textId="0099C8F5"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BC2EA"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612E26"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6B3448E9"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FDDFC11" w14:textId="77777777" w:rsidR="00A661FB" w:rsidRDefault="00A661FB">
            <w:pPr>
              <w:rPr>
                <w:color w:val="000000"/>
                <w:sz w:val="20"/>
              </w:rPr>
            </w:pPr>
            <w:r>
              <w:rPr>
                <w:color w:val="000000"/>
                <w:sz w:val="20"/>
              </w:rPr>
              <w:t>1:13.79</w:t>
            </w:r>
          </w:p>
        </w:tc>
        <w:tc>
          <w:tcPr>
            <w:tcW w:w="1843" w:type="dxa"/>
            <w:tcBorders>
              <w:top w:val="single" w:sz="4" w:space="0" w:color="auto"/>
              <w:left w:val="single" w:sz="4" w:space="0" w:color="auto"/>
              <w:bottom w:val="single" w:sz="4" w:space="0" w:color="auto"/>
              <w:right w:val="single" w:sz="4" w:space="0" w:color="auto"/>
            </w:tcBorders>
          </w:tcPr>
          <w:p w14:paraId="121C07E6" w14:textId="77777777" w:rsidR="00A661FB" w:rsidRDefault="00A661FB">
            <w:pPr>
              <w:rPr>
                <w:color w:val="000000"/>
                <w:sz w:val="20"/>
              </w:rPr>
            </w:pPr>
            <w:r>
              <w:rPr>
                <w:color w:val="000000"/>
                <w:sz w:val="20"/>
              </w:rPr>
              <w:t xml:space="preserve">S. </w:t>
            </w:r>
            <w:proofErr w:type="spellStart"/>
            <w:proofErr w:type="gramStart"/>
            <w:r>
              <w:rPr>
                <w:color w:val="000000"/>
                <w:sz w:val="20"/>
              </w:rPr>
              <w:t>McBrien</w:t>
            </w:r>
            <w:proofErr w:type="spellEnd"/>
            <w:r>
              <w:rPr>
                <w:color w:val="000000"/>
                <w:sz w:val="20"/>
              </w:rPr>
              <w:t xml:space="preserve">  </w:t>
            </w:r>
            <w:proofErr w:type="gramEnd"/>
          </w:p>
        </w:tc>
        <w:tc>
          <w:tcPr>
            <w:tcW w:w="1917" w:type="dxa"/>
            <w:tcBorders>
              <w:top w:val="single" w:sz="4" w:space="0" w:color="auto"/>
              <w:left w:val="single" w:sz="4" w:space="0" w:color="auto"/>
              <w:bottom w:val="single" w:sz="4" w:space="0" w:color="auto"/>
              <w:right w:val="single" w:sz="4" w:space="0" w:color="auto"/>
            </w:tcBorders>
          </w:tcPr>
          <w:p w14:paraId="5867AF5C" w14:textId="77777777" w:rsidR="00A661FB" w:rsidRDefault="00A661FB">
            <w:pPr>
              <w:rPr>
                <w:color w:val="000000"/>
                <w:sz w:val="20"/>
              </w:rPr>
            </w:pPr>
            <w:r>
              <w:rPr>
                <w:color w:val="000000"/>
                <w:sz w:val="20"/>
              </w:rPr>
              <w:t xml:space="preserve">  Galston</w:t>
            </w:r>
          </w:p>
        </w:tc>
        <w:tc>
          <w:tcPr>
            <w:tcW w:w="776" w:type="dxa"/>
            <w:tcBorders>
              <w:top w:val="single" w:sz="4" w:space="0" w:color="auto"/>
              <w:left w:val="single" w:sz="4" w:space="0" w:color="auto"/>
              <w:bottom w:val="single" w:sz="4" w:space="0" w:color="auto"/>
              <w:right w:val="single" w:sz="24" w:space="0" w:color="auto"/>
            </w:tcBorders>
          </w:tcPr>
          <w:p w14:paraId="1CBF4E17" w14:textId="77777777" w:rsidR="00A661FB" w:rsidRDefault="00A661FB">
            <w:pPr>
              <w:rPr>
                <w:color w:val="000000"/>
                <w:sz w:val="20"/>
              </w:rPr>
            </w:pPr>
            <w:r>
              <w:rPr>
                <w:color w:val="000000"/>
                <w:sz w:val="20"/>
              </w:rPr>
              <w:t>1992</w:t>
            </w:r>
          </w:p>
        </w:tc>
      </w:tr>
      <w:tr w:rsidR="00A661FB" w:rsidRPr="00FE7F15" w14:paraId="6F4E46EA"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A27B5" w14:textId="77777777" w:rsidR="00A661FB" w:rsidRPr="00FE7F15" w:rsidRDefault="00A661FB" w:rsidP="00E51FE6">
            <w:pPr>
              <w:jc w:val="center"/>
              <w:rPr>
                <w:b/>
                <w:bCs/>
                <w:color w:val="000000"/>
                <w:sz w:val="18"/>
                <w:szCs w:val="22"/>
              </w:rPr>
            </w:pPr>
            <w:r w:rsidRPr="00FE7F15">
              <w:rPr>
                <w:b/>
                <w:bCs/>
                <w:color w:val="000000"/>
                <w:sz w:val="18"/>
                <w:szCs w:val="22"/>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524377"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F2F79B" w14:textId="26BF1D92"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11EB2C"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7C62F"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57FAD2B0"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4C718D11" w14:textId="77777777" w:rsidR="00A661FB" w:rsidRDefault="00A661FB" w:rsidP="00406E91">
            <w:pPr>
              <w:rPr>
                <w:color w:val="000000"/>
                <w:sz w:val="20"/>
              </w:rPr>
            </w:pPr>
            <w:r>
              <w:rPr>
                <w:color w:val="000000"/>
                <w:sz w:val="20"/>
              </w:rPr>
              <w:t>1:1</w:t>
            </w:r>
            <w:r w:rsidR="00406E91">
              <w:rPr>
                <w:color w:val="000000"/>
                <w:sz w:val="20"/>
              </w:rPr>
              <w:t>2</w:t>
            </w:r>
            <w:r>
              <w:rPr>
                <w:color w:val="000000"/>
                <w:sz w:val="20"/>
              </w:rPr>
              <w:t>.</w:t>
            </w:r>
            <w:r w:rsidR="00406E91">
              <w:rPr>
                <w:color w:val="000000"/>
                <w:sz w:val="20"/>
              </w:rPr>
              <w:t>94</w:t>
            </w:r>
          </w:p>
        </w:tc>
        <w:tc>
          <w:tcPr>
            <w:tcW w:w="1843" w:type="dxa"/>
            <w:tcBorders>
              <w:top w:val="single" w:sz="4" w:space="0" w:color="auto"/>
              <w:left w:val="single" w:sz="4" w:space="0" w:color="auto"/>
              <w:bottom w:val="single" w:sz="4" w:space="0" w:color="auto"/>
              <w:right w:val="single" w:sz="4" w:space="0" w:color="auto"/>
            </w:tcBorders>
          </w:tcPr>
          <w:p w14:paraId="3B3DAAEE" w14:textId="58C97D66" w:rsidR="00A661FB" w:rsidRDefault="00406E91">
            <w:pPr>
              <w:rPr>
                <w:color w:val="000000"/>
                <w:sz w:val="20"/>
              </w:rPr>
            </w:pPr>
            <w:r>
              <w:rPr>
                <w:color w:val="000000"/>
                <w:sz w:val="20"/>
              </w:rPr>
              <w:t>C</w:t>
            </w:r>
            <w:r w:rsidR="00466477">
              <w:rPr>
                <w:color w:val="000000"/>
                <w:sz w:val="20"/>
              </w:rPr>
              <w:t>.</w:t>
            </w:r>
            <w:r>
              <w:rPr>
                <w:color w:val="000000"/>
                <w:sz w:val="20"/>
              </w:rPr>
              <w:t xml:space="preserve"> </w:t>
            </w:r>
            <w:proofErr w:type="spellStart"/>
            <w:r>
              <w:rPr>
                <w:color w:val="000000"/>
                <w:sz w:val="20"/>
              </w:rPr>
              <w:t>Trethowan</w:t>
            </w:r>
            <w:proofErr w:type="spellEnd"/>
          </w:p>
        </w:tc>
        <w:tc>
          <w:tcPr>
            <w:tcW w:w="1917" w:type="dxa"/>
            <w:tcBorders>
              <w:top w:val="single" w:sz="4" w:space="0" w:color="auto"/>
              <w:left w:val="single" w:sz="4" w:space="0" w:color="auto"/>
              <w:bottom w:val="single" w:sz="4" w:space="0" w:color="auto"/>
              <w:right w:val="single" w:sz="4" w:space="0" w:color="auto"/>
            </w:tcBorders>
          </w:tcPr>
          <w:p w14:paraId="47D33990" w14:textId="77777777" w:rsidR="00A661FB" w:rsidRDefault="00406E91">
            <w:pPr>
              <w:rPr>
                <w:color w:val="000000"/>
                <w:sz w:val="20"/>
              </w:rPr>
            </w:pPr>
            <w:r>
              <w:rPr>
                <w:color w:val="000000"/>
                <w:sz w:val="20"/>
              </w:rPr>
              <w:t>Galston</w:t>
            </w:r>
          </w:p>
        </w:tc>
        <w:tc>
          <w:tcPr>
            <w:tcW w:w="776" w:type="dxa"/>
            <w:tcBorders>
              <w:top w:val="single" w:sz="4" w:space="0" w:color="auto"/>
              <w:left w:val="single" w:sz="4" w:space="0" w:color="auto"/>
              <w:bottom w:val="single" w:sz="4" w:space="0" w:color="auto"/>
              <w:right w:val="single" w:sz="24" w:space="0" w:color="auto"/>
            </w:tcBorders>
          </w:tcPr>
          <w:p w14:paraId="0D541FA2" w14:textId="77777777" w:rsidR="00A661FB" w:rsidRDefault="00406E91">
            <w:pPr>
              <w:rPr>
                <w:color w:val="000000"/>
                <w:sz w:val="20"/>
              </w:rPr>
            </w:pPr>
            <w:r>
              <w:rPr>
                <w:color w:val="000000"/>
                <w:sz w:val="20"/>
              </w:rPr>
              <w:t>2016</w:t>
            </w:r>
          </w:p>
        </w:tc>
      </w:tr>
      <w:tr w:rsidR="00A661FB" w:rsidRPr="00FE7F15" w14:paraId="3B7F3753"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380A3" w14:textId="77777777" w:rsidR="00A661FB" w:rsidRPr="00FE7F15" w:rsidRDefault="00A661FB" w:rsidP="00E51FE6">
            <w:pPr>
              <w:jc w:val="center"/>
              <w:rPr>
                <w:b/>
                <w:bCs/>
                <w:color w:val="000000"/>
                <w:sz w:val="18"/>
                <w:szCs w:val="22"/>
              </w:rPr>
            </w:pPr>
            <w:r w:rsidRPr="00FE7F15">
              <w:rPr>
                <w:b/>
                <w:bCs/>
                <w:color w:val="000000"/>
                <w:sz w:val="18"/>
                <w:szCs w:val="22"/>
              </w:rPr>
              <w:t>105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AA9FC"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07E7F0"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9AF4A" w14:textId="77777777" w:rsidR="00A661FB" w:rsidRPr="00FE7F15" w:rsidRDefault="00A661FB" w:rsidP="00E51FE6">
            <w:pPr>
              <w:jc w:val="center"/>
              <w:rPr>
                <w:color w:val="000000"/>
                <w:sz w:val="18"/>
                <w:szCs w:val="22"/>
              </w:rPr>
            </w:pPr>
            <w:r w:rsidRPr="00FE7F15">
              <w:rPr>
                <w:color w:val="000000"/>
                <w:sz w:val="18"/>
                <w:szCs w:val="22"/>
              </w:rPr>
              <w:t>100m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68034"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single" w:sz="4" w:space="0" w:color="auto"/>
              <w:bottom w:val="single" w:sz="4" w:space="0" w:color="auto"/>
              <w:right w:val="single" w:sz="24" w:space="0" w:color="auto"/>
            </w:tcBorders>
            <w:shd w:val="clear" w:color="auto" w:fill="auto"/>
            <w:noWrap/>
            <w:vAlign w:val="center"/>
          </w:tcPr>
          <w:p w14:paraId="009107F6" w14:textId="77777777" w:rsidR="00A661FB" w:rsidRPr="00FE7F15" w:rsidRDefault="00A661FB" w:rsidP="00E51FE6">
            <w:pPr>
              <w:jc w:val="center"/>
              <w:rPr>
                <w:color w:val="000000"/>
                <w:sz w:val="18"/>
                <w:szCs w:val="22"/>
              </w:rPr>
            </w:pPr>
            <w:r w:rsidRPr="00FE7F15">
              <w:rPr>
                <w:color w:val="000000"/>
                <w:sz w:val="18"/>
                <w:szCs w:val="22"/>
              </w:rPr>
              <w:t>A</w:t>
            </w:r>
          </w:p>
        </w:tc>
        <w:tc>
          <w:tcPr>
            <w:tcW w:w="1201" w:type="dxa"/>
            <w:tcBorders>
              <w:top w:val="single" w:sz="4" w:space="0" w:color="auto"/>
              <w:left w:val="single" w:sz="24" w:space="0" w:color="auto"/>
              <w:bottom w:val="single" w:sz="4" w:space="0" w:color="auto"/>
              <w:right w:val="single" w:sz="4" w:space="0" w:color="auto"/>
            </w:tcBorders>
          </w:tcPr>
          <w:p w14:paraId="56EB1D44" w14:textId="77777777" w:rsidR="00A661FB" w:rsidRDefault="00A661FB">
            <w:pPr>
              <w:rPr>
                <w:color w:val="000000"/>
                <w:sz w:val="20"/>
              </w:rPr>
            </w:pPr>
            <w:r>
              <w:rPr>
                <w:color w:val="000000"/>
                <w:sz w:val="20"/>
              </w:rPr>
              <w:t>1:08.23</w:t>
            </w:r>
          </w:p>
        </w:tc>
        <w:tc>
          <w:tcPr>
            <w:tcW w:w="1843" w:type="dxa"/>
            <w:tcBorders>
              <w:top w:val="single" w:sz="4" w:space="0" w:color="auto"/>
              <w:left w:val="single" w:sz="4" w:space="0" w:color="auto"/>
              <w:bottom w:val="single" w:sz="4" w:space="0" w:color="auto"/>
              <w:right w:val="single" w:sz="4" w:space="0" w:color="auto"/>
            </w:tcBorders>
          </w:tcPr>
          <w:p w14:paraId="14CE9CB0" w14:textId="77777777" w:rsidR="00A661FB" w:rsidRDefault="00A661FB">
            <w:pPr>
              <w:rPr>
                <w:color w:val="000000"/>
                <w:sz w:val="20"/>
              </w:rPr>
            </w:pPr>
            <w:r>
              <w:rPr>
                <w:color w:val="000000"/>
                <w:sz w:val="20"/>
              </w:rPr>
              <w:t xml:space="preserve">T. </w:t>
            </w:r>
            <w:proofErr w:type="gramStart"/>
            <w:r>
              <w:rPr>
                <w:color w:val="000000"/>
                <w:sz w:val="20"/>
              </w:rPr>
              <w:t xml:space="preserve">McCarthy  </w:t>
            </w:r>
            <w:proofErr w:type="gramEnd"/>
          </w:p>
        </w:tc>
        <w:tc>
          <w:tcPr>
            <w:tcW w:w="1917" w:type="dxa"/>
            <w:tcBorders>
              <w:top w:val="single" w:sz="4" w:space="0" w:color="auto"/>
              <w:left w:val="single" w:sz="4" w:space="0" w:color="auto"/>
              <w:bottom w:val="single" w:sz="4" w:space="0" w:color="auto"/>
              <w:right w:val="single" w:sz="4" w:space="0" w:color="auto"/>
            </w:tcBorders>
          </w:tcPr>
          <w:p w14:paraId="555DC8DA"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single" w:sz="4" w:space="0" w:color="auto"/>
              <w:bottom w:val="single" w:sz="4" w:space="0" w:color="auto"/>
              <w:right w:val="single" w:sz="24" w:space="0" w:color="auto"/>
            </w:tcBorders>
          </w:tcPr>
          <w:p w14:paraId="09EF46E3" w14:textId="77777777" w:rsidR="00A661FB" w:rsidRDefault="00A661FB">
            <w:pPr>
              <w:rPr>
                <w:color w:val="000000"/>
                <w:sz w:val="20"/>
              </w:rPr>
            </w:pPr>
            <w:r>
              <w:rPr>
                <w:color w:val="000000"/>
                <w:sz w:val="20"/>
              </w:rPr>
              <w:t>1996</w:t>
            </w:r>
          </w:p>
        </w:tc>
      </w:tr>
      <w:tr w:rsidR="00A661FB" w:rsidRPr="00FE7F15" w14:paraId="26AAD3DE"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A4239" w14:textId="77777777" w:rsidR="00A661FB" w:rsidRPr="00FE7F15" w:rsidRDefault="00A661FB" w:rsidP="00E51FE6">
            <w:pPr>
              <w:jc w:val="center"/>
              <w:rPr>
                <w:b/>
                <w:bCs/>
                <w:color w:val="000000"/>
                <w:sz w:val="18"/>
                <w:szCs w:val="22"/>
              </w:rPr>
            </w:pPr>
            <w:r w:rsidRPr="00FE7F15">
              <w:rPr>
                <w:b/>
                <w:bCs/>
                <w:color w:val="000000"/>
                <w:sz w:val="18"/>
                <w:szCs w:val="22"/>
              </w:rPr>
              <w:t>106</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F4B3ABB"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418F059"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2BC96D0F"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969B369"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1714B09E"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0FC85F57" w14:textId="17E8B122" w:rsidR="00A661FB" w:rsidRDefault="00466477">
            <w:pPr>
              <w:rPr>
                <w:color w:val="000000"/>
                <w:sz w:val="20"/>
              </w:rPr>
            </w:pPr>
            <w:r>
              <w:rPr>
                <w:color w:val="000000"/>
                <w:sz w:val="20"/>
              </w:rPr>
              <w:t>0:</w:t>
            </w:r>
            <w:r w:rsidR="00A661FB">
              <w:rPr>
                <w:color w:val="000000"/>
                <w:sz w:val="20"/>
              </w:rPr>
              <w:t>44.34</w:t>
            </w:r>
          </w:p>
        </w:tc>
        <w:tc>
          <w:tcPr>
            <w:tcW w:w="1843" w:type="dxa"/>
            <w:tcBorders>
              <w:top w:val="single" w:sz="4" w:space="0" w:color="auto"/>
              <w:left w:val="nil"/>
              <w:bottom w:val="single" w:sz="4" w:space="0" w:color="auto"/>
              <w:right w:val="single" w:sz="4" w:space="0" w:color="auto"/>
            </w:tcBorders>
          </w:tcPr>
          <w:p w14:paraId="14FE3A17" w14:textId="77777777" w:rsidR="00A661FB" w:rsidRDefault="00A661FB">
            <w:pPr>
              <w:rPr>
                <w:color w:val="000000"/>
                <w:sz w:val="20"/>
              </w:rPr>
            </w:pPr>
            <w:r>
              <w:rPr>
                <w:color w:val="000000"/>
                <w:sz w:val="20"/>
              </w:rPr>
              <w:t xml:space="preserve">C. </w:t>
            </w:r>
            <w:proofErr w:type="gramStart"/>
            <w:r>
              <w:rPr>
                <w:color w:val="000000"/>
                <w:sz w:val="20"/>
              </w:rPr>
              <w:t xml:space="preserve">Young  </w:t>
            </w:r>
            <w:proofErr w:type="gramEnd"/>
          </w:p>
        </w:tc>
        <w:tc>
          <w:tcPr>
            <w:tcW w:w="1917" w:type="dxa"/>
            <w:tcBorders>
              <w:top w:val="single" w:sz="4" w:space="0" w:color="auto"/>
              <w:left w:val="nil"/>
              <w:bottom w:val="single" w:sz="4" w:space="0" w:color="auto"/>
              <w:right w:val="single" w:sz="4" w:space="0" w:color="auto"/>
            </w:tcBorders>
          </w:tcPr>
          <w:p w14:paraId="780741A5"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nil"/>
              <w:bottom w:val="single" w:sz="4" w:space="0" w:color="auto"/>
              <w:right w:val="single" w:sz="24" w:space="0" w:color="auto"/>
            </w:tcBorders>
          </w:tcPr>
          <w:p w14:paraId="496E471C" w14:textId="77777777" w:rsidR="00A661FB" w:rsidRDefault="00A661FB">
            <w:pPr>
              <w:rPr>
                <w:color w:val="000000"/>
                <w:sz w:val="20"/>
              </w:rPr>
            </w:pPr>
            <w:r>
              <w:rPr>
                <w:color w:val="000000"/>
                <w:sz w:val="20"/>
              </w:rPr>
              <w:t>2015</w:t>
            </w:r>
          </w:p>
        </w:tc>
      </w:tr>
      <w:tr w:rsidR="00A661FB" w:rsidRPr="00FE7F15" w14:paraId="03217DE1"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EA533" w14:textId="77777777" w:rsidR="00A661FB" w:rsidRPr="00FE7F15" w:rsidRDefault="00A661FB" w:rsidP="00E51FE6">
            <w:pPr>
              <w:jc w:val="center"/>
              <w:rPr>
                <w:b/>
                <w:bCs/>
                <w:color w:val="000000"/>
                <w:sz w:val="18"/>
                <w:szCs w:val="22"/>
              </w:rPr>
            </w:pPr>
            <w:r w:rsidRPr="00FE7F15">
              <w:rPr>
                <w:b/>
                <w:bCs/>
                <w:color w:val="000000"/>
                <w:sz w:val="18"/>
                <w:szCs w:val="22"/>
              </w:rPr>
              <w:t>107</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56435D3"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0719E25"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1CCCEA8"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920B503"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6CCED7C"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5EBFA422" w14:textId="2456257B" w:rsidR="00A661FB" w:rsidRDefault="00466477">
            <w:pPr>
              <w:rPr>
                <w:color w:val="000000"/>
                <w:sz w:val="20"/>
              </w:rPr>
            </w:pPr>
            <w:r>
              <w:rPr>
                <w:color w:val="000000"/>
                <w:sz w:val="20"/>
              </w:rPr>
              <w:t>0:</w:t>
            </w:r>
            <w:r w:rsidR="00A661FB">
              <w:rPr>
                <w:color w:val="000000"/>
                <w:sz w:val="20"/>
              </w:rPr>
              <w:t>40.79</w:t>
            </w:r>
          </w:p>
        </w:tc>
        <w:tc>
          <w:tcPr>
            <w:tcW w:w="1843" w:type="dxa"/>
            <w:tcBorders>
              <w:top w:val="single" w:sz="4" w:space="0" w:color="auto"/>
              <w:left w:val="nil"/>
              <w:bottom w:val="single" w:sz="4" w:space="0" w:color="auto"/>
              <w:right w:val="single" w:sz="4" w:space="0" w:color="auto"/>
            </w:tcBorders>
          </w:tcPr>
          <w:p w14:paraId="79089061" w14:textId="77777777" w:rsidR="00A661FB" w:rsidRDefault="00A661FB">
            <w:pPr>
              <w:rPr>
                <w:color w:val="000000"/>
                <w:sz w:val="20"/>
              </w:rPr>
            </w:pPr>
            <w:r>
              <w:rPr>
                <w:color w:val="000000"/>
                <w:sz w:val="20"/>
              </w:rPr>
              <w:t xml:space="preserve">K. </w:t>
            </w:r>
            <w:proofErr w:type="gramStart"/>
            <w:r>
              <w:rPr>
                <w:color w:val="000000"/>
                <w:sz w:val="20"/>
              </w:rPr>
              <w:t xml:space="preserve">Bellamy  </w:t>
            </w:r>
            <w:proofErr w:type="gramEnd"/>
          </w:p>
        </w:tc>
        <w:tc>
          <w:tcPr>
            <w:tcW w:w="1917" w:type="dxa"/>
            <w:tcBorders>
              <w:top w:val="single" w:sz="4" w:space="0" w:color="auto"/>
              <w:left w:val="nil"/>
              <w:bottom w:val="single" w:sz="4" w:space="0" w:color="auto"/>
              <w:right w:val="single" w:sz="4" w:space="0" w:color="auto"/>
            </w:tcBorders>
          </w:tcPr>
          <w:p w14:paraId="5897C5E2" w14:textId="77777777" w:rsidR="00A661FB" w:rsidRDefault="00A661FB">
            <w:pPr>
              <w:rPr>
                <w:color w:val="000000"/>
                <w:sz w:val="20"/>
              </w:rPr>
            </w:pPr>
            <w:r>
              <w:rPr>
                <w:color w:val="000000"/>
                <w:sz w:val="20"/>
              </w:rPr>
              <w:t xml:space="preserve">  Galston</w:t>
            </w:r>
          </w:p>
        </w:tc>
        <w:tc>
          <w:tcPr>
            <w:tcW w:w="776" w:type="dxa"/>
            <w:tcBorders>
              <w:top w:val="single" w:sz="4" w:space="0" w:color="auto"/>
              <w:left w:val="nil"/>
              <w:bottom w:val="single" w:sz="4" w:space="0" w:color="auto"/>
              <w:right w:val="single" w:sz="24" w:space="0" w:color="auto"/>
            </w:tcBorders>
          </w:tcPr>
          <w:p w14:paraId="518F57A0" w14:textId="77777777" w:rsidR="00A661FB" w:rsidRDefault="00A661FB">
            <w:pPr>
              <w:rPr>
                <w:color w:val="000000"/>
                <w:sz w:val="20"/>
              </w:rPr>
            </w:pPr>
            <w:r>
              <w:rPr>
                <w:color w:val="000000"/>
                <w:sz w:val="20"/>
              </w:rPr>
              <w:t>1993</w:t>
            </w:r>
          </w:p>
        </w:tc>
      </w:tr>
      <w:tr w:rsidR="00A661FB" w:rsidRPr="00FE7F15" w14:paraId="579F237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6D1AB" w14:textId="77777777" w:rsidR="00A661FB" w:rsidRPr="00FE7F15" w:rsidRDefault="00A661FB" w:rsidP="00E51FE6">
            <w:pPr>
              <w:jc w:val="center"/>
              <w:rPr>
                <w:b/>
                <w:bCs/>
                <w:color w:val="000000"/>
                <w:sz w:val="18"/>
                <w:szCs w:val="22"/>
              </w:rPr>
            </w:pPr>
            <w:r w:rsidRPr="00FE7F15">
              <w:rPr>
                <w:b/>
                <w:bCs/>
                <w:color w:val="000000"/>
                <w:sz w:val="18"/>
                <w:szCs w:val="22"/>
              </w:rPr>
              <w:t>108</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06580D"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1E6CCDC8"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4F1F2A14"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99E127C"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40381B5A"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437E32B9" w14:textId="67182527" w:rsidR="00A661FB" w:rsidRDefault="00466477">
            <w:pPr>
              <w:rPr>
                <w:color w:val="000000"/>
                <w:sz w:val="20"/>
              </w:rPr>
            </w:pPr>
            <w:r>
              <w:rPr>
                <w:color w:val="000000"/>
                <w:sz w:val="20"/>
              </w:rPr>
              <w:t>0:</w:t>
            </w:r>
            <w:r w:rsidR="00A661FB">
              <w:rPr>
                <w:color w:val="000000"/>
                <w:sz w:val="20"/>
              </w:rPr>
              <w:t>39.01</w:t>
            </w:r>
          </w:p>
        </w:tc>
        <w:tc>
          <w:tcPr>
            <w:tcW w:w="1843" w:type="dxa"/>
            <w:tcBorders>
              <w:top w:val="single" w:sz="4" w:space="0" w:color="auto"/>
              <w:left w:val="nil"/>
              <w:bottom w:val="single" w:sz="4" w:space="0" w:color="auto"/>
              <w:right w:val="single" w:sz="4" w:space="0" w:color="auto"/>
            </w:tcBorders>
          </w:tcPr>
          <w:p w14:paraId="5B6CB3AE" w14:textId="77777777" w:rsidR="00A661FB" w:rsidRDefault="00A661FB">
            <w:pPr>
              <w:rPr>
                <w:color w:val="000000"/>
                <w:sz w:val="20"/>
              </w:rPr>
            </w:pPr>
            <w:r>
              <w:rPr>
                <w:color w:val="000000"/>
                <w:sz w:val="20"/>
              </w:rPr>
              <w:t xml:space="preserve">T. </w:t>
            </w:r>
            <w:proofErr w:type="gramStart"/>
            <w:r>
              <w:rPr>
                <w:color w:val="000000"/>
                <w:sz w:val="20"/>
              </w:rPr>
              <w:t xml:space="preserve">Chan  </w:t>
            </w:r>
            <w:proofErr w:type="gramEnd"/>
          </w:p>
        </w:tc>
        <w:tc>
          <w:tcPr>
            <w:tcW w:w="1917" w:type="dxa"/>
            <w:tcBorders>
              <w:top w:val="single" w:sz="4" w:space="0" w:color="auto"/>
              <w:left w:val="nil"/>
              <w:bottom w:val="single" w:sz="4" w:space="0" w:color="auto"/>
              <w:right w:val="single" w:sz="4" w:space="0" w:color="auto"/>
            </w:tcBorders>
          </w:tcPr>
          <w:p w14:paraId="7435F732"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nil"/>
              <w:bottom w:val="single" w:sz="4" w:space="0" w:color="auto"/>
              <w:right w:val="single" w:sz="24" w:space="0" w:color="auto"/>
            </w:tcBorders>
          </w:tcPr>
          <w:p w14:paraId="555922F6" w14:textId="77777777" w:rsidR="00A661FB" w:rsidRDefault="00A661FB">
            <w:pPr>
              <w:rPr>
                <w:color w:val="000000"/>
                <w:sz w:val="20"/>
              </w:rPr>
            </w:pPr>
            <w:r>
              <w:rPr>
                <w:color w:val="000000"/>
                <w:sz w:val="20"/>
              </w:rPr>
              <w:t>1993</w:t>
            </w:r>
          </w:p>
        </w:tc>
      </w:tr>
      <w:tr w:rsidR="00A661FB" w:rsidRPr="00FE7F15" w14:paraId="28A19813"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15060" w14:textId="77777777" w:rsidR="00A661FB" w:rsidRPr="00FE7F15" w:rsidRDefault="00A661FB" w:rsidP="00E51FE6">
            <w:pPr>
              <w:jc w:val="center"/>
              <w:rPr>
                <w:b/>
                <w:bCs/>
                <w:color w:val="000000"/>
                <w:sz w:val="18"/>
                <w:szCs w:val="22"/>
              </w:rPr>
            </w:pPr>
            <w:r w:rsidRPr="00FE7F15">
              <w:rPr>
                <w:b/>
                <w:bCs/>
                <w:color w:val="000000"/>
                <w:sz w:val="18"/>
                <w:szCs w:val="22"/>
              </w:rPr>
              <w:t>109</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C151DD0"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1256B1D" w14:textId="0CDE3738"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338AF401"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4BF943D"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74A6EC1B"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42BCC311" w14:textId="2966C81F" w:rsidR="00A661FB" w:rsidRDefault="00466477">
            <w:pPr>
              <w:rPr>
                <w:color w:val="000000"/>
                <w:sz w:val="20"/>
              </w:rPr>
            </w:pPr>
            <w:r>
              <w:rPr>
                <w:color w:val="000000"/>
                <w:sz w:val="20"/>
              </w:rPr>
              <w:t>0:</w:t>
            </w:r>
            <w:r w:rsidR="00A661FB">
              <w:rPr>
                <w:color w:val="000000"/>
                <w:sz w:val="20"/>
              </w:rPr>
              <w:t>37.34</w:t>
            </w:r>
          </w:p>
        </w:tc>
        <w:tc>
          <w:tcPr>
            <w:tcW w:w="1843" w:type="dxa"/>
            <w:tcBorders>
              <w:top w:val="single" w:sz="4" w:space="0" w:color="auto"/>
              <w:left w:val="nil"/>
              <w:bottom w:val="single" w:sz="4" w:space="0" w:color="auto"/>
              <w:right w:val="single" w:sz="4" w:space="0" w:color="auto"/>
            </w:tcBorders>
          </w:tcPr>
          <w:p w14:paraId="5E94355F" w14:textId="77777777" w:rsidR="00A661FB" w:rsidRDefault="00A661FB">
            <w:pPr>
              <w:rPr>
                <w:color w:val="000000"/>
                <w:sz w:val="20"/>
              </w:rPr>
            </w:pPr>
            <w:r>
              <w:rPr>
                <w:color w:val="000000"/>
                <w:sz w:val="20"/>
              </w:rPr>
              <w:t xml:space="preserve">V. </w:t>
            </w:r>
            <w:proofErr w:type="spellStart"/>
            <w:proofErr w:type="gramStart"/>
            <w:r>
              <w:rPr>
                <w:color w:val="000000"/>
                <w:sz w:val="20"/>
              </w:rPr>
              <w:t>Ottley</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76D06150"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nil"/>
              <w:bottom w:val="single" w:sz="4" w:space="0" w:color="auto"/>
              <w:right w:val="single" w:sz="24" w:space="0" w:color="auto"/>
            </w:tcBorders>
          </w:tcPr>
          <w:p w14:paraId="3332382B" w14:textId="77777777" w:rsidR="00A661FB" w:rsidRDefault="00A661FB">
            <w:pPr>
              <w:rPr>
                <w:color w:val="000000"/>
                <w:sz w:val="20"/>
              </w:rPr>
            </w:pPr>
            <w:r>
              <w:rPr>
                <w:color w:val="000000"/>
                <w:sz w:val="20"/>
              </w:rPr>
              <w:t>2005</w:t>
            </w:r>
          </w:p>
        </w:tc>
      </w:tr>
      <w:tr w:rsidR="00A661FB" w:rsidRPr="00FE7F15" w14:paraId="4C3F8D2E"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3CB32" w14:textId="77777777" w:rsidR="00A661FB" w:rsidRPr="00FE7F15" w:rsidRDefault="00A661FB" w:rsidP="00E51FE6">
            <w:pPr>
              <w:jc w:val="center"/>
              <w:rPr>
                <w:b/>
                <w:bCs/>
                <w:color w:val="000000"/>
                <w:sz w:val="18"/>
                <w:szCs w:val="22"/>
              </w:rPr>
            </w:pPr>
            <w:r w:rsidRPr="00FE7F15">
              <w:rPr>
                <w:b/>
                <w:bCs/>
                <w:color w:val="000000"/>
                <w:sz w:val="18"/>
                <w:szCs w:val="22"/>
              </w:rPr>
              <w:t>110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BA72324"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5FBFE16" w14:textId="43F921C5"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1F4F5BF3"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2873778"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5867C74A"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205553C7" w14:textId="791157EB" w:rsidR="00A661FB" w:rsidRDefault="00466477">
            <w:pPr>
              <w:rPr>
                <w:color w:val="000000"/>
                <w:sz w:val="20"/>
              </w:rPr>
            </w:pPr>
            <w:r>
              <w:rPr>
                <w:color w:val="000000"/>
                <w:sz w:val="20"/>
              </w:rPr>
              <w:t>0:</w:t>
            </w:r>
            <w:r w:rsidR="00A661FB">
              <w:rPr>
                <w:color w:val="000000"/>
                <w:sz w:val="20"/>
              </w:rPr>
              <w:t>37.20</w:t>
            </w:r>
          </w:p>
        </w:tc>
        <w:tc>
          <w:tcPr>
            <w:tcW w:w="1843" w:type="dxa"/>
            <w:tcBorders>
              <w:top w:val="single" w:sz="4" w:space="0" w:color="auto"/>
              <w:left w:val="nil"/>
              <w:bottom w:val="single" w:sz="4" w:space="0" w:color="auto"/>
              <w:right w:val="single" w:sz="4" w:space="0" w:color="auto"/>
            </w:tcBorders>
          </w:tcPr>
          <w:p w14:paraId="047BB05F" w14:textId="77777777" w:rsidR="00A661FB" w:rsidRDefault="00A661FB">
            <w:pPr>
              <w:rPr>
                <w:color w:val="000000"/>
                <w:sz w:val="20"/>
              </w:rPr>
            </w:pPr>
            <w:r>
              <w:rPr>
                <w:color w:val="000000"/>
                <w:sz w:val="20"/>
              </w:rPr>
              <w:t xml:space="preserve">E. </w:t>
            </w:r>
            <w:proofErr w:type="spellStart"/>
            <w:proofErr w:type="gramStart"/>
            <w:r>
              <w:rPr>
                <w:color w:val="000000"/>
                <w:sz w:val="20"/>
              </w:rPr>
              <w:t>Miernick</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1829CD09" w14:textId="77777777" w:rsidR="00A661FB" w:rsidRDefault="00A661FB">
            <w:pPr>
              <w:rPr>
                <w:color w:val="000000"/>
                <w:sz w:val="20"/>
              </w:rPr>
            </w:pPr>
            <w:r>
              <w:rPr>
                <w:color w:val="000000"/>
                <w:sz w:val="20"/>
              </w:rPr>
              <w:t xml:space="preserve">  Killara</w:t>
            </w:r>
          </w:p>
        </w:tc>
        <w:tc>
          <w:tcPr>
            <w:tcW w:w="776" w:type="dxa"/>
            <w:tcBorders>
              <w:top w:val="single" w:sz="4" w:space="0" w:color="auto"/>
              <w:left w:val="nil"/>
              <w:bottom w:val="single" w:sz="4" w:space="0" w:color="auto"/>
              <w:right w:val="single" w:sz="24" w:space="0" w:color="auto"/>
            </w:tcBorders>
          </w:tcPr>
          <w:p w14:paraId="16AB7F4E" w14:textId="77777777" w:rsidR="00A661FB" w:rsidRDefault="00A661FB">
            <w:pPr>
              <w:rPr>
                <w:color w:val="000000"/>
                <w:sz w:val="20"/>
              </w:rPr>
            </w:pPr>
            <w:r>
              <w:rPr>
                <w:color w:val="000000"/>
                <w:sz w:val="20"/>
              </w:rPr>
              <w:t>1994</w:t>
            </w:r>
          </w:p>
        </w:tc>
      </w:tr>
      <w:tr w:rsidR="00A661FB" w:rsidRPr="00FE7F15" w14:paraId="356EFF62"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8003E" w14:textId="77777777" w:rsidR="00A661FB" w:rsidRPr="00FE7F15" w:rsidRDefault="00A661FB" w:rsidP="00E51FE6">
            <w:pPr>
              <w:jc w:val="center"/>
              <w:rPr>
                <w:b/>
                <w:bCs/>
                <w:color w:val="000000"/>
                <w:sz w:val="18"/>
                <w:szCs w:val="22"/>
              </w:rPr>
            </w:pPr>
            <w:r w:rsidRPr="00FE7F15">
              <w:rPr>
                <w:b/>
                <w:bCs/>
                <w:color w:val="000000"/>
                <w:sz w:val="18"/>
                <w:szCs w:val="22"/>
              </w:rPr>
              <w:t>111</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CCE1EE4"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A83FEE5"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64D690DF"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680BA9E"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6383FFAF"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59F4D6EE" w14:textId="34749F55" w:rsidR="00A661FB" w:rsidRDefault="00466477">
            <w:pPr>
              <w:rPr>
                <w:color w:val="000000"/>
                <w:sz w:val="20"/>
              </w:rPr>
            </w:pPr>
            <w:r>
              <w:rPr>
                <w:color w:val="000000"/>
                <w:sz w:val="20"/>
              </w:rPr>
              <w:t>0:</w:t>
            </w:r>
            <w:r w:rsidR="00A661FB">
              <w:rPr>
                <w:color w:val="000000"/>
                <w:sz w:val="20"/>
              </w:rPr>
              <w:t>36.49</w:t>
            </w:r>
          </w:p>
        </w:tc>
        <w:tc>
          <w:tcPr>
            <w:tcW w:w="1843" w:type="dxa"/>
            <w:tcBorders>
              <w:top w:val="single" w:sz="4" w:space="0" w:color="auto"/>
              <w:left w:val="nil"/>
              <w:bottom w:val="single" w:sz="4" w:space="0" w:color="auto"/>
              <w:right w:val="single" w:sz="4" w:space="0" w:color="auto"/>
            </w:tcBorders>
          </w:tcPr>
          <w:p w14:paraId="20E65A0E" w14:textId="77777777" w:rsidR="00A661FB" w:rsidRDefault="00A661FB">
            <w:pPr>
              <w:rPr>
                <w:color w:val="000000"/>
                <w:sz w:val="20"/>
              </w:rPr>
            </w:pPr>
            <w:r>
              <w:rPr>
                <w:color w:val="000000"/>
                <w:sz w:val="20"/>
              </w:rPr>
              <w:t xml:space="preserve">L. </w:t>
            </w:r>
            <w:proofErr w:type="gramStart"/>
            <w:r>
              <w:rPr>
                <w:color w:val="000000"/>
                <w:sz w:val="20"/>
              </w:rPr>
              <w:t xml:space="preserve">Kennedy  </w:t>
            </w:r>
            <w:proofErr w:type="gramEnd"/>
          </w:p>
        </w:tc>
        <w:tc>
          <w:tcPr>
            <w:tcW w:w="1917" w:type="dxa"/>
            <w:tcBorders>
              <w:top w:val="single" w:sz="4" w:space="0" w:color="auto"/>
              <w:left w:val="nil"/>
              <w:bottom w:val="single" w:sz="4" w:space="0" w:color="auto"/>
              <w:right w:val="single" w:sz="4" w:space="0" w:color="auto"/>
            </w:tcBorders>
          </w:tcPr>
          <w:p w14:paraId="40198CA6" w14:textId="77777777" w:rsidR="00A661FB" w:rsidRDefault="00A661FB">
            <w:pPr>
              <w:rPr>
                <w:color w:val="000000"/>
                <w:sz w:val="20"/>
              </w:rPr>
            </w:pPr>
            <w:r>
              <w:rPr>
                <w:color w:val="000000"/>
                <w:sz w:val="20"/>
              </w:rPr>
              <w:t xml:space="preserve">  Carlingford</w:t>
            </w:r>
          </w:p>
        </w:tc>
        <w:tc>
          <w:tcPr>
            <w:tcW w:w="776" w:type="dxa"/>
            <w:tcBorders>
              <w:top w:val="single" w:sz="4" w:space="0" w:color="auto"/>
              <w:left w:val="nil"/>
              <w:bottom w:val="single" w:sz="4" w:space="0" w:color="auto"/>
              <w:right w:val="single" w:sz="24" w:space="0" w:color="auto"/>
            </w:tcBorders>
          </w:tcPr>
          <w:p w14:paraId="2F3593AC" w14:textId="77777777" w:rsidR="00A661FB" w:rsidRDefault="00A661FB">
            <w:pPr>
              <w:rPr>
                <w:color w:val="000000"/>
                <w:sz w:val="20"/>
              </w:rPr>
            </w:pPr>
            <w:r>
              <w:rPr>
                <w:color w:val="000000"/>
                <w:sz w:val="20"/>
              </w:rPr>
              <w:t>1993</w:t>
            </w:r>
          </w:p>
        </w:tc>
      </w:tr>
      <w:tr w:rsidR="00A661FB" w:rsidRPr="00FE7F15" w14:paraId="53F1AC84"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481A87" w14:textId="77777777" w:rsidR="00A661FB" w:rsidRPr="00FE7F15" w:rsidRDefault="00A661FB" w:rsidP="00E51FE6">
            <w:pPr>
              <w:jc w:val="center"/>
              <w:rPr>
                <w:b/>
                <w:bCs/>
                <w:color w:val="000000"/>
                <w:sz w:val="18"/>
                <w:szCs w:val="22"/>
              </w:rPr>
            </w:pPr>
            <w:r w:rsidRPr="00FE7F15">
              <w:rPr>
                <w:b/>
                <w:bCs/>
                <w:color w:val="000000"/>
                <w:sz w:val="18"/>
                <w:szCs w:val="22"/>
              </w:rPr>
              <w:t>112</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2EBBA2"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EE102CE"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9356138"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FDF66A7"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1871EF2F"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65F1A1BC" w14:textId="0078C6F0" w:rsidR="00A661FB" w:rsidRDefault="00466477">
            <w:pPr>
              <w:rPr>
                <w:color w:val="000000"/>
                <w:sz w:val="20"/>
              </w:rPr>
            </w:pPr>
            <w:r>
              <w:rPr>
                <w:color w:val="000000"/>
                <w:sz w:val="20"/>
              </w:rPr>
              <w:t>0:</w:t>
            </w:r>
            <w:r w:rsidR="00A661FB">
              <w:rPr>
                <w:color w:val="000000"/>
                <w:sz w:val="20"/>
              </w:rPr>
              <w:t>40.86</w:t>
            </w:r>
          </w:p>
        </w:tc>
        <w:tc>
          <w:tcPr>
            <w:tcW w:w="1843" w:type="dxa"/>
            <w:tcBorders>
              <w:top w:val="single" w:sz="4" w:space="0" w:color="auto"/>
              <w:left w:val="nil"/>
              <w:bottom w:val="single" w:sz="4" w:space="0" w:color="auto"/>
              <w:right w:val="single" w:sz="4" w:space="0" w:color="auto"/>
            </w:tcBorders>
          </w:tcPr>
          <w:p w14:paraId="01D683F7" w14:textId="77777777" w:rsidR="00A661FB" w:rsidRDefault="00A661FB">
            <w:pPr>
              <w:rPr>
                <w:color w:val="000000"/>
                <w:sz w:val="20"/>
              </w:rPr>
            </w:pPr>
            <w:r>
              <w:rPr>
                <w:color w:val="000000"/>
                <w:sz w:val="20"/>
              </w:rPr>
              <w:t xml:space="preserve">G. </w:t>
            </w:r>
            <w:proofErr w:type="spellStart"/>
            <w:proofErr w:type="gramStart"/>
            <w:r>
              <w:rPr>
                <w:color w:val="000000"/>
                <w:sz w:val="20"/>
              </w:rPr>
              <w:t>McBrien</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1D9145F7" w14:textId="77777777" w:rsidR="00A661FB" w:rsidRDefault="00A661FB">
            <w:pPr>
              <w:rPr>
                <w:color w:val="000000"/>
                <w:sz w:val="20"/>
              </w:rPr>
            </w:pPr>
            <w:r>
              <w:rPr>
                <w:color w:val="000000"/>
                <w:sz w:val="20"/>
              </w:rPr>
              <w:t xml:space="preserve">  Galston</w:t>
            </w:r>
          </w:p>
        </w:tc>
        <w:tc>
          <w:tcPr>
            <w:tcW w:w="776" w:type="dxa"/>
            <w:tcBorders>
              <w:top w:val="single" w:sz="4" w:space="0" w:color="auto"/>
              <w:left w:val="nil"/>
              <w:bottom w:val="single" w:sz="4" w:space="0" w:color="auto"/>
              <w:right w:val="single" w:sz="24" w:space="0" w:color="auto"/>
            </w:tcBorders>
          </w:tcPr>
          <w:p w14:paraId="6935E727" w14:textId="77777777" w:rsidR="00A661FB" w:rsidRDefault="00A661FB">
            <w:pPr>
              <w:rPr>
                <w:color w:val="000000"/>
                <w:sz w:val="20"/>
              </w:rPr>
            </w:pPr>
            <w:r>
              <w:rPr>
                <w:color w:val="000000"/>
                <w:sz w:val="20"/>
              </w:rPr>
              <w:t>1994</w:t>
            </w:r>
          </w:p>
        </w:tc>
      </w:tr>
      <w:tr w:rsidR="00A661FB" w:rsidRPr="00FE7F15" w14:paraId="4FD9B83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42CA0" w14:textId="77777777" w:rsidR="00A661FB" w:rsidRPr="00FE7F15" w:rsidRDefault="00A661FB" w:rsidP="00E51FE6">
            <w:pPr>
              <w:jc w:val="center"/>
              <w:rPr>
                <w:b/>
                <w:bCs/>
                <w:color w:val="000000"/>
                <w:sz w:val="18"/>
                <w:szCs w:val="22"/>
              </w:rPr>
            </w:pPr>
            <w:r w:rsidRPr="00FE7F15">
              <w:rPr>
                <w:b/>
                <w:bCs/>
                <w:color w:val="000000"/>
                <w:sz w:val="18"/>
                <w:szCs w:val="22"/>
              </w:rPr>
              <w:t>113</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8E0ECCF"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7E9B69C" w14:textId="77777777" w:rsidR="00A661FB" w:rsidRPr="00FE7F15" w:rsidRDefault="00A661F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0C0F70CB"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766C15C"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4C14C74E"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542ECFDB" w14:textId="187FF8CE" w:rsidR="00A661FB" w:rsidRDefault="00466477">
            <w:pPr>
              <w:rPr>
                <w:color w:val="000000"/>
                <w:sz w:val="20"/>
              </w:rPr>
            </w:pPr>
            <w:r>
              <w:rPr>
                <w:color w:val="000000"/>
                <w:sz w:val="20"/>
              </w:rPr>
              <w:t>0:</w:t>
            </w:r>
            <w:r w:rsidR="00A661FB">
              <w:rPr>
                <w:color w:val="000000"/>
                <w:sz w:val="20"/>
              </w:rPr>
              <w:t>37.92</w:t>
            </w:r>
          </w:p>
        </w:tc>
        <w:tc>
          <w:tcPr>
            <w:tcW w:w="1843" w:type="dxa"/>
            <w:tcBorders>
              <w:top w:val="single" w:sz="4" w:space="0" w:color="auto"/>
              <w:left w:val="nil"/>
              <w:bottom w:val="single" w:sz="4" w:space="0" w:color="auto"/>
              <w:right w:val="single" w:sz="4" w:space="0" w:color="auto"/>
            </w:tcBorders>
          </w:tcPr>
          <w:p w14:paraId="22E8DA34" w14:textId="77777777" w:rsidR="00A661FB" w:rsidRDefault="00A661FB">
            <w:pPr>
              <w:rPr>
                <w:color w:val="000000"/>
                <w:sz w:val="20"/>
              </w:rPr>
            </w:pPr>
            <w:r>
              <w:rPr>
                <w:color w:val="000000"/>
                <w:sz w:val="20"/>
              </w:rPr>
              <w:t xml:space="preserve">N. </w:t>
            </w:r>
            <w:proofErr w:type="gramStart"/>
            <w:r>
              <w:rPr>
                <w:color w:val="000000"/>
                <w:sz w:val="20"/>
              </w:rPr>
              <w:t xml:space="preserve">Matsuo  </w:t>
            </w:r>
            <w:proofErr w:type="gramEnd"/>
          </w:p>
        </w:tc>
        <w:tc>
          <w:tcPr>
            <w:tcW w:w="1917" w:type="dxa"/>
            <w:tcBorders>
              <w:top w:val="single" w:sz="4" w:space="0" w:color="auto"/>
              <w:left w:val="nil"/>
              <w:bottom w:val="single" w:sz="4" w:space="0" w:color="auto"/>
              <w:right w:val="single" w:sz="4" w:space="0" w:color="auto"/>
            </w:tcBorders>
          </w:tcPr>
          <w:p w14:paraId="5A07C7F8" w14:textId="77777777" w:rsidR="00A661FB" w:rsidRDefault="00A661FB">
            <w:pPr>
              <w:rPr>
                <w:color w:val="000000"/>
                <w:sz w:val="20"/>
              </w:rPr>
            </w:pPr>
            <w:r>
              <w:rPr>
                <w:color w:val="000000"/>
                <w:sz w:val="20"/>
              </w:rPr>
              <w:t xml:space="preserve">  Cherrybrook</w:t>
            </w:r>
          </w:p>
        </w:tc>
        <w:tc>
          <w:tcPr>
            <w:tcW w:w="776" w:type="dxa"/>
            <w:tcBorders>
              <w:top w:val="single" w:sz="4" w:space="0" w:color="auto"/>
              <w:left w:val="nil"/>
              <w:bottom w:val="single" w:sz="4" w:space="0" w:color="auto"/>
              <w:right w:val="single" w:sz="24" w:space="0" w:color="auto"/>
            </w:tcBorders>
          </w:tcPr>
          <w:p w14:paraId="778F4F14" w14:textId="77777777" w:rsidR="00A661FB" w:rsidRDefault="00A661FB">
            <w:pPr>
              <w:rPr>
                <w:color w:val="000000"/>
                <w:sz w:val="20"/>
              </w:rPr>
            </w:pPr>
            <w:r>
              <w:rPr>
                <w:color w:val="000000"/>
                <w:sz w:val="20"/>
              </w:rPr>
              <w:t>2007</w:t>
            </w:r>
          </w:p>
        </w:tc>
      </w:tr>
      <w:tr w:rsidR="00A661FB" w:rsidRPr="00FE7F15" w14:paraId="68E734A4"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7DCD4E" w14:textId="77777777" w:rsidR="00A661FB" w:rsidRPr="00FE7F15" w:rsidRDefault="00A661FB" w:rsidP="00E51FE6">
            <w:pPr>
              <w:jc w:val="center"/>
              <w:rPr>
                <w:b/>
                <w:bCs/>
                <w:color w:val="000000"/>
                <w:sz w:val="18"/>
                <w:szCs w:val="22"/>
              </w:rPr>
            </w:pPr>
            <w:r w:rsidRPr="00FE7F15">
              <w:rPr>
                <w:b/>
                <w:bCs/>
                <w:color w:val="000000"/>
                <w:sz w:val="18"/>
                <w:szCs w:val="22"/>
              </w:rPr>
              <w:t>114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B3A1EAC"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FB797B5" w14:textId="77777777" w:rsidR="00A661FB" w:rsidRPr="00FE7F15" w:rsidRDefault="00A661F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3143D1E6"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1D8218D"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2B8BCC28"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2D23DB45" w14:textId="5A8E19C8" w:rsidR="00A661FB" w:rsidRDefault="00466477">
            <w:pPr>
              <w:rPr>
                <w:color w:val="000000"/>
                <w:sz w:val="20"/>
              </w:rPr>
            </w:pPr>
            <w:r>
              <w:rPr>
                <w:color w:val="000000"/>
                <w:sz w:val="20"/>
              </w:rPr>
              <w:t>0:</w:t>
            </w:r>
            <w:r w:rsidR="00A661FB">
              <w:rPr>
                <w:color w:val="000000"/>
                <w:sz w:val="20"/>
              </w:rPr>
              <w:t>37.06</w:t>
            </w:r>
          </w:p>
        </w:tc>
        <w:tc>
          <w:tcPr>
            <w:tcW w:w="1843" w:type="dxa"/>
            <w:tcBorders>
              <w:top w:val="single" w:sz="4" w:space="0" w:color="auto"/>
              <w:left w:val="nil"/>
              <w:bottom w:val="single" w:sz="4" w:space="0" w:color="auto"/>
              <w:right w:val="single" w:sz="4" w:space="0" w:color="auto"/>
            </w:tcBorders>
          </w:tcPr>
          <w:p w14:paraId="539FBD82" w14:textId="77777777" w:rsidR="00A661FB" w:rsidRDefault="00A661FB">
            <w:pPr>
              <w:rPr>
                <w:color w:val="000000"/>
                <w:sz w:val="20"/>
              </w:rPr>
            </w:pPr>
            <w:r>
              <w:rPr>
                <w:color w:val="000000"/>
                <w:sz w:val="20"/>
              </w:rPr>
              <w:t xml:space="preserve">G. </w:t>
            </w:r>
            <w:proofErr w:type="gramStart"/>
            <w:r>
              <w:rPr>
                <w:color w:val="000000"/>
                <w:sz w:val="20"/>
              </w:rPr>
              <w:t xml:space="preserve">Christie  </w:t>
            </w:r>
            <w:proofErr w:type="gramEnd"/>
          </w:p>
        </w:tc>
        <w:tc>
          <w:tcPr>
            <w:tcW w:w="1917" w:type="dxa"/>
            <w:tcBorders>
              <w:top w:val="single" w:sz="4" w:space="0" w:color="auto"/>
              <w:left w:val="nil"/>
              <w:bottom w:val="single" w:sz="4" w:space="0" w:color="auto"/>
              <w:right w:val="single" w:sz="4" w:space="0" w:color="auto"/>
            </w:tcBorders>
          </w:tcPr>
          <w:p w14:paraId="3235FD18" w14:textId="77777777" w:rsidR="00A661FB" w:rsidRDefault="00A661FB">
            <w:pPr>
              <w:rPr>
                <w:color w:val="000000"/>
                <w:sz w:val="20"/>
              </w:rPr>
            </w:pPr>
            <w:r>
              <w:rPr>
                <w:color w:val="000000"/>
                <w:sz w:val="20"/>
              </w:rPr>
              <w:t xml:space="preserve">  Galston</w:t>
            </w:r>
          </w:p>
        </w:tc>
        <w:tc>
          <w:tcPr>
            <w:tcW w:w="776" w:type="dxa"/>
            <w:tcBorders>
              <w:top w:val="single" w:sz="4" w:space="0" w:color="auto"/>
              <w:left w:val="nil"/>
              <w:bottom w:val="single" w:sz="4" w:space="0" w:color="auto"/>
              <w:right w:val="single" w:sz="24" w:space="0" w:color="auto"/>
            </w:tcBorders>
          </w:tcPr>
          <w:p w14:paraId="5C3B4587" w14:textId="77777777" w:rsidR="00A661FB" w:rsidRDefault="00A661FB">
            <w:pPr>
              <w:rPr>
                <w:color w:val="000000"/>
                <w:sz w:val="20"/>
              </w:rPr>
            </w:pPr>
            <w:r>
              <w:rPr>
                <w:color w:val="000000"/>
                <w:sz w:val="20"/>
              </w:rPr>
              <w:t>1994</w:t>
            </w:r>
          </w:p>
        </w:tc>
      </w:tr>
      <w:tr w:rsidR="00A661FB" w:rsidRPr="00FE7F15" w14:paraId="37F9C684"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DB674D" w14:textId="77777777" w:rsidR="00A661FB" w:rsidRPr="00FE7F15" w:rsidRDefault="00A661FB" w:rsidP="00E51FE6">
            <w:pPr>
              <w:jc w:val="center"/>
              <w:rPr>
                <w:b/>
                <w:bCs/>
                <w:color w:val="000000"/>
                <w:sz w:val="18"/>
                <w:szCs w:val="22"/>
              </w:rPr>
            </w:pPr>
            <w:r w:rsidRPr="00FE7F15">
              <w:rPr>
                <w:b/>
                <w:bCs/>
                <w:color w:val="000000"/>
                <w:sz w:val="18"/>
                <w:szCs w:val="22"/>
              </w:rPr>
              <w:t>115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416A1C7"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534940F5" w14:textId="47914A29" w:rsidR="00A661FB" w:rsidRPr="00FE7F15" w:rsidRDefault="00A661FB" w:rsidP="00E51FE6">
            <w:pPr>
              <w:jc w:val="center"/>
              <w:rPr>
                <w:color w:val="000000"/>
                <w:sz w:val="18"/>
                <w:szCs w:val="22"/>
              </w:rPr>
            </w:pPr>
            <w:r w:rsidRPr="00FE7F15">
              <w:rPr>
                <w:color w:val="000000"/>
                <w:sz w:val="18"/>
                <w:szCs w:val="22"/>
              </w:rPr>
              <w:t>15</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3C4DE5E6"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3797BCE"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368F39BF"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2FA718CC" w14:textId="646A3C09" w:rsidR="00A661FB" w:rsidRDefault="00466477">
            <w:pPr>
              <w:rPr>
                <w:color w:val="000000"/>
                <w:sz w:val="20"/>
              </w:rPr>
            </w:pPr>
            <w:r>
              <w:rPr>
                <w:color w:val="000000"/>
                <w:sz w:val="20"/>
              </w:rPr>
              <w:t>0:</w:t>
            </w:r>
            <w:r w:rsidR="00A661FB">
              <w:rPr>
                <w:color w:val="000000"/>
                <w:sz w:val="20"/>
              </w:rPr>
              <w:t>34.27</w:t>
            </w:r>
          </w:p>
        </w:tc>
        <w:tc>
          <w:tcPr>
            <w:tcW w:w="1843" w:type="dxa"/>
            <w:tcBorders>
              <w:top w:val="single" w:sz="4" w:space="0" w:color="auto"/>
              <w:left w:val="nil"/>
              <w:bottom w:val="single" w:sz="4" w:space="0" w:color="auto"/>
              <w:right w:val="single" w:sz="4" w:space="0" w:color="auto"/>
            </w:tcBorders>
          </w:tcPr>
          <w:p w14:paraId="386F1DBB" w14:textId="77777777" w:rsidR="00A661FB" w:rsidRDefault="00A661FB">
            <w:pPr>
              <w:rPr>
                <w:color w:val="000000"/>
                <w:sz w:val="20"/>
              </w:rPr>
            </w:pPr>
            <w:r>
              <w:rPr>
                <w:color w:val="000000"/>
                <w:sz w:val="20"/>
              </w:rPr>
              <w:t xml:space="preserve">T. </w:t>
            </w:r>
            <w:proofErr w:type="gramStart"/>
            <w:r>
              <w:rPr>
                <w:color w:val="000000"/>
                <w:sz w:val="20"/>
              </w:rPr>
              <w:t xml:space="preserve">McCarthy  </w:t>
            </w:r>
            <w:proofErr w:type="gramEnd"/>
          </w:p>
        </w:tc>
        <w:tc>
          <w:tcPr>
            <w:tcW w:w="1917" w:type="dxa"/>
            <w:tcBorders>
              <w:top w:val="single" w:sz="4" w:space="0" w:color="auto"/>
              <w:left w:val="nil"/>
              <w:bottom w:val="single" w:sz="4" w:space="0" w:color="auto"/>
              <w:right w:val="single" w:sz="4" w:space="0" w:color="auto"/>
            </w:tcBorders>
          </w:tcPr>
          <w:p w14:paraId="19D45DB0" w14:textId="77777777" w:rsidR="00A661FB" w:rsidRDefault="00A661FB">
            <w:pPr>
              <w:rPr>
                <w:color w:val="000000"/>
                <w:sz w:val="20"/>
              </w:rPr>
            </w:pPr>
            <w:r>
              <w:rPr>
                <w:color w:val="000000"/>
                <w:sz w:val="20"/>
              </w:rPr>
              <w:t xml:space="preserve">  Turramurra</w:t>
            </w:r>
          </w:p>
        </w:tc>
        <w:tc>
          <w:tcPr>
            <w:tcW w:w="776" w:type="dxa"/>
            <w:tcBorders>
              <w:top w:val="single" w:sz="4" w:space="0" w:color="auto"/>
              <w:left w:val="nil"/>
              <w:bottom w:val="single" w:sz="4" w:space="0" w:color="auto"/>
              <w:right w:val="single" w:sz="24" w:space="0" w:color="auto"/>
            </w:tcBorders>
          </w:tcPr>
          <w:p w14:paraId="031AD8BF" w14:textId="77777777" w:rsidR="00A661FB" w:rsidRDefault="00A661FB">
            <w:pPr>
              <w:rPr>
                <w:color w:val="000000"/>
                <w:sz w:val="20"/>
              </w:rPr>
            </w:pPr>
            <w:r>
              <w:rPr>
                <w:color w:val="000000"/>
                <w:sz w:val="20"/>
              </w:rPr>
              <w:t>1993</w:t>
            </w:r>
          </w:p>
        </w:tc>
      </w:tr>
      <w:tr w:rsidR="00A661FB" w:rsidRPr="00FE7F15" w14:paraId="160305D8"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19977" w14:textId="77777777" w:rsidR="00A661FB" w:rsidRPr="00FE7F15" w:rsidRDefault="00A661FB" w:rsidP="00E51FE6">
            <w:pPr>
              <w:jc w:val="center"/>
              <w:rPr>
                <w:b/>
                <w:bCs/>
                <w:color w:val="000000"/>
                <w:sz w:val="18"/>
                <w:szCs w:val="22"/>
              </w:rPr>
            </w:pPr>
            <w:r w:rsidRPr="00FE7F15">
              <w:rPr>
                <w:b/>
                <w:bCs/>
                <w:color w:val="000000"/>
                <w:sz w:val="18"/>
                <w:szCs w:val="22"/>
              </w:rPr>
              <w:t>116</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3A916BC"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8DA2673" w14:textId="2BD6E2FC" w:rsidR="00A661FB" w:rsidRPr="00FE7F15" w:rsidRDefault="00A661FB" w:rsidP="00E51FE6">
            <w:pPr>
              <w:jc w:val="center"/>
              <w:rPr>
                <w:color w:val="000000"/>
                <w:sz w:val="18"/>
                <w:szCs w:val="22"/>
              </w:rPr>
            </w:pPr>
            <w:r w:rsidRPr="00FE7F15">
              <w:rPr>
                <w:color w:val="000000"/>
                <w:sz w:val="18"/>
                <w:szCs w:val="22"/>
              </w:rPr>
              <w:t>16</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14020929"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D261548"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290B2527"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2B9D1346" w14:textId="3744C5EF" w:rsidR="00A661FB" w:rsidRDefault="00466477">
            <w:pPr>
              <w:rPr>
                <w:color w:val="000000"/>
                <w:sz w:val="20"/>
              </w:rPr>
            </w:pPr>
            <w:r>
              <w:rPr>
                <w:color w:val="000000"/>
                <w:sz w:val="20"/>
              </w:rPr>
              <w:t>0:</w:t>
            </w:r>
            <w:r w:rsidR="00A661FB">
              <w:rPr>
                <w:color w:val="000000"/>
                <w:sz w:val="20"/>
              </w:rPr>
              <w:t>32.35</w:t>
            </w:r>
          </w:p>
        </w:tc>
        <w:tc>
          <w:tcPr>
            <w:tcW w:w="1843" w:type="dxa"/>
            <w:tcBorders>
              <w:top w:val="single" w:sz="4" w:space="0" w:color="auto"/>
              <w:left w:val="nil"/>
              <w:bottom w:val="single" w:sz="4" w:space="0" w:color="auto"/>
              <w:right w:val="single" w:sz="4" w:space="0" w:color="auto"/>
            </w:tcBorders>
          </w:tcPr>
          <w:p w14:paraId="43F9308F" w14:textId="77777777" w:rsidR="00A661FB" w:rsidRDefault="00A661FB">
            <w:pPr>
              <w:rPr>
                <w:color w:val="000000"/>
                <w:sz w:val="20"/>
              </w:rPr>
            </w:pPr>
            <w:r>
              <w:rPr>
                <w:color w:val="000000"/>
                <w:sz w:val="20"/>
              </w:rPr>
              <w:t xml:space="preserve">S. </w:t>
            </w:r>
            <w:proofErr w:type="spellStart"/>
            <w:proofErr w:type="gramStart"/>
            <w:r>
              <w:rPr>
                <w:color w:val="000000"/>
                <w:sz w:val="20"/>
              </w:rPr>
              <w:t>McBrien</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49C8A668" w14:textId="77777777" w:rsidR="00A661FB" w:rsidRDefault="00A661FB">
            <w:pPr>
              <w:rPr>
                <w:color w:val="000000"/>
                <w:sz w:val="20"/>
              </w:rPr>
            </w:pPr>
            <w:r>
              <w:rPr>
                <w:color w:val="000000"/>
                <w:sz w:val="20"/>
              </w:rPr>
              <w:t xml:space="preserve">  Galston</w:t>
            </w:r>
          </w:p>
        </w:tc>
        <w:tc>
          <w:tcPr>
            <w:tcW w:w="776" w:type="dxa"/>
            <w:tcBorders>
              <w:top w:val="single" w:sz="4" w:space="0" w:color="auto"/>
              <w:left w:val="nil"/>
              <w:bottom w:val="single" w:sz="4" w:space="0" w:color="auto"/>
              <w:right w:val="single" w:sz="24" w:space="0" w:color="auto"/>
            </w:tcBorders>
          </w:tcPr>
          <w:p w14:paraId="31A4B00F" w14:textId="77777777" w:rsidR="00A661FB" w:rsidRDefault="00A661FB">
            <w:pPr>
              <w:rPr>
                <w:color w:val="000000"/>
                <w:sz w:val="20"/>
              </w:rPr>
            </w:pPr>
            <w:r>
              <w:rPr>
                <w:color w:val="000000"/>
                <w:sz w:val="20"/>
              </w:rPr>
              <w:t>1993</w:t>
            </w:r>
          </w:p>
        </w:tc>
      </w:tr>
      <w:tr w:rsidR="00A661FB" w:rsidRPr="00FE7F15" w14:paraId="0ECA464D"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03F382" w14:textId="77777777" w:rsidR="00A661FB" w:rsidRPr="00FE7F15" w:rsidRDefault="00A661FB" w:rsidP="00E51FE6">
            <w:pPr>
              <w:jc w:val="center"/>
              <w:rPr>
                <w:b/>
                <w:bCs/>
                <w:color w:val="000000"/>
                <w:sz w:val="18"/>
                <w:szCs w:val="22"/>
              </w:rPr>
            </w:pPr>
            <w:r w:rsidRPr="00FE7F15">
              <w:rPr>
                <w:b/>
                <w:bCs/>
                <w:color w:val="000000"/>
                <w:sz w:val="18"/>
                <w:szCs w:val="22"/>
              </w:rPr>
              <w:t>117</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BA17301"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BC5D0B8" w14:textId="77777777" w:rsidR="00A661FB" w:rsidRPr="00FE7F15" w:rsidRDefault="00A661F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5EE4F749"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0EFA090" w14:textId="77777777" w:rsidR="00A661FB" w:rsidRPr="00FE7F15" w:rsidRDefault="00A661FB" w:rsidP="00E51FE6">
            <w:pPr>
              <w:jc w:val="center"/>
              <w:rPr>
                <w:color w:val="000000"/>
                <w:sz w:val="18"/>
                <w:szCs w:val="22"/>
              </w:rPr>
            </w:pPr>
            <w:r w:rsidRPr="00FE7F15">
              <w:rPr>
                <w:color w:val="000000"/>
                <w:sz w:val="18"/>
                <w:szCs w:val="22"/>
              </w:rPr>
              <w:t>Breaststroke</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53EF5D26" w14:textId="77777777" w:rsidR="00A661FB" w:rsidRPr="00FE7F15" w:rsidRDefault="00A661FB" w:rsidP="00E51FE6">
            <w:pPr>
              <w:jc w:val="center"/>
              <w:rPr>
                <w:color w:val="000000"/>
                <w:sz w:val="18"/>
                <w:szCs w:val="22"/>
              </w:rPr>
            </w:pPr>
            <w:r w:rsidRPr="00FE7F15">
              <w:rPr>
                <w:color w:val="000000"/>
                <w:sz w:val="18"/>
                <w:szCs w:val="22"/>
              </w:rPr>
              <w:t>B</w:t>
            </w:r>
          </w:p>
        </w:tc>
        <w:tc>
          <w:tcPr>
            <w:tcW w:w="1201" w:type="dxa"/>
            <w:tcBorders>
              <w:top w:val="single" w:sz="4" w:space="0" w:color="auto"/>
              <w:left w:val="single" w:sz="24" w:space="0" w:color="auto"/>
              <w:bottom w:val="single" w:sz="4" w:space="0" w:color="auto"/>
              <w:right w:val="single" w:sz="4" w:space="0" w:color="auto"/>
            </w:tcBorders>
          </w:tcPr>
          <w:p w14:paraId="20D5546C" w14:textId="356335FD" w:rsidR="00A661FB" w:rsidRDefault="00466477">
            <w:pPr>
              <w:rPr>
                <w:color w:val="000000"/>
                <w:sz w:val="20"/>
              </w:rPr>
            </w:pPr>
            <w:r>
              <w:rPr>
                <w:color w:val="000000"/>
                <w:sz w:val="20"/>
              </w:rPr>
              <w:t>0:</w:t>
            </w:r>
            <w:r w:rsidR="00A661FB">
              <w:rPr>
                <w:color w:val="000000"/>
                <w:sz w:val="20"/>
              </w:rPr>
              <w:t>31.24</w:t>
            </w:r>
          </w:p>
        </w:tc>
        <w:tc>
          <w:tcPr>
            <w:tcW w:w="1843" w:type="dxa"/>
            <w:tcBorders>
              <w:top w:val="single" w:sz="4" w:space="0" w:color="auto"/>
              <w:left w:val="nil"/>
              <w:bottom w:val="single" w:sz="4" w:space="0" w:color="auto"/>
              <w:right w:val="single" w:sz="4" w:space="0" w:color="auto"/>
            </w:tcBorders>
          </w:tcPr>
          <w:p w14:paraId="33147001" w14:textId="77777777" w:rsidR="00A661FB" w:rsidRDefault="00A661FB">
            <w:pPr>
              <w:rPr>
                <w:color w:val="000000"/>
                <w:sz w:val="20"/>
              </w:rPr>
            </w:pPr>
            <w:r>
              <w:rPr>
                <w:color w:val="000000"/>
                <w:sz w:val="20"/>
              </w:rPr>
              <w:t xml:space="preserve">S. </w:t>
            </w:r>
            <w:proofErr w:type="spellStart"/>
            <w:proofErr w:type="gramStart"/>
            <w:r>
              <w:rPr>
                <w:color w:val="000000"/>
                <w:sz w:val="20"/>
              </w:rPr>
              <w:t>McBrien</w:t>
            </w:r>
            <w:proofErr w:type="spellEnd"/>
            <w:r>
              <w:rPr>
                <w:color w:val="000000"/>
                <w:sz w:val="20"/>
              </w:rPr>
              <w:t xml:space="preserve">  </w:t>
            </w:r>
            <w:proofErr w:type="gramEnd"/>
          </w:p>
        </w:tc>
        <w:tc>
          <w:tcPr>
            <w:tcW w:w="1917" w:type="dxa"/>
            <w:tcBorders>
              <w:top w:val="single" w:sz="4" w:space="0" w:color="auto"/>
              <w:left w:val="nil"/>
              <w:bottom w:val="single" w:sz="4" w:space="0" w:color="auto"/>
              <w:right w:val="single" w:sz="4" w:space="0" w:color="auto"/>
            </w:tcBorders>
          </w:tcPr>
          <w:p w14:paraId="321995C1" w14:textId="77777777" w:rsidR="00A661FB" w:rsidRDefault="00A661FB">
            <w:pPr>
              <w:rPr>
                <w:color w:val="000000"/>
                <w:sz w:val="20"/>
              </w:rPr>
            </w:pPr>
            <w:r>
              <w:rPr>
                <w:color w:val="000000"/>
                <w:sz w:val="20"/>
              </w:rPr>
              <w:t xml:space="preserve">  Galston</w:t>
            </w:r>
          </w:p>
        </w:tc>
        <w:tc>
          <w:tcPr>
            <w:tcW w:w="776" w:type="dxa"/>
            <w:tcBorders>
              <w:top w:val="single" w:sz="4" w:space="0" w:color="auto"/>
              <w:left w:val="nil"/>
              <w:bottom w:val="single" w:sz="4" w:space="0" w:color="auto"/>
              <w:right w:val="single" w:sz="24" w:space="0" w:color="auto"/>
            </w:tcBorders>
          </w:tcPr>
          <w:p w14:paraId="1A92DA38" w14:textId="77777777" w:rsidR="00A661FB" w:rsidRDefault="00A661FB">
            <w:pPr>
              <w:rPr>
                <w:color w:val="000000"/>
                <w:sz w:val="20"/>
              </w:rPr>
            </w:pPr>
            <w:r>
              <w:rPr>
                <w:color w:val="000000"/>
                <w:sz w:val="20"/>
              </w:rPr>
              <w:t>1994</w:t>
            </w:r>
          </w:p>
        </w:tc>
      </w:tr>
      <w:tr w:rsidR="00A661FB" w:rsidRPr="00FE7F15" w14:paraId="57E8003F"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7B50B" w14:textId="77777777" w:rsidR="00A661FB" w:rsidRPr="00FE7F15" w:rsidRDefault="00A661FB" w:rsidP="00E51FE6">
            <w:pPr>
              <w:jc w:val="center"/>
              <w:rPr>
                <w:b/>
                <w:bCs/>
                <w:color w:val="000000"/>
                <w:sz w:val="18"/>
                <w:szCs w:val="22"/>
              </w:rPr>
            </w:pPr>
            <w:r w:rsidRPr="00FE7F15">
              <w:rPr>
                <w:b/>
                <w:bCs/>
                <w:color w:val="000000"/>
                <w:sz w:val="18"/>
                <w:szCs w:val="22"/>
              </w:rPr>
              <w:t>118</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E91BE5" w14:textId="77777777" w:rsidR="00A661FB" w:rsidRPr="00FE7F15" w:rsidRDefault="00A661FB" w:rsidP="00E51FE6">
            <w:pPr>
              <w:jc w:val="center"/>
              <w:rPr>
                <w:color w:val="000000"/>
                <w:sz w:val="18"/>
                <w:szCs w:val="22"/>
              </w:rPr>
            </w:pPr>
            <w:r w:rsidRPr="00FE7F15">
              <w:rPr>
                <w:color w:val="000000"/>
                <w:sz w:val="18"/>
                <w:szCs w:val="22"/>
              </w:rPr>
              <w:t>Mixed</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EE0032C" w14:textId="77777777" w:rsidR="00A661FB" w:rsidRPr="00FE7F15" w:rsidRDefault="00A661FB" w:rsidP="00E51FE6">
            <w:pPr>
              <w:jc w:val="center"/>
              <w:rPr>
                <w:color w:val="000000"/>
                <w:sz w:val="18"/>
                <w:szCs w:val="22"/>
              </w:rPr>
            </w:pPr>
            <w:r w:rsidRPr="00FE7F15">
              <w:rPr>
                <w:color w:val="000000"/>
                <w:sz w:val="18"/>
                <w:szCs w:val="22"/>
              </w:rPr>
              <w:t>All</w:t>
            </w:r>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32E69244" w14:textId="77777777" w:rsidR="00A661FB" w:rsidRPr="00FE7F15" w:rsidRDefault="00A661FB" w:rsidP="00E51FE6">
            <w:pPr>
              <w:jc w:val="center"/>
              <w:rPr>
                <w:color w:val="000000"/>
                <w:sz w:val="18"/>
                <w:szCs w:val="22"/>
              </w:rPr>
            </w:pPr>
            <w:r w:rsidRPr="00FE7F15">
              <w:rPr>
                <w:color w:val="000000"/>
                <w:sz w:val="18"/>
                <w:szCs w:val="22"/>
              </w:rPr>
              <w:t>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2860807" w14:textId="281FE3D7" w:rsidR="00A661FB" w:rsidRPr="00FE7F15" w:rsidRDefault="001D2ACB" w:rsidP="00E51FE6">
            <w:pPr>
              <w:jc w:val="center"/>
              <w:rPr>
                <w:color w:val="000000"/>
                <w:sz w:val="18"/>
                <w:szCs w:val="22"/>
              </w:rPr>
            </w:pPr>
            <w:r>
              <w:rPr>
                <w:color w:val="000000"/>
                <w:sz w:val="18"/>
                <w:szCs w:val="22"/>
              </w:rPr>
              <w:t>Multi C</w:t>
            </w:r>
            <w:r w:rsidR="00A661FB" w:rsidRPr="00FE7F15">
              <w:rPr>
                <w:color w:val="000000"/>
                <w:sz w:val="18"/>
                <w:szCs w:val="22"/>
              </w:rPr>
              <w:t xml:space="preserve">lass </w:t>
            </w:r>
            <w:proofErr w:type="spellStart"/>
            <w:r w:rsidR="00A661FB" w:rsidRPr="00FE7F15">
              <w:rPr>
                <w:color w:val="000000"/>
                <w:sz w:val="18"/>
                <w:szCs w:val="22"/>
              </w:rPr>
              <w:t>Breastroke</w:t>
            </w:r>
            <w:proofErr w:type="spellEnd"/>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7AEEDFC3" w14:textId="77777777" w:rsidR="00A661FB" w:rsidRPr="00FE7F15" w:rsidRDefault="00A661F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vAlign w:val="center"/>
          </w:tcPr>
          <w:p w14:paraId="390B3945" w14:textId="77777777" w:rsidR="00A661FB" w:rsidRPr="00FE7F15" w:rsidRDefault="00A661FB" w:rsidP="00E51FE6">
            <w:pPr>
              <w:jc w:val="center"/>
              <w:rPr>
                <w:color w:val="000000"/>
                <w:sz w:val="18"/>
                <w:szCs w:val="22"/>
              </w:rPr>
            </w:pPr>
          </w:p>
        </w:tc>
        <w:tc>
          <w:tcPr>
            <w:tcW w:w="1843" w:type="dxa"/>
            <w:tcBorders>
              <w:top w:val="single" w:sz="4" w:space="0" w:color="auto"/>
              <w:left w:val="nil"/>
              <w:bottom w:val="single" w:sz="4" w:space="0" w:color="auto"/>
              <w:right w:val="single" w:sz="4" w:space="0" w:color="auto"/>
            </w:tcBorders>
            <w:vAlign w:val="center"/>
          </w:tcPr>
          <w:p w14:paraId="7EA0E899" w14:textId="77777777" w:rsidR="00A661FB" w:rsidRPr="00FE7F15" w:rsidRDefault="00A661FB" w:rsidP="00E51FE6">
            <w:pPr>
              <w:jc w:val="center"/>
              <w:rPr>
                <w:color w:val="000000"/>
                <w:sz w:val="18"/>
                <w:szCs w:val="22"/>
              </w:rPr>
            </w:pPr>
          </w:p>
        </w:tc>
        <w:tc>
          <w:tcPr>
            <w:tcW w:w="1917" w:type="dxa"/>
            <w:tcBorders>
              <w:top w:val="single" w:sz="4" w:space="0" w:color="auto"/>
              <w:left w:val="nil"/>
              <w:bottom w:val="single" w:sz="4" w:space="0" w:color="auto"/>
              <w:right w:val="single" w:sz="4" w:space="0" w:color="auto"/>
            </w:tcBorders>
            <w:vAlign w:val="center"/>
          </w:tcPr>
          <w:p w14:paraId="7E08424B" w14:textId="77777777" w:rsidR="00A661FB" w:rsidRPr="00FE7F15" w:rsidRDefault="00A661FB" w:rsidP="00E51FE6">
            <w:pPr>
              <w:jc w:val="center"/>
              <w:rPr>
                <w:color w:val="000000"/>
                <w:sz w:val="18"/>
                <w:szCs w:val="22"/>
              </w:rPr>
            </w:pPr>
          </w:p>
        </w:tc>
        <w:tc>
          <w:tcPr>
            <w:tcW w:w="776" w:type="dxa"/>
            <w:tcBorders>
              <w:top w:val="single" w:sz="4" w:space="0" w:color="auto"/>
              <w:left w:val="nil"/>
              <w:bottom w:val="single" w:sz="4" w:space="0" w:color="auto"/>
              <w:right w:val="single" w:sz="24" w:space="0" w:color="auto"/>
            </w:tcBorders>
            <w:vAlign w:val="center"/>
          </w:tcPr>
          <w:p w14:paraId="1DE43C3F" w14:textId="77777777" w:rsidR="00A661FB" w:rsidRPr="00FE7F15" w:rsidRDefault="00A661FB" w:rsidP="00E51FE6">
            <w:pPr>
              <w:rPr>
                <w:color w:val="000000"/>
                <w:sz w:val="18"/>
                <w:szCs w:val="22"/>
              </w:rPr>
            </w:pPr>
          </w:p>
        </w:tc>
      </w:tr>
      <w:tr w:rsidR="00A661FB" w:rsidRPr="00FE7F15" w14:paraId="27969397"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E5609" w14:textId="77777777" w:rsidR="00A661FB" w:rsidRPr="00FE7F15" w:rsidRDefault="00A661FB" w:rsidP="00E51FE6">
            <w:pPr>
              <w:jc w:val="center"/>
              <w:rPr>
                <w:b/>
                <w:bCs/>
                <w:color w:val="000000"/>
                <w:sz w:val="18"/>
                <w:szCs w:val="22"/>
              </w:rPr>
            </w:pPr>
            <w:r w:rsidRPr="00FE7F15">
              <w:rPr>
                <w:b/>
                <w:bCs/>
                <w:color w:val="000000"/>
                <w:sz w:val="18"/>
                <w:szCs w:val="22"/>
              </w:rPr>
              <w:t>119</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179FB8"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7557007A" w14:textId="77777777" w:rsidR="00A661FB" w:rsidRPr="00FE7F15" w:rsidRDefault="00A661F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25BA2FB9" w14:textId="10881511" w:rsidR="00A661FB" w:rsidRPr="00FE7F15" w:rsidRDefault="001D2ACB" w:rsidP="00E51FE6">
            <w:pPr>
              <w:jc w:val="center"/>
              <w:rPr>
                <w:color w:val="000000"/>
                <w:sz w:val="18"/>
                <w:szCs w:val="22"/>
              </w:rPr>
            </w:pPr>
            <w:r>
              <w:rPr>
                <w:color w:val="000000"/>
                <w:sz w:val="18"/>
                <w:szCs w:val="22"/>
              </w:rPr>
              <w:t>4x</w:t>
            </w:r>
            <w:r w:rsidR="00A661FB" w:rsidRPr="00FE7F15">
              <w:rPr>
                <w:color w:val="000000"/>
                <w:sz w:val="18"/>
                <w:szCs w:val="22"/>
              </w:rPr>
              <w:t>50</w:t>
            </w:r>
            <w:r>
              <w:rPr>
                <w:color w:val="000000"/>
                <w:sz w:val="18"/>
                <w:szCs w:val="22"/>
              </w:rPr>
              <w:t>m</w:t>
            </w:r>
            <w:r w:rsidR="00A661FB" w:rsidRPr="00FE7F15">
              <w:rPr>
                <w:color w:val="000000"/>
                <w:sz w:val="18"/>
                <w:szCs w:val="22"/>
              </w:rPr>
              <w:t>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2C59928" w14:textId="77777777" w:rsidR="00A661FB" w:rsidRPr="00FE7F15" w:rsidRDefault="00A661F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21918247" w14:textId="77777777" w:rsidR="00A661FB" w:rsidRPr="00FE7F15" w:rsidRDefault="00A661F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663FA340" w14:textId="77777777" w:rsidR="00A661FB" w:rsidRDefault="00A661FB">
            <w:pPr>
              <w:rPr>
                <w:color w:val="000000"/>
                <w:sz w:val="20"/>
              </w:rPr>
            </w:pPr>
            <w:r>
              <w:rPr>
                <w:color w:val="000000"/>
                <w:sz w:val="20"/>
              </w:rPr>
              <w:t>2:12.96</w:t>
            </w:r>
          </w:p>
        </w:tc>
        <w:tc>
          <w:tcPr>
            <w:tcW w:w="1843" w:type="dxa"/>
            <w:tcBorders>
              <w:top w:val="single" w:sz="4" w:space="0" w:color="auto"/>
              <w:left w:val="nil"/>
              <w:bottom w:val="single" w:sz="4" w:space="0" w:color="auto"/>
              <w:right w:val="single" w:sz="4" w:space="0" w:color="auto"/>
            </w:tcBorders>
          </w:tcPr>
          <w:p w14:paraId="3266B6B4" w14:textId="77777777" w:rsidR="00A661FB" w:rsidRDefault="00A661FB">
            <w:pPr>
              <w:rPr>
                <w:color w:val="000000"/>
                <w:sz w:val="20"/>
              </w:rPr>
            </w:pPr>
            <w:r>
              <w:rPr>
                <w:color w:val="000000"/>
                <w:sz w:val="20"/>
              </w:rPr>
              <w:t>St Ives</w:t>
            </w:r>
          </w:p>
        </w:tc>
        <w:tc>
          <w:tcPr>
            <w:tcW w:w="1917" w:type="dxa"/>
            <w:tcBorders>
              <w:top w:val="single" w:sz="4" w:space="0" w:color="auto"/>
              <w:left w:val="nil"/>
              <w:bottom w:val="single" w:sz="4" w:space="0" w:color="auto"/>
              <w:right w:val="single" w:sz="4" w:space="0" w:color="auto"/>
            </w:tcBorders>
          </w:tcPr>
          <w:p w14:paraId="297BD2CF" w14:textId="77777777" w:rsidR="00A661FB" w:rsidRDefault="00A661F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0E532A9D" w14:textId="77777777" w:rsidR="00A661FB" w:rsidRDefault="00A661FB">
            <w:pPr>
              <w:rPr>
                <w:color w:val="000000"/>
                <w:sz w:val="20"/>
              </w:rPr>
            </w:pPr>
            <w:r>
              <w:rPr>
                <w:color w:val="000000"/>
                <w:sz w:val="20"/>
              </w:rPr>
              <w:t>2001</w:t>
            </w:r>
          </w:p>
        </w:tc>
      </w:tr>
      <w:tr w:rsidR="001D2ACB" w:rsidRPr="00FE7F15" w14:paraId="7B593100"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8D76E" w14:textId="77777777" w:rsidR="001D2ACB" w:rsidRPr="00FE7F15" w:rsidRDefault="001D2ACB" w:rsidP="00E51FE6">
            <w:pPr>
              <w:jc w:val="center"/>
              <w:rPr>
                <w:b/>
                <w:bCs/>
                <w:color w:val="000000"/>
                <w:sz w:val="18"/>
                <w:szCs w:val="22"/>
              </w:rPr>
            </w:pPr>
            <w:r w:rsidRPr="00FE7F15">
              <w:rPr>
                <w:b/>
                <w:bCs/>
                <w:color w:val="000000"/>
                <w:sz w:val="18"/>
                <w:szCs w:val="22"/>
              </w:rPr>
              <w:t>120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5D6D0E" w14:textId="77777777" w:rsidR="001D2ACB" w:rsidRPr="00FE7F15" w:rsidRDefault="001D2AC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92D809C" w14:textId="77777777" w:rsidR="001D2ACB" w:rsidRPr="00FE7F15" w:rsidRDefault="001D2AC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11ABC84D" w14:textId="68891432"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62FED78" w14:textId="77777777" w:rsidR="001D2ACB" w:rsidRPr="00FE7F15" w:rsidRDefault="001D2AC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77B5D09C"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1510DD78" w14:textId="77777777" w:rsidR="001D2ACB" w:rsidRDefault="001D2ACB">
            <w:pPr>
              <w:rPr>
                <w:color w:val="000000"/>
                <w:sz w:val="20"/>
              </w:rPr>
            </w:pPr>
            <w:r>
              <w:rPr>
                <w:color w:val="000000"/>
                <w:sz w:val="20"/>
              </w:rPr>
              <w:t>2:10.74</w:t>
            </w:r>
          </w:p>
        </w:tc>
        <w:tc>
          <w:tcPr>
            <w:tcW w:w="1843" w:type="dxa"/>
            <w:tcBorders>
              <w:top w:val="single" w:sz="4" w:space="0" w:color="auto"/>
              <w:left w:val="nil"/>
              <w:bottom w:val="single" w:sz="4" w:space="0" w:color="auto"/>
              <w:right w:val="single" w:sz="4" w:space="0" w:color="auto"/>
            </w:tcBorders>
          </w:tcPr>
          <w:p w14:paraId="430D148B" w14:textId="77777777" w:rsidR="001D2ACB" w:rsidRDefault="001D2ACB">
            <w:pPr>
              <w:rPr>
                <w:color w:val="000000"/>
                <w:sz w:val="20"/>
              </w:rPr>
            </w:pPr>
            <w:r>
              <w:rPr>
                <w:color w:val="000000"/>
                <w:sz w:val="20"/>
              </w:rPr>
              <w:t xml:space="preserve">Cherrybrook  </w:t>
            </w:r>
          </w:p>
        </w:tc>
        <w:tc>
          <w:tcPr>
            <w:tcW w:w="1917" w:type="dxa"/>
            <w:tcBorders>
              <w:top w:val="single" w:sz="4" w:space="0" w:color="auto"/>
              <w:left w:val="nil"/>
              <w:bottom w:val="single" w:sz="4" w:space="0" w:color="auto"/>
              <w:right w:val="single" w:sz="4" w:space="0" w:color="auto"/>
            </w:tcBorders>
          </w:tcPr>
          <w:p w14:paraId="67D9EB11"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2E1BCB76" w14:textId="77777777" w:rsidR="001D2ACB" w:rsidRDefault="001D2ACB">
            <w:pPr>
              <w:rPr>
                <w:color w:val="000000"/>
                <w:sz w:val="20"/>
              </w:rPr>
            </w:pPr>
            <w:r>
              <w:rPr>
                <w:color w:val="000000"/>
                <w:sz w:val="20"/>
              </w:rPr>
              <w:t>2015</w:t>
            </w:r>
          </w:p>
        </w:tc>
      </w:tr>
      <w:tr w:rsidR="001D2ACB" w:rsidRPr="00FE7F15" w14:paraId="12B01CEF"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B9C39D" w14:textId="77777777" w:rsidR="001D2ACB" w:rsidRPr="00FE7F15" w:rsidRDefault="001D2ACB" w:rsidP="00E51FE6">
            <w:pPr>
              <w:jc w:val="center"/>
              <w:rPr>
                <w:b/>
                <w:bCs/>
                <w:color w:val="000000"/>
                <w:sz w:val="18"/>
                <w:szCs w:val="22"/>
              </w:rPr>
            </w:pPr>
            <w:r w:rsidRPr="00FE7F15">
              <w:rPr>
                <w:b/>
                <w:bCs/>
                <w:color w:val="000000"/>
                <w:sz w:val="18"/>
                <w:szCs w:val="22"/>
              </w:rPr>
              <w:t>121</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C922632" w14:textId="77777777" w:rsidR="001D2ACB" w:rsidRPr="00FE7F15" w:rsidRDefault="001D2AC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DCFFC92" w14:textId="77777777" w:rsidR="001D2ACB" w:rsidRPr="00FE7F15" w:rsidRDefault="001D2AC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1F192D8E" w14:textId="2CB72393"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3F56320" w14:textId="77777777" w:rsidR="001D2ACB" w:rsidRPr="00FE7F15" w:rsidRDefault="001D2AC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17E8817E"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4DBC8176" w14:textId="77777777" w:rsidR="001D2ACB" w:rsidRDefault="001D2ACB">
            <w:pPr>
              <w:rPr>
                <w:color w:val="000000"/>
                <w:sz w:val="20"/>
              </w:rPr>
            </w:pPr>
            <w:r>
              <w:rPr>
                <w:color w:val="000000"/>
                <w:sz w:val="20"/>
              </w:rPr>
              <w:t>2:09.05</w:t>
            </w:r>
          </w:p>
        </w:tc>
        <w:tc>
          <w:tcPr>
            <w:tcW w:w="1843" w:type="dxa"/>
            <w:tcBorders>
              <w:top w:val="single" w:sz="4" w:space="0" w:color="auto"/>
              <w:left w:val="nil"/>
              <w:bottom w:val="single" w:sz="4" w:space="0" w:color="auto"/>
              <w:right w:val="single" w:sz="4" w:space="0" w:color="auto"/>
            </w:tcBorders>
          </w:tcPr>
          <w:p w14:paraId="53BF58AB" w14:textId="77777777" w:rsidR="001D2ACB" w:rsidRDefault="001D2ACB">
            <w:pPr>
              <w:rPr>
                <w:color w:val="000000"/>
                <w:sz w:val="20"/>
              </w:rPr>
            </w:pPr>
            <w:r>
              <w:rPr>
                <w:color w:val="000000"/>
                <w:sz w:val="20"/>
              </w:rPr>
              <w:t>Killara</w:t>
            </w:r>
          </w:p>
        </w:tc>
        <w:tc>
          <w:tcPr>
            <w:tcW w:w="1917" w:type="dxa"/>
            <w:tcBorders>
              <w:top w:val="single" w:sz="4" w:space="0" w:color="auto"/>
              <w:left w:val="nil"/>
              <w:bottom w:val="single" w:sz="4" w:space="0" w:color="auto"/>
              <w:right w:val="single" w:sz="4" w:space="0" w:color="auto"/>
            </w:tcBorders>
          </w:tcPr>
          <w:p w14:paraId="6EB978ED"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5C611003" w14:textId="77777777" w:rsidR="001D2ACB" w:rsidRDefault="001D2ACB">
            <w:pPr>
              <w:rPr>
                <w:color w:val="000000"/>
                <w:sz w:val="20"/>
              </w:rPr>
            </w:pPr>
            <w:r>
              <w:rPr>
                <w:color w:val="000000"/>
                <w:sz w:val="20"/>
              </w:rPr>
              <w:t>2015</w:t>
            </w:r>
          </w:p>
        </w:tc>
      </w:tr>
      <w:tr w:rsidR="001D2ACB" w:rsidRPr="00FE7F15" w14:paraId="34C1CBC0"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2A823" w14:textId="77777777" w:rsidR="001D2ACB" w:rsidRPr="00FE7F15" w:rsidRDefault="001D2ACB" w:rsidP="00E51FE6">
            <w:pPr>
              <w:jc w:val="center"/>
              <w:rPr>
                <w:b/>
                <w:bCs/>
                <w:color w:val="000000"/>
                <w:sz w:val="18"/>
                <w:szCs w:val="22"/>
              </w:rPr>
            </w:pPr>
            <w:r w:rsidRPr="00FE7F15">
              <w:rPr>
                <w:b/>
                <w:bCs/>
                <w:color w:val="000000"/>
                <w:sz w:val="18"/>
                <w:szCs w:val="22"/>
              </w:rPr>
              <w:t>122</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308F9BE" w14:textId="77777777" w:rsidR="001D2ACB" w:rsidRPr="00FE7F15" w:rsidRDefault="001D2AC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4A61BC40" w14:textId="29FA3534" w:rsidR="001D2ACB" w:rsidRPr="00FE7F15" w:rsidRDefault="001D2ACB" w:rsidP="00E51FE6">
            <w:pPr>
              <w:jc w:val="center"/>
              <w:rPr>
                <w:color w:val="000000"/>
                <w:sz w:val="18"/>
                <w:szCs w:val="22"/>
              </w:rPr>
            </w:pPr>
            <w:r w:rsidRPr="00FE7F15">
              <w:rPr>
                <w:color w:val="000000"/>
                <w:sz w:val="18"/>
                <w:szCs w:val="22"/>
              </w:rPr>
              <w:t>15</w:t>
            </w:r>
            <w:r>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227FAF01" w14:textId="11F19263"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7698558" w14:textId="77777777" w:rsidR="001D2ACB" w:rsidRPr="00FE7F15" w:rsidRDefault="001D2AC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462D3B7D"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504FFEEE" w14:textId="77777777" w:rsidR="001D2ACB" w:rsidRDefault="001D2ACB">
            <w:pPr>
              <w:rPr>
                <w:color w:val="000000"/>
                <w:sz w:val="20"/>
              </w:rPr>
            </w:pPr>
            <w:r>
              <w:rPr>
                <w:color w:val="000000"/>
                <w:sz w:val="20"/>
              </w:rPr>
              <w:t>2:04.17</w:t>
            </w:r>
          </w:p>
        </w:tc>
        <w:tc>
          <w:tcPr>
            <w:tcW w:w="1843" w:type="dxa"/>
            <w:tcBorders>
              <w:top w:val="single" w:sz="4" w:space="0" w:color="auto"/>
              <w:left w:val="nil"/>
              <w:bottom w:val="single" w:sz="4" w:space="0" w:color="auto"/>
              <w:right w:val="single" w:sz="4" w:space="0" w:color="auto"/>
            </w:tcBorders>
          </w:tcPr>
          <w:p w14:paraId="27F3C61B" w14:textId="77777777" w:rsidR="001D2ACB" w:rsidRDefault="001D2ACB">
            <w:pPr>
              <w:rPr>
                <w:color w:val="000000"/>
                <w:sz w:val="20"/>
              </w:rPr>
            </w:pPr>
            <w:r>
              <w:rPr>
                <w:color w:val="000000"/>
                <w:sz w:val="20"/>
              </w:rPr>
              <w:t>Turramurra</w:t>
            </w:r>
          </w:p>
        </w:tc>
        <w:tc>
          <w:tcPr>
            <w:tcW w:w="1917" w:type="dxa"/>
            <w:tcBorders>
              <w:top w:val="single" w:sz="4" w:space="0" w:color="auto"/>
              <w:left w:val="nil"/>
              <w:bottom w:val="single" w:sz="4" w:space="0" w:color="auto"/>
              <w:right w:val="single" w:sz="4" w:space="0" w:color="auto"/>
            </w:tcBorders>
          </w:tcPr>
          <w:p w14:paraId="4E03C4E3"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01A51275" w14:textId="77777777" w:rsidR="001D2ACB" w:rsidRDefault="001D2ACB">
            <w:pPr>
              <w:rPr>
                <w:color w:val="000000"/>
                <w:sz w:val="20"/>
              </w:rPr>
            </w:pPr>
            <w:r>
              <w:rPr>
                <w:color w:val="000000"/>
                <w:sz w:val="20"/>
              </w:rPr>
              <w:t>2006</w:t>
            </w:r>
          </w:p>
        </w:tc>
      </w:tr>
      <w:tr w:rsidR="001D2ACB" w:rsidRPr="00FE7F15" w14:paraId="3AF98617"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B255E7" w14:textId="77777777" w:rsidR="001D2ACB" w:rsidRPr="00FE7F15" w:rsidRDefault="001D2ACB" w:rsidP="00E51FE6">
            <w:pPr>
              <w:jc w:val="center"/>
              <w:rPr>
                <w:b/>
                <w:bCs/>
                <w:color w:val="000000"/>
                <w:sz w:val="18"/>
                <w:szCs w:val="22"/>
              </w:rPr>
            </w:pPr>
            <w:r w:rsidRPr="00FE7F15">
              <w:rPr>
                <w:b/>
                <w:bCs/>
                <w:color w:val="000000"/>
                <w:sz w:val="18"/>
                <w:szCs w:val="22"/>
              </w:rPr>
              <w:t>123</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9963309" w14:textId="77777777" w:rsidR="001D2ACB" w:rsidRPr="00FE7F15" w:rsidRDefault="001D2AC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2308D44" w14:textId="6DCE9A16" w:rsidR="001D2ACB" w:rsidRPr="00FE7F15" w:rsidRDefault="001D2ACB" w:rsidP="00E51FE6">
            <w:pPr>
              <w:jc w:val="center"/>
              <w:rPr>
                <w:color w:val="000000"/>
                <w:sz w:val="18"/>
                <w:szCs w:val="22"/>
              </w:rPr>
            </w:pPr>
            <w:r w:rsidRPr="00FE7F15">
              <w:rPr>
                <w:color w:val="000000"/>
                <w:sz w:val="18"/>
                <w:szCs w:val="22"/>
              </w:rPr>
              <w:t>16</w:t>
            </w:r>
            <w:r>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0BA83340" w14:textId="6AB307A6"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EC2C94C" w14:textId="77777777" w:rsidR="001D2ACB" w:rsidRPr="00FE7F15" w:rsidRDefault="001D2AC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21B13CCB"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2776012D" w14:textId="77777777" w:rsidR="001D2ACB" w:rsidRDefault="001D2ACB">
            <w:pPr>
              <w:rPr>
                <w:color w:val="000000"/>
                <w:sz w:val="20"/>
              </w:rPr>
            </w:pPr>
            <w:r>
              <w:rPr>
                <w:color w:val="000000"/>
                <w:sz w:val="20"/>
              </w:rPr>
              <w:t>2:01.18</w:t>
            </w:r>
          </w:p>
        </w:tc>
        <w:tc>
          <w:tcPr>
            <w:tcW w:w="1843" w:type="dxa"/>
            <w:tcBorders>
              <w:top w:val="single" w:sz="4" w:space="0" w:color="auto"/>
              <w:left w:val="nil"/>
              <w:bottom w:val="single" w:sz="4" w:space="0" w:color="auto"/>
              <w:right w:val="single" w:sz="4" w:space="0" w:color="auto"/>
            </w:tcBorders>
          </w:tcPr>
          <w:p w14:paraId="7517F57C" w14:textId="77777777" w:rsidR="001D2ACB" w:rsidRDefault="001D2ACB">
            <w:pPr>
              <w:rPr>
                <w:color w:val="000000"/>
                <w:sz w:val="20"/>
              </w:rPr>
            </w:pPr>
            <w:r>
              <w:rPr>
                <w:color w:val="000000"/>
                <w:sz w:val="20"/>
              </w:rPr>
              <w:t>Galston</w:t>
            </w:r>
          </w:p>
        </w:tc>
        <w:tc>
          <w:tcPr>
            <w:tcW w:w="1917" w:type="dxa"/>
            <w:tcBorders>
              <w:top w:val="single" w:sz="4" w:space="0" w:color="auto"/>
              <w:left w:val="nil"/>
              <w:bottom w:val="single" w:sz="4" w:space="0" w:color="auto"/>
              <w:right w:val="single" w:sz="4" w:space="0" w:color="auto"/>
            </w:tcBorders>
          </w:tcPr>
          <w:p w14:paraId="33318398"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0D922747" w14:textId="77777777" w:rsidR="001D2ACB" w:rsidRDefault="001D2ACB">
            <w:pPr>
              <w:rPr>
                <w:color w:val="000000"/>
                <w:sz w:val="20"/>
              </w:rPr>
            </w:pPr>
            <w:r>
              <w:rPr>
                <w:color w:val="000000"/>
                <w:sz w:val="20"/>
              </w:rPr>
              <w:t>1999</w:t>
            </w:r>
          </w:p>
        </w:tc>
      </w:tr>
      <w:tr w:rsidR="001D2ACB" w:rsidRPr="00FE7F15" w14:paraId="042F6982"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99FC25" w14:textId="77777777" w:rsidR="001D2ACB" w:rsidRPr="00FE7F15" w:rsidRDefault="001D2ACB" w:rsidP="00E51FE6">
            <w:pPr>
              <w:jc w:val="center"/>
              <w:rPr>
                <w:b/>
                <w:bCs/>
                <w:color w:val="000000"/>
                <w:sz w:val="18"/>
                <w:szCs w:val="22"/>
              </w:rPr>
            </w:pPr>
            <w:r w:rsidRPr="00FE7F15">
              <w:rPr>
                <w:b/>
                <w:bCs/>
                <w:color w:val="000000"/>
                <w:sz w:val="18"/>
                <w:szCs w:val="22"/>
              </w:rPr>
              <w:t>124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B6ADE79" w14:textId="77777777" w:rsidR="001D2ACB" w:rsidRPr="00FE7F15" w:rsidRDefault="001D2AC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DE5A94A" w14:textId="77777777" w:rsidR="001D2ACB" w:rsidRPr="00FE7F15" w:rsidRDefault="001D2AC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5E9C53D9" w14:textId="3F1E1718"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E498F1D" w14:textId="77777777" w:rsidR="001D2ACB" w:rsidRPr="00FE7F15" w:rsidRDefault="001D2AC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570418DC"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533A9B25" w14:textId="77777777" w:rsidR="001D2ACB" w:rsidRDefault="001D2ACB">
            <w:pPr>
              <w:rPr>
                <w:color w:val="000000"/>
                <w:sz w:val="20"/>
              </w:rPr>
            </w:pPr>
            <w:r>
              <w:rPr>
                <w:color w:val="000000"/>
                <w:sz w:val="20"/>
              </w:rPr>
              <w:t>1:57.23</w:t>
            </w:r>
          </w:p>
        </w:tc>
        <w:tc>
          <w:tcPr>
            <w:tcW w:w="1843" w:type="dxa"/>
            <w:tcBorders>
              <w:top w:val="single" w:sz="4" w:space="0" w:color="auto"/>
              <w:left w:val="nil"/>
              <w:bottom w:val="single" w:sz="4" w:space="0" w:color="auto"/>
              <w:right w:val="single" w:sz="4" w:space="0" w:color="auto"/>
            </w:tcBorders>
          </w:tcPr>
          <w:p w14:paraId="0A5EB183" w14:textId="77777777" w:rsidR="001D2ACB" w:rsidRDefault="001D2ACB">
            <w:pPr>
              <w:rPr>
                <w:color w:val="000000"/>
                <w:sz w:val="20"/>
              </w:rPr>
            </w:pPr>
            <w:r>
              <w:rPr>
                <w:color w:val="000000"/>
                <w:sz w:val="20"/>
              </w:rPr>
              <w:t>Kuring gai</w:t>
            </w:r>
          </w:p>
        </w:tc>
        <w:tc>
          <w:tcPr>
            <w:tcW w:w="1917" w:type="dxa"/>
            <w:tcBorders>
              <w:top w:val="single" w:sz="4" w:space="0" w:color="auto"/>
              <w:left w:val="nil"/>
              <w:bottom w:val="single" w:sz="4" w:space="0" w:color="auto"/>
              <w:right w:val="single" w:sz="4" w:space="0" w:color="auto"/>
            </w:tcBorders>
          </w:tcPr>
          <w:p w14:paraId="6DCCA49C"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5ED3F373" w14:textId="77777777" w:rsidR="001D2ACB" w:rsidRDefault="001D2ACB">
            <w:pPr>
              <w:rPr>
                <w:color w:val="000000"/>
                <w:sz w:val="20"/>
              </w:rPr>
            </w:pPr>
            <w:r>
              <w:rPr>
                <w:color w:val="000000"/>
                <w:sz w:val="20"/>
              </w:rPr>
              <w:t>1997</w:t>
            </w:r>
          </w:p>
        </w:tc>
      </w:tr>
      <w:tr w:rsidR="001D2ACB" w:rsidRPr="00FE7F15" w14:paraId="6722B2C1"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F54D4" w14:textId="77777777" w:rsidR="001D2ACB" w:rsidRPr="00FE7F15" w:rsidRDefault="001D2ACB" w:rsidP="00E51FE6">
            <w:pPr>
              <w:jc w:val="center"/>
              <w:rPr>
                <w:b/>
                <w:bCs/>
                <w:color w:val="000000"/>
                <w:sz w:val="18"/>
                <w:szCs w:val="22"/>
              </w:rPr>
            </w:pPr>
            <w:r w:rsidRPr="00FE7F15">
              <w:rPr>
                <w:b/>
                <w:bCs/>
                <w:color w:val="000000"/>
                <w:sz w:val="18"/>
                <w:szCs w:val="22"/>
              </w:rPr>
              <w:t>125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D96101F" w14:textId="77777777" w:rsidR="001D2ACB" w:rsidRPr="00FE7F15" w:rsidRDefault="001D2AC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0F55D8F" w14:textId="77777777" w:rsidR="001D2ACB" w:rsidRPr="00FE7F15" w:rsidRDefault="001D2ACB" w:rsidP="00E51FE6">
            <w:pPr>
              <w:jc w:val="center"/>
              <w:rPr>
                <w:color w:val="000000"/>
                <w:sz w:val="18"/>
                <w:szCs w:val="22"/>
              </w:rPr>
            </w:pPr>
            <w:r w:rsidRPr="00FE7F15">
              <w:rPr>
                <w:color w:val="000000"/>
                <w:sz w:val="18"/>
                <w:szCs w:val="22"/>
              </w:rPr>
              <w:t xml:space="preserve">12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40133128" w14:textId="4EDF416A"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B51AF30" w14:textId="77777777" w:rsidR="001D2ACB" w:rsidRPr="00FE7F15" w:rsidRDefault="001D2AC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47BA8E3E"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5AEFB724" w14:textId="77777777" w:rsidR="001D2ACB" w:rsidRDefault="001D2ACB">
            <w:pPr>
              <w:rPr>
                <w:color w:val="000000"/>
                <w:sz w:val="20"/>
              </w:rPr>
            </w:pPr>
            <w:r>
              <w:rPr>
                <w:color w:val="000000"/>
                <w:sz w:val="20"/>
              </w:rPr>
              <w:t>2:04.49</w:t>
            </w:r>
          </w:p>
        </w:tc>
        <w:tc>
          <w:tcPr>
            <w:tcW w:w="1843" w:type="dxa"/>
            <w:tcBorders>
              <w:top w:val="single" w:sz="4" w:space="0" w:color="auto"/>
              <w:left w:val="nil"/>
              <w:bottom w:val="single" w:sz="4" w:space="0" w:color="auto"/>
              <w:right w:val="single" w:sz="4" w:space="0" w:color="auto"/>
            </w:tcBorders>
          </w:tcPr>
          <w:p w14:paraId="3951B905" w14:textId="77777777" w:rsidR="001D2ACB" w:rsidRDefault="001D2ACB">
            <w:pPr>
              <w:rPr>
                <w:color w:val="000000"/>
                <w:sz w:val="20"/>
              </w:rPr>
            </w:pPr>
            <w:r>
              <w:rPr>
                <w:color w:val="000000"/>
                <w:sz w:val="20"/>
              </w:rPr>
              <w:t>Cherrybrook</w:t>
            </w:r>
          </w:p>
        </w:tc>
        <w:tc>
          <w:tcPr>
            <w:tcW w:w="1917" w:type="dxa"/>
            <w:tcBorders>
              <w:top w:val="single" w:sz="4" w:space="0" w:color="auto"/>
              <w:left w:val="nil"/>
              <w:bottom w:val="single" w:sz="4" w:space="0" w:color="auto"/>
              <w:right w:val="single" w:sz="4" w:space="0" w:color="auto"/>
            </w:tcBorders>
          </w:tcPr>
          <w:p w14:paraId="0F33BF99"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4F4A0EB2" w14:textId="77777777" w:rsidR="001D2ACB" w:rsidRDefault="001D2ACB">
            <w:pPr>
              <w:rPr>
                <w:color w:val="000000"/>
                <w:sz w:val="20"/>
              </w:rPr>
            </w:pPr>
            <w:r>
              <w:rPr>
                <w:color w:val="000000"/>
                <w:sz w:val="20"/>
              </w:rPr>
              <w:t>2010</w:t>
            </w:r>
          </w:p>
        </w:tc>
      </w:tr>
      <w:tr w:rsidR="001D2ACB" w:rsidRPr="00FE7F15" w14:paraId="44108C39"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08C20" w14:textId="77777777" w:rsidR="001D2ACB" w:rsidRPr="00FE7F15" w:rsidRDefault="001D2ACB" w:rsidP="00E51FE6">
            <w:pPr>
              <w:jc w:val="center"/>
              <w:rPr>
                <w:b/>
                <w:bCs/>
                <w:color w:val="000000"/>
                <w:sz w:val="18"/>
                <w:szCs w:val="22"/>
              </w:rPr>
            </w:pPr>
            <w:r w:rsidRPr="00FE7F15">
              <w:rPr>
                <w:b/>
                <w:bCs/>
                <w:color w:val="000000"/>
                <w:sz w:val="18"/>
                <w:szCs w:val="22"/>
              </w:rPr>
              <w:t>126</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7C84B0" w14:textId="77777777" w:rsidR="001D2ACB" w:rsidRPr="00FE7F15" w:rsidRDefault="001D2AC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41FB1E57" w14:textId="77777777" w:rsidR="001D2ACB" w:rsidRPr="00FE7F15" w:rsidRDefault="001D2ACB" w:rsidP="00E51FE6">
            <w:pPr>
              <w:jc w:val="center"/>
              <w:rPr>
                <w:color w:val="000000"/>
                <w:sz w:val="18"/>
                <w:szCs w:val="22"/>
              </w:rPr>
            </w:pPr>
            <w:r w:rsidRPr="00FE7F15">
              <w:rPr>
                <w:color w:val="000000"/>
                <w:sz w:val="18"/>
                <w:szCs w:val="22"/>
              </w:rPr>
              <w:t xml:space="preserve">13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59C7D79B" w14:textId="7968B7FD"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2A733A4" w14:textId="77777777" w:rsidR="001D2ACB" w:rsidRPr="00FE7F15" w:rsidRDefault="001D2AC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43750EB8"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7CC27125" w14:textId="77777777" w:rsidR="001D2ACB" w:rsidRDefault="001D2ACB">
            <w:pPr>
              <w:rPr>
                <w:color w:val="000000"/>
                <w:sz w:val="20"/>
              </w:rPr>
            </w:pPr>
            <w:r>
              <w:rPr>
                <w:color w:val="000000"/>
                <w:sz w:val="20"/>
              </w:rPr>
              <w:t>2:05.47</w:t>
            </w:r>
          </w:p>
        </w:tc>
        <w:tc>
          <w:tcPr>
            <w:tcW w:w="1843" w:type="dxa"/>
            <w:tcBorders>
              <w:top w:val="single" w:sz="4" w:space="0" w:color="auto"/>
              <w:left w:val="nil"/>
              <w:bottom w:val="single" w:sz="4" w:space="0" w:color="auto"/>
              <w:right w:val="single" w:sz="4" w:space="0" w:color="auto"/>
            </w:tcBorders>
          </w:tcPr>
          <w:p w14:paraId="4A7BA382" w14:textId="77777777" w:rsidR="001D2ACB" w:rsidRDefault="001D2ACB">
            <w:pPr>
              <w:rPr>
                <w:color w:val="000000"/>
                <w:sz w:val="20"/>
              </w:rPr>
            </w:pPr>
            <w:r>
              <w:rPr>
                <w:color w:val="000000"/>
                <w:sz w:val="20"/>
              </w:rPr>
              <w:t>Killara</w:t>
            </w:r>
          </w:p>
        </w:tc>
        <w:tc>
          <w:tcPr>
            <w:tcW w:w="1917" w:type="dxa"/>
            <w:tcBorders>
              <w:top w:val="single" w:sz="4" w:space="0" w:color="auto"/>
              <w:left w:val="nil"/>
              <w:bottom w:val="single" w:sz="4" w:space="0" w:color="auto"/>
              <w:right w:val="single" w:sz="4" w:space="0" w:color="auto"/>
            </w:tcBorders>
          </w:tcPr>
          <w:p w14:paraId="043C90DD"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228E3193" w14:textId="77777777" w:rsidR="001D2ACB" w:rsidRDefault="001D2ACB">
            <w:pPr>
              <w:rPr>
                <w:color w:val="000000"/>
                <w:sz w:val="20"/>
              </w:rPr>
            </w:pPr>
            <w:r>
              <w:rPr>
                <w:color w:val="000000"/>
                <w:sz w:val="20"/>
              </w:rPr>
              <w:t>2011</w:t>
            </w:r>
          </w:p>
        </w:tc>
      </w:tr>
      <w:tr w:rsidR="001D2ACB" w:rsidRPr="00FE7F15" w14:paraId="321B0646"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04CE9" w14:textId="77777777" w:rsidR="001D2ACB" w:rsidRPr="00FE7F15" w:rsidRDefault="001D2ACB" w:rsidP="00E51FE6">
            <w:pPr>
              <w:jc w:val="center"/>
              <w:rPr>
                <w:b/>
                <w:bCs/>
                <w:color w:val="000000"/>
                <w:sz w:val="18"/>
                <w:szCs w:val="22"/>
              </w:rPr>
            </w:pPr>
            <w:r w:rsidRPr="00FE7F15">
              <w:rPr>
                <w:b/>
                <w:bCs/>
                <w:color w:val="000000"/>
                <w:sz w:val="18"/>
                <w:szCs w:val="22"/>
              </w:rPr>
              <w:t>127</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CF35731" w14:textId="77777777" w:rsidR="001D2ACB" w:rsidRPr="00FE7F15" w:rsidRDefault="001D2AC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5E64D6C1" w14:textId="77777777" w:rsidR="001D2ACB" w:rsidRPr="00FE7F15" w:rsidRDefault="001D2ACB" w:rsidP="00E51FE6">
            <w:pPr>
              <w:jc w:val="center"/>
              <w:rPr>
                <w:color w:val="000000"/>
                <w:sz w:val="18"/>
                <w:szCs w:val="22"/>
              </w:rPr>
            </w:pPr>
            <w:r w:rsidRPr="00FE7F15">
              <w:rPr>
                <w:color w:val="000000"/>
                <w:sz w:val="18"/>
                <w:szCs w:val="22"/>
              </w:rPr>
              <w:t xml:space="preserve">14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5D8F8FCA" w14:textId="352EEBD6"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78C24E0" w14:textId="77777777" w:rsidR="001D2ACB" w:rsidRPr="00FE7F15" w:rsidRDefault="001D2AC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066FA62E"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0446EF68" w14:textId="27780859" w:rsidR="001D2ACB" w:rsidRDefault="00466477">
            <w:pPr>
              <w:rPr>
                <w:color w:val="000000"/>
                <w:sz w:val="20"/>
              </w:rPr>
            </w:pPr>
            <w:r>
              <w:rPr>
                <w:color w:val="000000"/>
                <w:sz w:val="20"/>
              </w:rPr>
              <w:t>1:57.73</w:t>
            </w:r>
          </w:p>
        </w:tc>
        <w:tc>
          <w:tcPr>
            <w:tcW w:w="1843" w:type="dxa"/>
            <w:tcBorders>
              <w:top w:val="single" w:sz="4" w:space="0" w:color="auto"/>
              <w:left w:val="nil"/>
              <w:bottom w:val="single" w:sz="4" w:space="0" w:color="auto"/>
              <w:right w:val="single" w:sz="4" w:space="0" w:color="auto"/>
            </w:tcBorders>
          </w:tcPr>
          <w:p w14:paraId="305B2134" w14:textId="77777777" w:rsidR="001D2ACB" w:rsidRDefault="001D2ACB">
            <w:pPr>
              <w:rPr>
                <w:color w:val="000000"/>
                <w:sz w:val="20"/>
              </w:rPr>
            </w:pPr>
            <w:r>
              <w:rPr>
                <w:color w:val="000000"/>
                <w:sz w:val="20"/>
              </w:rPr>
              <w:t>Killara</w:t>
            </w:r>
          </w:p>
        </w:tc>
        <w:tc>
          <w:tcPr>
            <w:tcW w:w="1917" w:type="dxa"/>
            <w:tcBorders>
              <w:top w:val="single" w:sz="4" w:space="0" w:color="auto"/>
              <w:left w:val="nil"/>
              <w:bottom w:val="single" w:sz="4" w:space="0" w:color="auto"/>
              <w:right w:val="single" w:sz="4" w:space="0" w:color="auto"/>
            </w:tcBorders>
          </w:tcPr>
          <w:p w14:paraId="3315991D"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5E9FC37A" w14:textId="5DDBEABF" w:rsidR="001D2ACB" w:rsidRDefault="00466477">
            <w:pPr>
              <w:rPr>
                <w:color w:val="000000"/>
                <w:sz w:val="20"/>
              </w:rPr>
            </w:pPr>
            <w:r>
              <w:rPr>
                <w:color w:val="000000"/>
                <w:sz w:val="20"/>
              </w:rPr>
              <w:t>2017</w:t>
            </w:r>
          </w:p>
        </w:tc>
      </w:tr>
      <w:tr w:rsidR="001D2ACB" w:rsidRPr="00FE7F15" w14:paraId="5CD46B16"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C74EF" w14:textId="77777777" w:rsidR="001D2ACB" w:rsidRPr="00FE7F15" w:rsidRDefault="001D2ACB" w:rsidP="00E51FE6">
            <w:pPr>
              <w:jc w:val="center"/>
              <w:rPr>
                <w:b/>
                <w:bCs/>
                <w:color w:val="000000"/>
                <w:sz w:val="18"/>
                <w:szCs w:val="22"/>
              </w:rPr>
            </w:pPr>
            <w:r w:rsidRPr="00FE7F15">
              <w:rPr>
                <w:b/>
                <w:bCs/>
                <w:color w:val="000000"/>
                <w:sz w:val="18"/>
                <w:szCs w:val="22"/>
              </w:rPr>
              <w:t>128</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BAED5EF" w14:textId="77777777" w:rsidR="001D2ACB" w:rsidRPr="00FE7F15" w:rsidRDefault="001D2AC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D51F4E2" w14:textId="7ED7E56D" w:rsidR="001D2ACB" w:rsidRPr="00FE7F15" w:rsidRDefault="001D2ACB" w:rsidP="00E51FE6">
            <w:pPr>
              <w:jc w:val="center"/>
              <w:rPr>
                <w:color w:val="000000"/>
                <w:sz w:val="18"/>
                <w:szCs w:val="22"/>
              </w:rPr>
            </w:pPr>
            <w:r w:rsidRPr="00FE7F15">
              <w:rPr>
                <w:color w:val="000000"/>
                <w:sz w:val="18"/>
                <w:szCs w:val="22"/>
              </w:rPr>
              <w:t>15</w:t>
            </w:r>
            <w:r>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7C2C71BE" w14:textId="5F362D1A"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01478BD" w14:textId="77777777" w:rsidR="001D2ACB" w:rsidRPr="00FE7F15" w:rsidRDefault="001D2AC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3C68C819"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1AD12DF7" w14:textId="77777777" w:rsidR="001D2ACB" w:rsidRDefault="001D2ACB">
            <w:pPr>
              <w:rPr>
                <w:color w:val="000000"/>
                <w:sz w:val="20"/>
              </w:rPr>
            </w:pPr>
            <w:r>
              <w:rPr>
                <w:color w:val="000000"/>
                <w:sz w:val="20"/>
              </w:rPr>
              <w:t>1:54.10</w:t>
            </w:r>
          </w:p>
        </w:tc>
        <w:tc>
          <w:tcPr>
            <w:tcW w:w="1843" w:type="dxa"/>
            <w:tcBorders>
              <w:top w:val="single" w:sz="4" w:space="0" w:color="auto"/>
              <w:left w:val="nil"/>
              <w:bottom w:val="single" w:sz="4" w:space="0" w:color="auto"/>
              <w:right w:val="single" w:sz="4" w:space="0" w:color="auto"/>
            </w:tcBorders>
          </w:tcPr>
          <w:p w14:paraId="65DD3020" w14:textId="77777777" w:rsidR="001D2ACB" w:rsidRDefault="001D2ACB">
            <w:pPr>
              <w:rPr>
                <w:color w:val="000000"/>
                <w:sz w:val="20"/>
              </w:rPr>
            </w:pPr>
            <w:r>
              <w:rPr>
                <w:color w:val="000000"/>
                <w:sz w:val="20"/>
              </w:rPr>
              <w:t>Chatswood</w:t>
            </w:r>
          </w:p>
        </w:tc>
        <w:tc>
          <w:tcPr>
            <w:tcW w:w="1917" w:type="dxa"/>
            <w:tcBorders>
              <w:top w:val="single" w:sz="4" w:space="0" w:color="auto"/>
              <w:left w:val="nil"/>
              <w:bottom w:val="single" w:sz="4" w:space="0" w:color="auto"/>
              <w:right w:val="single" w:sz="4" w:space="0" w:color="auto"/>
            </w:tcBorders>
          </w:tcPr>
          <w:p w14:paraId="718C1BD5"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27149CE9" w14:textId="77777777" w:rsidR="001D2ACB" w:rsidRDefault="001D2ACB">
            <w:pPr>
              <w:rPr>
                <w:color w:val="000000"/>
                <w:sz w:val="20"/>
              </w:rPr>
            </w:pPr>
            <w:r>
              <w:rPr>
                <w:color w:val="000000"/>
                <w:sz w:val="20"/>
              </w:rPr>
              <w:t>2010</w:t>
            </w:r>
          </w:p>
        </w:tc>
      </w:tr>
      <w:tr w:rsidR="001D2ACB" w:rsidRPr="00FE7F15" w14:paraId="7ECCD0A5"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1D2007" w14:textId="77777777" w:rsidR="001D2ACB" w:rsidRPr="00FE7F15" w:rsidRDefault="001D2ACB" w:rsidP="00E51FE6">
            <w:pPr>
              <w:jc w:val="center"/>
              <w:rPr>
                <w:b/>
                <w:bCs/>
                <w:color w:val="000000"/>
                <w:sz w:val="18"/>
                <w:szCs w:val="22"/>
              </w:rPr>
            </w:pPr>
            <w:r w:rsidRPr="00FE7F15">
              <w:rPr>
                <w:b/>
                <w:bCs/>
                <w:color w:val="000000"/>
                <w:sz w:val="18"/>
                <w:szCs w:val="22"/>
              </w:rPr>
              <w:t>129</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462A21B" w14:textId="77777777" w:rsidR="001D2ACB" w:rsidRPr="00FE7F15" w:rsidRDefault="001D2AC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6F1BF6C" w14:textId="3B898920" w:rsidR="001D2ACB" w:rsidRPr="00FE7F15" w:rsidRDefault="001D2ACB" w:rsidP="00E51FE6">
            <w:pPr>
              <w:jc w:val="center"/>
              <w:rPr>
                <w:color w:val="000000"/>
                <w:sz w:val="18"/>
                <w:szCs w:val="22"/>
              </w:rPr>
            </w:pPr>
            <w:r w:rsidRPr="00FE7F15">
              <w:rPr>
                <w:color w:val="000000"/>
                <w:sz w:val="18"/>
                <w:szCs w:val="22"/>
              </w:rPr>
              <w:t>16</w:t>
            </w:r>
            <w:r>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7349755D" w14:textId="428B4032"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4285689" w14:textId="77777777" w:rsidR="001D2ACB" w:rsidRPr="00FE7F15" w:rsidRDefault="001D2AC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7A8CB961"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03B0C8DC" w14:textId="77777777" w:rsidR="001D2ACB" w:rsidRDefault="001D2ACB">
            <w:pPr>
              <w:rPr>
                <w:color w:val="000000"/>
                <w:sz w:val="20"/>
              </w:rPr>
            </w:pPr>
            <w:r>
              <w:rPr>
                <w:color w:val="000000"/>
                <w:sz w:val="20"/>
              </w:rPr>
              <w:t>1:48.58</w:t>
            </w:r>
          </w:p>
        </w:tc>
        <w:tc>
          <w:tcPr>
            <w:tcW w:w="1843" w:type="dxa"/>
            <w:tcBorders>
              <w:top w:val="single" w:sz="4" w:space="0" w:color="auto"/>
              <w:left w:val="nil"/>
              <w:bottom w:val="single" w:sz="4" w:space="0" w:color="auto"/>
              <w:right w:val="single" w:sz="4" w:space="0" w:color="auto"/>
            </w:tcBorders>
          </w:tcPr>
          <w:p w14:paraId="301654E6" w14:textId="77777777" w:rsidR="001D2ACB" w:rsidRDefault="001D2ACB">
            <w:pPr>
              <w:rPr>
                <w:color w:val="000000"/>
                <w:sz w:val="20"/>
              </w:rPr>
            </w:pPr>
            <w:r>
              <w:rPr>
                <w:color w:val="000000"/>
                <w:sz w:val="20"/>
              </w:rPr>
              <w:t>Chatswood</w:t>
            </w:r>
          </w:p>
        </w:tc>
        <w:tc>
          <w:tcPr>
            <w:tcW w:w="1917" w:type="dxa"/>
            <w:tcBorders>
              <w:top w:val="single" w:sz="4" w:space="0" w:color="auto"/>
              <w:left w:val="nil"/>
              <w:bottom w:val="single" w:sz="4" w:space="0" w:color="auto"/>
              <w:right w:val="single" w:sz="4" w:space="0" w:color="auto"/>
            </w:tcBorders>
          </w:tcPr>
          <w:p w14:paraId="63C3BF23"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67889BC5" w14:textId="77777777" w:rsidR="001D2ACB" w:rsidRDefault="001D2ACB">
            <w:pPr>
              <w:rPr>
                <w:color w:val="000000"/>
                <w:sz w:val="20"/>
              </w:rPr>
            </w:pPr>
            <w:r>
              <w:rPr>
                <w:color w:val="000000"/>
                <w:sz w:val="20"/>
              </w:rPr>
              <w:t>2011</w:t>
            </w:r>
          </w:p>
        </w:tc>
      </w:tr>
      <w:tr w:rsidR="001D2ACB" w:rsidRPr="00FE7F15" w14:paraId="58CF76D9"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D425B" w14:textId="77777777" w:rsidR="001D2ACB" w:rsidRPr="00FE7F15" w:rsidRDefault="001D2ACB" w:rsidP="00E51FE6">
            <w:pPr>
              <w:jc w:val="center"/>
              <w:rPr>
                <w:b/>
                <w:bCs/>
                <w:color w:val="000000"/>
                <w:sz w:val="18"/>
                <w:szCs w:val="22"/>
              </w:rPr>
            </w:pPr>
            <w:r w:rsidRPr="00FE7F15">
              <w:rPr>
                <w:b/>
                <w:bCs/>
                <w:color w:val="000000"/>
                <w:sz w:val="18"/>
                <w:szCs w:val="22"/>
              </w:rPr>
              <w:t>130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4974CA4" w14:textId="77777777" w:rsidR="001D2ACB" w:rsidRPr="00FE7F15" w:rsidRDefault="001D2AC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3B63F02B" w14:textId="77777777" w:rsidR="001D2ACB" w:rsidRPr="00FE7F15" w:rsidRDefault="001D2ACB" w:rsidP="00E51FE6">
            <w:pPr>
              <w:jc w:val="center"/>
              <w:rPr>
                <w:color w:val="000000"/>
                <w:sz w:val="18"/>
                <w:szCs w:val="22"/>
              </w:rPr>
            </w:pPr>
            <w:r w:rsidRPr="00FE7F15">
              <w:rPr>
                <w:color w:val="000000"/>
                <w:sz w:val="18"/>
                <w:szCs w:val="22"/>
              </w:rPr>
              <w:t xml:space="preserve">17-19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04016B21" w14:textId="465DB5C8"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5778BBB" w14:textId="77777777" w:rsidR="001D2ACB" w:rsidRPr="00FE7F15" w:rsidRDefault="001D2ACB" w:rsidP="00E51FE6">
            <w:pPr>
              <w:jc w:val="center"/>
              <w:rPr>
                <w:color w:val="000000"/>
                <w:sz w:val="18"/>
                <w:szCs w:val="22"/>
              </w:rPr>
            </w:pPr>
            <w:r w:rsidRPr="00FE7F15">
              <w:rPr>
                <w:color w:val="000000"/>
                <w:sz w:val="18"/>
                <w:szCs w:val="22"/>
              </w:rPr>
              <w:t>Freestyle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16386E5C"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0DEE88B5" w14:textId="77777777" w:rsidR="001D2ACB" w:rsidRDefault="001D2ACB">
            <w:pPr>
              <w:rPr>
                <w:color w:val="000000"/>
                <w:sz w:val="20"/>
              </w:rPr>
            </w:pPr>
            <w:r>
              <w:rPr>
                <w:color w:val="000000"/>
                <w:sz w:val="20"/>
              </w:rPr>
              <w:t>1:44.46</w:t>
            </w:r>
          </w:p>
        </w:tc>
        <w:tc>
          <w:tcPr>
            <w:tcW w:w="1843" w:type="dxa"/>
            <w:tcBorders>
              <w:top w:val="single" w:sz="4" w:space="0" w:color="auto"/>
              <w:left w:val="nil"/>
              <w:bottom w:val="single" w:sz="4" w:space="0" w:color="auto"/>
              <w:right w:val="single" w:sz="4" w:space="0" w:color="auto"/>
            </w:tcBorders>
          </w:tcPr>
          <w:p w14:paraId="12FF2D99" w14:textId="77777777" w:rsidR="001D2ACB" w:rsidRDefault="001D2ACB">
            <w:pPr>
              <w:rPr>
                <w:color w:val="000000"/>
                <w:sz w:val="20"/>
              </w:rPr>
            </w:pPr>
            <w:r>
              <w:rPr>
                <w:color w:val="000000"/>
                <w:sz w:val="20"/>
              </w:rPr>
              <w:t>Cherrybrook</w:t>
            </w:r>
          </w:p>
        </w:tc>
        <w:tc>
          <w:tcPr>
            <w:tcW w:w="1917" w:type="dxa"/>
            <w:tcBorders>
              <w:top w:val="single" w:sz="4" w:space="0" w:color="auto"/>
              <w:left w:val="nil"/>
              <w:bottom w:val="single" w:sz="4" w:space="0" w:color="auto"/>
              <w:right w:val="single" w:sz="4" w:space="0" w:color="auto"/>
            </w:tcBorders>
          </w:tcPr>
          <w:p w14:paraId="6284EFA4"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20EA5519" w14:textId="77777777" w:rsidR="001D2ACB" w:rsidRDefault="001D2ACB">
            <w:pPr>
              <w:rPr>
                <w:color w:val="000000"/>
                <w:sz w:val="20"/>
              </w:rPr>
            </w:pPr>
            <w:r>
              <w:rPr>
                <w:color w:val="000000"/>
                <w:sz w:val="20"/>
              </w:rPr>
              <w:t>2012</w:t>
            </w:r>
          </w:p>
        </w:tc>
      </w:tr>
      <w:tr w:rsidR="001D2ACB" w:rsidRPr="00FE7F15" w14:paraId="3280F074"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0F49B6" w14:textId="77777777" w:rsidR="001D2ACB" w:rsidRPr="00FE7F15" w:rsidRDefault="001D2ACB" w:rsidP="00E51FE6">
            <w:pPr>
              <w:jc w:val="center"/>
              <w:rPr>
                <w:b/>
                <w:bCs/>
                <w:color w:val="000000"/>
                <w:sz w:val="18"/>
                <w:szCs w:val="22"/>
              </w:rPr>
            </w:pPr>
            <w:r w:rsidRPr="00FE7F15">
              <w:rPr>
                <w:b/>
                <w:bCs/>
                <w:color w:val="000000"/>
                <w:sz w:val="18"/>
                <w:szCs w:val="22"/>
              </w:rPr>
              <w:t>131</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8B8DA8" w14:textId="77777777" w:rsidR="001D2ACB" w:rsidRPr="00FE7F15" w:rsidRDefault="001D2AC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2FC624E6" w14:textId="265E5423" w:rsidR="001D2ACB" w:rsidRPr="00FE7F15" w:rsidRDefault="001D2ACB" w:rsidP="00E51FE6">
            <w:pPr>
              <w:jc w:val="center"/>
              <w:rPr>
                <w:color w:val="000000"/>
                <w:sz w:val="18"/>
                <w:szCs w:val="22"/>
              </w:rPr>
            </w:pPr>
            <w:r w:rsidRPr="00FE7F15">
              <w:rPr>
                <w:color w:val="000000"/>
                <w:sz w:val="18"/>
                <w:szCs w:val="22"/>
              </w:rPr>
              <w:t>12-19</w:t>
            </w:r>
            <w:r>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5F824E3D" w14:textId="4F1C74A7"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5006D54" w14:textId="77777777" w:rsidR="001D2ACB" w:rsidRPr="00FE7F15" w:rsidRDefault="001D2ACB" w:rsidP="00E51FE6">
            <w:pPr>
              <w:jc w:val="center"/>
              <w:rPr>
                <w:color w:val="000000"/>
                <w:sz w:val="18"/>
                <w:szCs w:val="22"/>
              </w:rPr>
            </w:pPr>
            <w:r w:rsidRPr="00FE7F15">
              <w:rPr>
                <w:color w:val="000000"/>
                <w:sz w:val="18"/>
                <w:szCs w:val="22"/>
              </w:rPr>
              <w:t>Medley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1C6EE9F6"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66124FEA" w14:textId="77777777" w:rsidR="001D2ACB" w:rsidRDefault="001D2ACB">
            <w:pPr>
              <w:rPr>
                <w:color w:val="000000"/>
                <w:sz w:val="20"/>
              </w:rPr>
            </w:pPr>
            <w:r>
              <w:rPr>
                <w:color w:val="000000"/>
                <w:sz w:val="20"/>
              </w:rPr>
              <w:t>2:03.65</w:t>
            </w:r>
          </w:p>
        </w:tc>
        <w:tc>
          <w:tcPr>
            <w:tcW w:w="1843" w:type="dxa"/>
            <w:tcBorders>
              <w:top w:val="single" w:sz="4" w:space="0" w:color="auto"/>
              <w:left w:val="nil"/>
              <w:bottom w:val="single" w:sz="4" w:space="0" w:color="auto"/>
              <w:right w:val="single" w:sz="4" w:space="0" w:color="auto"/>
            </w:tcBorders>
          </w:tcPr>
          <w:p w14:paraId="6790C422" w14:textId="77777777" w:rsidR="001D2ACB" w:rsidRDefault="001D2ACB">
            <w:pPr>
              <w:rPr>
                <w:color w:val="000000"/>
                <w:sz w:val="20"/>
              </w:rPr>
            </w:pPr>
            <w:r>
              <w:rPr>
                <w:color w:val="000000"/>
                <w:sz w:val="20"/>
              </w:rPr>
              <w:t>Carlingford</w:t>
            </w:r>
          </w:p>
        </w:tc>
        <w:tc>
          <w:tcPr>
            <w:tcW w:w="1917" w:type="dxa"/>
            <w:tcBorders>
              <w:top w:val="single" w:sz="4" w:space="0" w:color="auto"/>
              <w:left w:val="nil"/>
              <w:bottom w:val="single" w:sz="4" w:space="0" w:color="auto"/>
              <w:right w:val="single" w:sz="4" w:space="0" w:color="auto"/>
            </w:tcBorders>
          </w:tcPr>
          <w:p w14:paraId="37C13D6B"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0B5E0F63" w14:textId="77777777" w:rsidR="001D2ACB" w:rsidRDefault="001D2ACB">
            <w:pPr>
              <w:rPr>
                <w:color w:val="000000"/>
                <w:sz w:val="20"/>
              </w:rPr>
            </w:pPr>
            <w:r>
              <w:rPr>
                <w:color w:val="000000"/>
                <w:sz w:val="20"/>
              </w:rPr>
              <w:t>2006</w:t>
            </w:r>
          </w:p>
        </w:tc>
      </w:tr>
      <w:tr w:rsidR="001D2ACB" w:rsidRPr="00FE7F15" w14:paraId="61F855BB" w14:textId="77777777" w:rsidTr="009A1493">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5616B" w14:textId="77777777" w:rsidR="001D2ACB" w:rsidRPr="00FE7F15" w:rsidRDefault="001D2ACB" w:rsidP="00E51FE6">
            <w:pPr>
              <w:jc w:val="center"/>
              <w:rPr>
                <w:b/>
                <w:bCs/>
                <w:color w:val="000000"/>
                <w:sz w:val="18"/>
                <w:szCs w:val="22"/>
              </w:rPr>
            </w:pPr>
            <w:r w:rsidRPr="00FE7F15">
              <w:rPr>
                <w:b/>
                <w:bCs/>
                <w:color w:val="000000"/>
                <w:sz w:val="18"/>
                <w:szCs w:val="22"/>
              </w:rPr>
              <w:t>132</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C70017" w14:textId="77777777" w:rsidR="001D2ACB" w:rsidRPr="00FE7F15" w:rsidRDefault="001D2AC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655B515D" w14:textId="0BCE8F72" w:rsidR="001D2ACB" w:rsidRPr="00FE7F15" w:rsidRDefault="001D2ACB" w:rsidP="00E51FE6">
            <w:pPr>
              <w:jc w:val="center"/>
              <w:rPr>
                <w:color w:val="000000"/>
                <w:sz w:val="18"/>
                <w:szCs w:val="22"/>
              </w:rPr>
            </w:pPr>
            <w:r w:rsidRPr="00FE7F15">
              <w:rPr>
                <w:color w:val="000000"/>
                <w:sz w:val="18"/>
                <w:szCs w:val="22"/>
              </w:rPr>
              <w:t>12-19</w:t>
            </w:r>
            <w:r>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tcPr>
          <w:p w14:paraId="7B4D42E9" w14:textId="417CC824" w:rsidR="001D2ACB" w:rsidRPr="00FE7F15" w:rsidRDefault="001D2ACB" w:rsidP="00E51FE6">
            <w:pPr>
              <w:jc w:val="center"/>
              <w:rPr>
                <w:color w:val="000000"/>
                <w:sz w:val="18"/>
                <w:szCs w:val="22"/>
              </w:rPr>
            </w:pPr>
            <w:r w:rsidRPr="007123EA">
              <w:rPr>
                <w:color w:val="000000"/>
                <w:sz w:val="18"/>
                <w:szCs w:val="22"/>
              </w:rPr>
              <w:t>4x50m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E0CD496" w14:textId="77777777" w:rsidR="001D2ACB" w:rsidRPr="00FE7F15" w:rsidRDefault="001D2ACB" w:rsidP="00E51FE6">
            <w:pPr>
              <w:jc w:val="center"/>
              <w:rPr>
                <w:color w:val="000000"/>
                <w:sz w:val="18"/>
                <w:szCs w:val="22"/>
              </w:rPr>
            </w:pPr>
            <w:r w:rsidRPr="00FE7F15">
              <w:rPr>
                <w:color w:val="000000"/>
                <w:sz w:val="18"/>
                <w:szCs w:val="22"/>
              </w:rPr>
              <w:t>Medley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2D4466B8" w14:textId="77777777" w:rsidR="001D2ACB" w:rsidRPr="00FE7F15" w:rsidRDefault="001D2AC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34256DB9" w14:textId="77777777" w:rsidR="001D2ACB" w:rsidRDefault="001D2ACB">
            <w:pPr>
              <w:rPr>
                <w:color w:val="000000"/>
                <w:sz w:val="20"/>
              </w:rPr>
            </w:pPr>
            <w:r>
              <w:rPr>
                <w:color w:val="000000"/>
                <w:sz w:val="20"/>
              </w:rPr>
              <w:t>2:02.80</w:t>
            </w:r>
          </w:p>
        </w:tc>
        <w:tc>
          <w:tcPr>
            <w:tcW w:w="1843" w:type="dxa"/>
            <w:tcBorders>
              <w:top w:val="single" w:sz="4" w:space="0" w:color="auto"/>
              <w:left w:val="nil"/>
              <w:bottom w:val="single" w:sz="4" w:space="0" w:color="auto"/>
              <w:right w:val="single" w:sz="4" w:space="0" w:color="auto"/>
            </w:tcBorders>
          </w:tcPr>
          <w:p w14:paraId="1AEF139F" w14:textId="77777777" w:rsidR="001D2ACB" w:rsidRDefault="001D2ACB">
            <w:pPr>
              <w:rPr>
                <w:color w:val="000000"/>
                <w:sz w:val="20"/>
              </w:rPr>
            </w:pPr>
            <w:r>
              <w:rPr>
                <w:color w:val="000000"/>
                <w:sz w:val="20"/>
              </w:rPr>
              <w:t xml:space="preserve">Galston  </w:t>
            </w:r>
          </w:p>
        </w:tc>
        <w:tc>
          <w:tcPr>
            <w:tcW w:w="1917" w:type="dxa"/>
            <w:tcBorders>
              <w:top w:val="single" w:sz="4" w:space="0" w:color="auto"/>
              <w:left w:val="nil"/>
              <w:bottom w:val="single" w:sz="4" w:space="0" w:color="auto"/>
              <w:right w:val="single" w:sz="4" w:space="0" w:color="auto"/>
            </w:tcBorders>
          </w:tcPr>
          <w:p w14:paraId="60D08431" w14:textId="77777777" w:rsidR="001D2ACB" w:rsidRDefault="001D2AC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3A6C25F1" w14:textId="77777777" w:rsidR="001D2ACB" w:rsidRDefault="001D2ACB">
            <w:pPr>
              <w:rPr>
                <w:color w:val="000000"/>
                <w:sz w:val="20"/>
              </w:rPr>
            </w:pPr>
            <w:r>
              <w:rPr>
                <w:color w:val="000000"/>
                <w:sz w:val="20"/>
              </w:rPr>
              <w:t>2015</w:t>
            </w:r>
          </w:p>
        </w:tc>
      </w:tr>
      <w:tr w:rsidR="00A661FB" w:rsidRPr="00FE7F15" w14:paraId="2BA0BDCE"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DD635" w14:textId="77777777" w:rsidR="00A661FB" w:rsidRPr="00FE7F15" w:rsidRDefault="00A661FB" w:rsidP="00E51FE6">
            <w:pPr>
              <w:jc w:val="center"/>
              <w:rPr>
                <w:b/>
                <w:bCs/>
                <w:color w:val="000000"/>
                <w:sz w:val="18"/>
                <w:szCs w:val="22"/>
              </w:rPr>
            </w:pPr>
            <w:r w:rsidRPr="00FE7F15">
              <w:rPr>
                <w:b/>
                <w:bCs/>
                <w:color w:val="000000"/>
                <w:sz w:val="18"/>
                <w:szCs w:val="22"/>
              </w:rPr>
              <w:t>133</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B0F589D" w14:textId="77777777" w:rsidR="00A661FB" w:rsidRPr="00FE7F15" w:rsidRDefault="00A661FB" w:rsidP="00E51FE6">
            <w:pPr>
              <w:jc w:val="center"/>
              <w:rPr>
                <w:color w:val="000000"/>
                <w:sz w:val="18"/>
                <w:szCs w:val="22"/>
              </w:rPr>
            </w:pPr>
            <w:r w:rsidRPr="00FE7F15">
              <w:rPr>
                <w:color w:val="000000"/>
                <w:sz w:val="18"/>
                <w:szCs w:val="22"/>
              </w:rPr>
              <w:t>Girls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56C76310" w14:textId="0E61BBE5" w:rsidR="00A661FB" w:rsidRPr="00FE7F15" w:rsidRDefault="00A661FB" w:rsidP="00E51FE6">
            <w:pPr>
              <w:jc w:val="center"/>
              <w:rPr>
                <w:color w:val="000000"/>
                <w:sz w:val="18"/>
                <w:szCs w:val="22"/>
              </w:rPr>
            </w:pPr>
            <w:r w:rsidRPr="00FE7F15">
              <w:rPr>
                <w:color w:val="000000"/>
                <w:sz w:val="18"/>
                <w:szCs w:val="22"/>
              </w:rPr>
              <w:t>12-19</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3A304976" w14:textId="6B16E711" w:rsidR="00A661FB" w:rsidRPr="00FE7F15" w:rsidRDefault="001D2ACB" w:rsidP="00E51FE6">
            <w:pPr>
              <w:jc w:val="center"/>
              <w:rPr>
                <w:color w:val="000000"/>
                <w:sz w:val="18"/>
                <w:szCs w:val="22"/>
              </w:rPr>
            </w:pPr>
            <w:r>
              <w:rPr>
                <w:color w:val="000000"/>
                <w:sz w:val="18"/>
                <w:szCs w:val="22"/>
              </w:rPr>
              <w:t>6x50m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97EF5E0" w14:textId="77777777" w:rsidR="00A661FB" w:rsidRPr="00FE7F15" w:rsidRDefault="00A661FB" w:rsidP="00E51FE6">
            <w:pPr>
              <w:jc w:val="center"/>
              <w:rPr>
                <w:color w:val="000000"/>
                <w:sz w:val="18"/>
                <w:szCs w:val="22"/>
              </w:rPr>
            </w:pPr>
            <w:r w:rsidRPr="00FE7F15">
              <w:rPr>
                <w:color w:val="000000"/>
                <w:sz w:val="18"/>
                <w:szCs w:val="22"/>
              </w:rPr>
              <w:t>All Age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46AB938D" w14:textId="77777777" w:rsidR="00A661FB" w:rsidRPr="00FE7F15" w:rsidRDefault="00A661F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3F4867C2" w14:textId="77777777" w:rsidR="00A661FB" w:rsidRDefault="00A661FB">
            <w:pPr>
              <w:rPr>
                <w:color w:val="000000"/>
                <w:sz w:val="20"/>
              </w:rPr>
            </w:pPr>
            <w:r>
              <w:rPr>
                <w:color w:val="000000"/>
                <w:sz w:val="20"/>
              </w:rPr>
              <w:t>3:08.09</w:t>
            </w:r>
          </w:p>
        </w:tc>
        <w:tc>
          <w:tcPr>
            <w:tcW w:w="1843" w:type="dxa"/>
            <w:tcBorders>
              <w:top w:val="single" w:sz="4" w:space="0" w:color="auto"/>
              <w:left w:val="nil"/>
              <w:bottom w:val="single" w:sz="4" w:space="0" w:color="auto"/>
              <w:right w:val="single" w:sz="4" w:space="0" w:color="auto"/>
            </w:tcBorders>
          </w:tcPr>
          <w:p w14:paraId="57C147A8" w14:textId="77777777" w:rsidR="00A661FB" w:rsidRDefault="00A661FB">
            <w:pPr>
              <w:rPr>
                <w:color w:val="000000"/>
                <w:sz w:val="20"/>
              </w:rPr>
            </w:pPr>
            <w:r>
              <w:rPr>
                <w:color w:val="000000"/>
                <w:sz w:val="20"/>
              </w:rPr>
              <w:t>Cherrybrook</w:t>
            </w:r>
          </w:p>
        </w:tc>
        <w:tc>
          <w:tcPr>
            <w:tcW w:w="1917" w:type="dxa"/>
            <w:tcBorders>
              <w:top w:val="single" w:sz="4" w:space="0" w:color="auto"/>
              <w:left w:val="nil"/>
              <w:bottom w:val="single" w:sz="4" w:space="0" w:color="auto"/>
              <w:right w:val="single" w:sz="4" w:space="0" w:color="auto"/>
            </w:tcBorders>
          </w:tcPr>
          <w:p w14:paraId="2CE6CB21" w14:textId="77777777" w:rsidR="00A661FB" w:rsidRDefault="00A661F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2D0B7553" w14:textId="77777777" w:rsidR="00A661FB" w:rsidRDefault="00A661FB">
            <w:pPr>
              <w:rPr>
                <w:color w:val="000000"/>
                <w:sz w:val="20"/>
              </w:rPr>
            </w:pPr>
            <w:r>
              <w:rPr>
                <w:color w:val="000000"/>
                <w:sz w:val="20"/>
              </w:rPr>
              <w:t>2011</w:t>
            </w:r>
          </w:p>
        </w:tc>
      </w:tr>
      <w:tr w:rsidR="00A661FB" w:rsidRPr="00FE7F15" w14:paraId="30613C39" w14:textId="77777777" w:rsidTr="001D2ACB">
        <w:trPr>
          <w:trHeight w:hRule="exact" w:val="397"/>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9E5AB5" w14:textId="77777777" w:rsidR="00A661FB" w:rsidRPr="00FE7F15" w:rsidRDefault="00A661FB" w:rsidP="00E51FE6">
            <w:pPr>
              <w:jc w:val="center"/>
              <w:rPr>
                <w:b/>
                <w:bCs/>
                <w:color w:val="000000"/>
                <w:sz w:val="18"/>
                <w:szCs w:val="22"/>
              </w:rPr>
            </w:pPr>
            <w:r w:rsidRPr="00FE7F15">
              <w:rPr>
                <w:b/>
                <w:bCs/>
                <w:color w:val="000000"/>
                <w:sz w:val="18"/>
                <w:szCs w:val="22"/>
              </w:rPr>
              <w:t>134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60AA78B" w14:textId="77777777" w:rsidR="00A661FB" w:rsidRPr="00FE7F15" w:rsidRDefault="00A661FB" w:rsidP="00E51FE6">
            <w:pPr>
              <w:jc w:val="center"/>
              <w:rPr>
                <w:color w:val="000000"/>
                <w:sz w:val="18"/>
                <w:szCs w:val="22"/>
              </w:rPr>
            </w:pPr>
            <w:r w:rsidRPr="00FE7F15">
              <w:rPr>
                <w:color w:val="000000"/>
                <w:sz w:val="18"/>
                <w:szCs w:val="22"/>
              </w:rPr>
              <w:t>Boys</w:t>
            </w:r>
          </w:p>
        </w:tc>
        <w:tc>
          <w:tcPr>
            <w:tcW w:w="1351" w:type="dxa"/>
            <w:tcBorders>
              <w:top w:val="single" w:sz="4" w:space="0" w:color="auto"/>
              <w:left w:val="nil"/>
              <w:bottom w:val="single" w:sz="4" w:space="0" w:color="auto"/>
              <w:right w:val="single" w:sz="4" w:space="0" w:color="auto"/>
            </w:tcBorders>
            <w:shd w:val="clear" w:color="auto" w:fill="auto"/>
            <w:noWrap/>
            <w:vAlign w:val="center"/>
          </w:tcPr>
          <w:p w14:paraId="41CA7EE0" w14:textId="5671EB80" w:rsidR="00A661FB" w:rsidRPr="00FE7F15" w:rsidRDefault="00A661FB" w:rsidP="00E51FE6">
            <w:pPr>
              <w:jc w:val="center"/>
              <w:rPr>
                <w:color w:val="000000"/>
                <w:sz w:val="18"/>
                <w:szCs w:val="22"/>
              </w:rPr>
            </w:pPr>
            <w:r w:rsidRPr="00FE7F15">
              <w:rPr>
                <w:color w:val="000000"/>
                <w:sz w:val="18"/>
                <w:szCs w:val="22"/>
              </w:rPr>
              <w:t>12-19</w:t>
            </w:r>
            <w:r w:rsidR="001D2ACB">
              <w:rPr>
                <w:color w:val="000000"/>
                <w:sz w:val="18"/>
                <w:szCs w:val="22"/>
              </w:rPr>
              <w:t xml:space="preserve"> </w:t>
            </w:r>
            <w:proofErr w:type="spellStart"/>
            <w:r w:rsidRPr="00FE7F15">
              <w:rPr>
                <w:color w:val="000000"/>
                <w:sz w:val="18"/>
                <w:szCs w:val="22"/>
              </w:rPr>
              <w:t>yrs</w:t>
            </w:r>
            <w:proofErr w:type="spellEnd"/>
          </w:p>
        </w:tc>
        <w:tc>
          <w:tcPr>
            <w:tcW w:w="917" w:type="dxa"/>
            <w:tcBorders>
              <w:top w:val="single" w:sz="4" w:space="0" w:color="auto"/>
              <w:left w:val="nil"/>
              <w:bottom w:val="single" w:sz="4" w:space="0" w:color="auto"/>
              <w:right w:val="single" w:sz="4" w:space="0" w:color="auto"/>
            </w:tcBorders>
            <w:shd w:val="clear" w:color="auto" w:fill="auto"/>
            <w:noWrap/>
            <w:vAlign w:val="center"/>
          </w:tcPr>
          <w:p w14:paraId="10722920" w14:textId="68AB56C8" w:rsidR="00A661FB" w:rsidRPr="00FE7F15" w:rsidRDefault="001D2ACB" w:rsidP="00E51FE6">
            <w:pPr>
              <w:jc w:val="center"/>
              <w:rPr>
                <w:color w:val="000000"/>
                <w:sz w:val="18"/>
                <w:szCs w:val="22"/>
              </w:rPr>
            </w:pPr>
            <w:r>
              <w:rPr>
                <w:color w:val="000000"/>
                <w:sz w:val="18"/>
                <w:szCs w:val="22"/>
              </w:rPr>
              <w:t>6x50m</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6A06AA0" w14:textId="77777777" w:rsidR="00A661FB" w:rsidRPr="00FE7F15" w:rsidRDefault="00A661FB" w:rsidP="00E51FE6">
            <w:pPr>
              <w:jc w:val="center"/>
              <w:rPr>
                <w:color w:val="000000"/>
                <w:sz w:val="18"/>
                <w:szCs w:val="22"/>
              </w:rPr>
            </w:pPr>
            <w:r w:rsidRPr="00FE7F15">
              <w:rPr>
                <w:color w:val="000000"/>
                <w:sz w:val="18"/>
                <w:szCs w:val="22"/>
              </w:rPr>
              <w:t>All Age Relay</w:t>
            </w:r>
          </w:p>
        </w:tc>
        <w:tc>
          <w:tcPr>
            <w:tcW w:w="358" w:type="dxa"/>
            <w:tcBorders>
              <w:top w:val="single" w:sz="4" w:space="0" w:color="auto"/>
              <w:left w:val="nil"/>
              <w:bottom w:val="single" w:sz="4" w:space="0" w:color="auto"/>
              <w:right w:val="single" w:sz="24" w:space="0" w:color="auto"/>
            </w:tcBorders>
            <w:shd w:val="clear" w:color="auto" w:fill="auto"/>
            <w:noWrap/>
            <w:vAlign w:val="center"/>
          </w:tcPr>
          <w:p w14:paraId="53271FDD" w14:textId="77777777" w:rsidR="00A661FB" w:rsidRPr="00FE7F15" w:rsidRDefault="00A661FB" w:rsidP="00E51FE6">
            <w:pPr>
              <w:jc w:val="center"/>
              <w:rPr>
                <w:color w:val="000000"/>
                <w:sz w:val="18"/>
                <w:szCs w:val="22"/>
              </w:rPr>
            </w:pPr>
          </w:p>
        </w:tc>
        <w:tc>
          <w:tcPr>
            <w:tcW w:w="1201" w:type="dxa"/>
            <w:tcBorders>
              <w:top w:val="single" w:sz="4" w:space="0" w:color="auto"/>
              <w:left w:val="single" w:sz="24" w:space="0" w:color="auto"/>
              <w:bottom w:val="single" w:sz="4" w:space="0" w:color="auto"/>
              <w:right w:val="single" w:sz="4" w:space="0" w:color="auto"/>
            </w:tcBorders>
          </w:tcPr>
          <w:p w14:paraId="1EFE53C7" w14:textId="77777777" w:rsidR="00A661FB" w:rsidRDefault="00A661FB">
            <w:pPr>
              <w:rPr>
                <w:color w:val="000000"/>
                <w:sz w:val="20"/>
              </w:rPr>
            </w:pPr>
            <w:r>
              <w:rPr>
                <w:color w:val="000000"/>
                <w:sz w:val="20"/>
              </w:rPr>
              <w:t>2:48.87</w:t>
            </w:r>
          </w:p>
        </w:tc>
        <w:tc>
          <w:tcPr>
            <w:tcW w:w="1843" w:type="dxa"/>
            <w:tcBorders>
              <w:top w:val="single" w:sz="4" w:space="0" w:color="auto"/>
              <w:left w:val="nil"/>
              <w:bottom w:val="single" w:sz="4" w:space="0" w:color="auto"/>
              <w:right w:val="single" w:sz="4" w:space="0" w:color="auto"/>
            </w:tcBorders>
          </w:tcPr>
          <w:p w14:paraId="1DE0C1C0" w14:textId="77777777" w:rsidR="00A661FB" w:rsidRDefault="00A661FB">
            <w:pPr>
              <w:rPr>
                <w:color w:val="000000"/>
                <w:sz w:val="20"/>
              </w:rPr>
            </w:pPr>
            <w:r>
              <w:rPr>
                <w:color w:val="000000"/>
                <w:sz w:val="20"/>
              </w:rPr>
              <w:t>Cherrybrook</w:t>
            </w:r>
          </w:p>
        </w:tc>
        <w:tc>
          <w:tcPr>
            <w:tcW w:w="1917" w:type="dxa"/>
            <w:tcBorders>
              <w:top w:val="single" w:sz="4" w:space="0" w:color="auto"/>
              <w:left w:val="nil"/>
              <w:bottom w:val="single" w:sz="4" w:space="0" w:color="auto"/>
              <w:right w:val="single" w:sz="4" w:space="0" w:color="auto"/>
            </w:tcBorders>
          </w:tcPr>
          <w:p w14:paraId="5275AF07" w14:textId="77777777" w:rsidR="00A661FB" w:rsidRDefault="00A661FB">
            <w:pPr>
              <w:rPr>
                <w:color w:val="000000"/>
                <w:sz w:val="20"/>
              </w:rPr>
            </w:pPr>
            <w:r>
              <w:rPr>
                <w:color w:val="000000"/>
                <w:sz w:val="20"/>
              </w:rPr>
              <w:t> </w:t>
            </w:r>
          </w:p>
        </w:tc>
        <w:tc>
          <w:tcPr>
            <w:tcW w:w="776" w:type="dxa"/>
            <w:tcBorders>
              <w:top w:val="single" w:sz="4" w:space="0" w:color="auto"/>
              <w:left w:val="nil"/>
              <w:bottom w:val="single" w:sz="4" w:space="0" w:color="auto"/>
              <w:right w:val="single" w:sz="24" w:space="0" w:color="auto"/>
            </w:tcBorders>
          </w:tcPr>
          <w:p w14:paraId="07C875F0" w14:textId="77777777" w:rsidR="00A661FB" w:rsidRDefault="00A661FB">
            <w:pPr>
              <w:rPr>
                <w:color w:val="000000"/>
                <w:sz w:val="20"/>
              </w:rPr>
            </w:pPr>
            <w:r>
              <w:rPr>
                <w:color w:val="000000"/>
                <w:sz w:val="20"/>
              </w:rPr>
              <w:t>2011</w:t>
            </w:r>
          </w:p>
        </w:tc>
      </w:tr>
    </w:tbl>
    <w:p w14:paraId="1D502DDA" w14:textId="208FE293" w:rsidR="00637ACD" w:rsidRPr="00E64E99" w:rsidRDefault="00E64E99" w:rsidP="00A661FB">
      <w:pPr>
        <w:rPr>
          <w:sz w:val="18"/>
        </w:rPr>
      </w:pPr>
      <w:r w:rsidRPr="00E64E99">
        <w:rPr>
          <w:sz w:val="18"/>
        </w:rPr>
        <w:t>*Equal record held</w:t>
      </w:r>
    </w:p>
    <w:p w14:paraId="27FBC130" w14:textId="77777777" w:rsidR="00637ACD" w:rsidRDefault="00637ACD" w:rsidP="00A661FB">
      <w:pPr>
        <w:rPr>
          <w:b/>
        </w:rPr>
      </w:pPr>
    </w:p>
    <w:p w14:paraId="48D4536C" w14:textId="77777777" w:rsidR="00AC31CD" w:rsidRDefault="00AC31CD" w:rsidP="00A661FB">
      <w:pPr>
        <w:rPr>
          <w:b/>
        </w:rPr>
      </w:pPr>
    </w:p>
    <w:p w14:paraId="002F22BC" w14:textId="77777777" w:rsidR="00A661FB" w:rsidRPr="0090290D" w:rsidRDefault="00A661FB" w:rsidP="00A661FB">
      <w:pPr>
        <w:rPr>
          <w:b/>
        </w:rPr>
      </w:pPr>
      <w:r w:rsidRPr="0090290D">
        <w:rPr>
          <w:b/>
        </w:rPr>
        <w:lastRenderedPageBreak/>
        <w:t>ARCHIVED RECORDS</w:t>
      </w:r>
    </w:p>
    <w:p w14:paraId="2B544709" w14:textId="77777777" w:rsidR="00A661FB" w:rsidRPr="0090290D" w:rsidRDefault="00A661FB" w:rsidP="00A661FB">
      <w:r w:rsidRPr="0090290D">
        <w:t xml:space="preserve">The following events </w:t>
      </w:r>
      <w:r>
        <w:t xml:space="preserve">have been </w:t>
      </w:r>
      <w:r w:rsidRPr="0090290D">
        <w:t>discontinued</w:t>
      </w:r>
      <w:r>
        <w:t xml:space="preserve">. </w:t>
      </w:r>
      <w:r w:rsidRPr="0090290D">
        <w:t>These records shall stand until such time the events are re-instated.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1221"/>
        <w:gridCol w:w="1925"/>
        <w:gridCol w:w="1675"/>
        <w:gridCol w:w="1678"/>
        <w:gridCol w:w="1809"/>
      </w:tblGrid>
      <w:tr w:rsidR="00A661FB" w:rsidRPr="00807CF6" w14:paraId="41065C5E" w14:textId="77777777" w:rsidTr="00AC7D94">
        <w:tc>
          <w:tcPr>
            <w:tcW w:w="9747" w:type="dxa"/>
            <w:gridSpan w:val="6"/>
            <w:vAlign w:val="center"/>
          </w:tcPr>
          <w:p w14:paraId="5B35FBB6" w14:textId="77777777" w:rsidR="00A661FB" w:rsidRPr="00807CF6" w:rsidRDefault="00A661FB" w:rsidP="00807CF6">
            <w:pPr>
              <w:jc w:val="center"/>
              <w:rPr>
                <w:b/>
                <w:sz w:val="24"/>
              </w:rPr>
            </w:pPr>
            <w:r w:rsidRPr="00807CF6">
              <w:rPr>
                <w:b/>
                <w:sz w:val="24"/>
              </w:rPr>
              <w:t>400m Freestyle</w:t>
            </w:r>
          </w:p>
        </w:tc>
      </w:tr>
      <w:tr w:rsidR="00807CF6" w:rsidRPr="00807CF6" w14:paraId="55482BBD" w14:textId="77777777" w:rsidTr="00AC7D94">
        <w:trPr>
          <w:trHeight w:hRule="exact" w:val="397"/>
        </w:trPr>
        <w:tc>
          <w:tcPr>
            <w:tcW w:w="1439" w:type="dxa"/>
            <w:vAlign w:val="center"/>
          </w:tcPr>
          <w:p w14:paraId="2C126787" w14:textId="77777777" w:rsidR="00807CF6" w:rsidRPr="00807CF6" w:rsidRDefault="00807CF6" w:rsidP="004868A6">
            <w:pPr>
              <w:jc w:val="center"/>
              <w:rPr>
                <w:color w:val="000000"/>
                <w:sz w:val="18"/>
                <w:szCs w:val="22"/>
              </w:rPr>
            </w:pPr>
            <w:r w:rsidRPr="00807CF6">
              <w:rPr>
                <w:color w:val="000000"/>
                <w:sz w:val="18"/>
                <w:szCs w:val="22"/>
              </w:rPr>
              <w:t>Girls</w:t>
            </w:r>
          </w:p>
        </w:tc>
        <w:tc>
          <w:tcPr>
            <w:tcW w:w="1221" w:type="dxa"/>
          </w:tcPr>
          <w:p w14:paraId="591A76AA" w14:textId="77777777" w:rsidR="00807CF6" w:rsidRPr="00807CF6" w:rsidRDefault="00807CF6" w:rsidP="00A661FB">
            <w:pPr>
              <w:rPr>
                <w:sz w:val="20"/>
              </w:rPr>
            </w:pPr>
            <w:r w:rsidRPr="00807CF6">
              <w:rPr>
                <w:sz w:val="20"/>
              </w:rPr>
              <w:t>OPEN</w:t>
            </w:r>
          </w:p>
        </w:tc>
        <w:tc>
          <w:tcPr>
            <w:tcW w:w="1925" w:type="dxa"/>
          </w:tcPr>
          <w:p w14:paraId="674742AE" w14:textId="36FA3F0B" w:rsidR="00807CF6" w:rsidRPr="00807CF6" w:rsidRDefault="00466477" w:rsidP="00A661FB">
            <w:pPr>
              <w:rPr>
                <w:sz w:val="20"/>
              </w:rPr>
            </w:pPr>
            <w:r>
              <w:rPr>
                <w:sz w:val="20"/>
              </w:rPr>
              <w:t>04:40.</w:t>
            </w:r>
            <w:r w:rsidR="00807CF6" w:rsidRPr="00807CF6">
              <w:rPr>
                <w:sz w:val="20"/>
              </w:rPr>
              <w:t>80</w:t>
            </w:r>
          </w:p>
        </w:tc>
        <w:tc>
          <w:tcPr>
            <w:tcW w:w="1675" w:type="dxa"/>
          </w:tcPr>
          <w:p w14:paraId="33D5EEC5" w14:textId="77777777" w:rsidR="00807CF6" w:rsidRPr="00807CF6" w:rsidRDefault="00807CF6" w:rsidP="00A661FB">
            <w:pPr>
              <w:rPr>
                <w:sz w:val="20"/>
              </w:rPr>
            </w:pPr>
            <w:r w:rsidRPr="00807CF6">
              <w:rPr>
                <w:sz w:val="20"/>
              </w:rPr>
              <w:t>J. Hwang</w:t>
            </w:r>
          </w:p>
        </w:tc>
        <w:tc>
          <w:tcPr>
            <w:tcW w:w="1678" w:type="dxa"/>
          </w:tcPr>
          <w:p w14:paraId="3135C213" w14:textId="77777777" w:rsidR="00807CF6" w:rsidRPr="00807CF6" w:rsidRDefault="00807CF6" w:rsidP="00A661FB">
            <w:pPr>
              <w:rPr>
                <w:sz w:val="20"/>
              </w:rPr>
            </w:pPr>
            <w:r w:rsidRPr="00807CF6">
              <w:rPr>
                <w:sz w:val="20"/>
              </w:rPr>
              <w:t>Carlingford</w:t>
            </w:r>
          </w:p>
        </w:tc>
        <w:tc>
          <w:tcPr>
            <w:tcW w:w="1809" w:type="dxa"/>
          </w:tcPr>
          <w:p w14:paraId="766329D1" w14:textId="77777777" w:rsidR="00807CF6" w:rsidRPr="00807CF6" w:rsidRDefault="00807CF6" w:rsidP="00A661FB">
            <w:pPr>
              <w:rPr>
                <w:sz w:val="20"/>
              </w:rPr>
            </w:pPr>
            <w:r w:rsidRPr="00807CF6">
              <w:rPr>
                <w:sz w:val="20"/>
              </w:rPr>
              <w:t>2003</w:t>
            </w:r>
          </w:p>
        </w:tc>
      </w:tr>
      <w:tr w:rsidR="00807CF6" w:rsidRPr="00807CF6" w14:paraId="6528D5D3" w14:textId="77777777" w:rsidTr="00AC7D94">
        <w:trPr>
          <w:trHeight w:hRule="exact" w:val="397"/>
        </w:trPr>
        <w:tc>
          <w:tcPr>
            <w:tcW w:w="1439" w:type="dxa"/>
            <w:vAlign w:val="center"/>
          </w:tcPr>
          <w:p w14:paraId="4CC2D264" w14:textId="77777777" w:rsidR="00807CF6" w:rsidRPr="00807CF6" w:rsidRDefault="00807CF6" w:rsidP="004868A6">
            <w:pPr>
              <w:jc w:val="center"/>
              <w:rPr>
                <w:color w:val="000000"/>
                <w:sz w:val="18"/>
                <w:szCs w:val="22"/>
              </w:rPr>
            </w:pPr>
            <w:r w:rsidRPr="00807CF6">
              <w:rPr>
                <w:color w:val="000000"/>
                <w:sz w:val="18"/>
                <w:szCs w:val="22"/>
              </w:rPr>
              <w:t>Girls</w:t>
            </w:r>
          </w:p>
        </w:tc>
        <w:tc>
          <w:tcPr>
            <w:tcW w:w="1221" w:type="dxa"/>
          </w:tcPr>
          <w:p w14:paraId="690E3346" w14:textId="77777777" w:rsidR="00807CF6" w:rsidRPr="00807CF6" w:rsidRDefault="00807CF6" w:rsidP="00A661FB">
            <w:pPr>
              <w:rPr>
                <w:sz w:val="20"/>
              </w:rPr>
            </w:pPr>
            <w:r w:rsidRPr="00807CF6">
              <w:rPr>
                <w:sz w:val="20"/>
              </w:rPr>
              <w:t>16</w:t>
            </w:r>
          </w:p>
        </w:tc>
        <w:tc>
          <w:tcPr>
            <w:tcW w:w="1925" w:type="dxa"/>
          </w:tcPr>
          <w:p w14:paraId="60D1E250" w14:textId="40B0A862" w:rsidR="00807CF6" w:rsidRPr="00807CF6" w:rsidRDefault="00466477" w:rsidP="00A661FB">
            <w:pPr>
              <w:rPr>
                <w:sz w:val="20"/>
              </w:rPr>
            </w:pPr>
            <w:r>
              <w:rPr>
                <w:sz w:val="20"/>
              </w:rPr>
              <w:t>04:45.</w:t>
            </w:r>
            <w:r w:rsidR="00807CF6" w:rsidRPr="00807CF6">
              <w:rPr>
                <w:sz w:val="20"/>
              </w:rPr>
              <w:t>92</w:t>
            </w:r>
          </w:p>
        </w:tc>
        <w:tc>
          <w:tcPr>
            <w:tcW w:w="1675" w:type="dxa"/>
          </w:tcPr>
          <w:p w14:paraId="6EE407C1" w14:textId="77777777" w:rsidR="00807CF6" w:rsidRPr="00807CF6" w:rsidRDefault="00807CF6" w:rsidP="00A661FB">
            <w:pPr>
              <w:rPr>
                <w:sz w:val="20"/>
              </w:rPr>
            </w:pPr>
            <w:r w:rsidRPr="00807CF6">
              <w:rPr>
                <w:sz w:val="20"/>
              </w:rPr>
              <w:t>L. Davenport</w:t>
            </w:r>
          </w:p>
        </w:tc>
        <w:tc>
          <w:tcPr>
            <w:tcW w:w="1678" w:type="dxa"/>
          </w:tcPr>
          <w:p w14:paraId="3D0A5825" w14:textId="77777777" w:rsidR="00807CF6" w:rsidRPr="00807CF6" w:rsidRDefault="00807CF6" w:rsidP="00A661FB">
            <w:pPr>
              <w:rPr>
                <w:sz w:val="20"/>
              </w:rPr>
            </w:pPr>
            <w:r w:rsidRPr="00807CF6">
              <w:rPr>
                <w:sz w:val="20"/>
              </w:rPr>
              <w:t>Galston</w:t>
            </w:r>
          </w:p>
        </w:tc>
        <w:tc>
          <w:tcPr>
            <w:tcW w:w="1809" w:type="dxa"/>
          </w:tcPr>
          <w:p w14:paraId="50E465F9" w14:textId="77777777" w:rsidR="00807CF6" w:rsidRPr="00807CF6" w:rsidRDefault="00807CF6" w:rsidP="00A661FB">
            <w:pPr>
              <w:rPr>
                <w:sz w:val="20"/>
              </w:rPr>
            </w:pPr>
            <w:r w:rsidRPr="00807CF6">
              <w:rPr>
                <w:sz w:val="20"/>
              </w:rPr>
              <w:t>1999</w:t>
            </w:r>
          </w:p>
        </w:tc>
      </w:tr>
      <w:tr w:rsidR="00807CF6" w:rsidRPr="00807CF6" w14:paraId="2C812F20" w14:textId="77777777" w:rsidTr="00AC7D94">
        <w:trPr>
          <w:trHeight w:hRule="exact" w:val="397"/>
        </w:trPr>
        <w:tc>
          <w:tcPr>
            <w:tcW w:w="1439" w:type="dxa"/>
            <w:vAlign w:val="center"/>
          </w:tcPr>
          <w:p w14:paraId="6A9FEDB8" w14:textId="77777777" w:rsidR="00807CF6" w:rsidRPr="00807CF6" w:rsidRDefault="00807CF6" w:rsidP="004868A6">
            <w:pPr>
              <w:jc w:val="center"/>
              <w:rPr>
                <w:color w:val="000000"/>
                <w:sz w:val="18"/>
                <w:szCs w:val="22"/>
              </w:rPr>
            </w:pPr>
            <w:r w:rsidRPr="00807CF6">
              <w:rPr>
                <w:color w:val="000000"/>
                <w:sz w:val="18"/>
                <w:szCs w:val="22"/>
              </w:rPr>
              <w:t>Girls</w:t>
            </w:r>
          </w:p>
        </w:tc>
        <w:tc>
          <w:tcPr>
            <w:tcW w:w="1221" w:type="dxa"/>
          </w:tcPr>
          <w:p w14:paraId="146FA588" w14:textId="77777777" w:rsidR="00807CF6" w:rsidRPr="00807CF6" w:rsidRDefault="00807CF6" w:rsidP="00A661FB">
            <w:pPr>
              <w:rPr>
                <w:sz w:val="20"/>
              </w:rPr>
            </w:pPr>
            <w:r w:rsidRPr="00807CF6">
              <w:rPr>
                <w:sz w:val="20"/>
              </w:rPr>
              <w:t>15</w:t>
            </w:r>
          </w:p>
        </w:tc>
        <w:tc>
          <w:tcPr>
            <w:tcW w:w="1925" w:type="dxa"/>
          </w:tcPr>
          <w:p w14:paraId="1A2E0549" w14:textId="3A601845" w:rsidR="00807CF6" w:rsidRPr="00807CF6" w:rsidRDefault="00466477" w:rsidP="00A661FB">
            <w:pPr>
              <w:rPr>
                <w:sz w:val="20"/>
              </w:rPr>
            </w:pPr>
            <w:r>
              <w:rPr>
                <w:sz w:val="20"/>
              </w:rPr>
              <w:t>04:52.</w:t>
            </w:r>
            <w:r w:rsidR="00807CF6" w:rsidRPr="00807CF6">
              <w:rPr>
                <w:sz w:val="20"/>
              </w:rPr>
              <w:t>75</w:t>
            </w:r>
          </w:p>
        </w:tc>
        <w:tc>
          <w:tcPr>
            <w:tcW w:w="1675" w:type="dxa"/>
          </w:tcPr>
          <w:p w14:paraId="728D81CE" w14:textId="77777777" w:rsidR="00807CF6" w:rsidRPr="00807CF6" w:rsidRDefault="00807CF6" w:rsidP="00A661FB">
            <w:pPr>
              <w:rPr>
                <w:sz w:val="20"/>
              </w:rPr>
            </w:pPr>
            <w:r w:rsidRPr="00807CF6">
              <w:rPr>
                <w:sz w:val="20"/>
              </w:rPr>
              <w:t xml:space="preserve">A. </w:t>
            </w:r>
            <w:proofErr w:type="spellStart"/>
            <w:r w:rsidRPr="00807CF6">
              <w:rPr>
                <w:sz w:val="20"/>
              </w:rPr>
              <w:t>Stelzer</w:t>
            </w:r>
            <w:proofErr w:type="spellEnd"/>
          </w:p>
        </w:tc>
        <w:tc>
          <w:tcPr>
            <w:tcW w:w="1678" w:type="dxa"/>
          </w:tcPr>
          <w:p w14:paraId="39B9B632" w14:textId="77777777" w:rsidR="00807CF6" w:rsidRPr="00807CF6" w:rsidRDefault="00807CF6" w:rsidP="00A661FB">
            <w:pPr>
              <w:rPr>
                <w:sz w:val="20"/>
              </w:rPr>
            </w:pPr>
            <w:r w:rsidRPr="00807CF6">
              <w:rPr>
                <w:sz w:val="20"/>
              </w:rPr>
              <w:t>Carlingford</w:t>
            </w:r>
          </w:p>
        </w:tc>
        <w:tc>
          <w:tcPr>
            <w:tcW w:w="1809" w:type="dxa"/>
          </w:tcPr>
          <w:p w14:paraId="248F6778" w14:textId="77777777" w:rsidR="00807CF6" w:rsidRPr="00807CF6" w:rsidRDefault="00807CF6" w:rsidP="00A661FB">
            <w:pPr>
              <w:rPr>
                <w:sz w:val="20"/>
              </w:rPr>
            </w:pPr>
            <w:r w:rsidRPr="00807CF6">
              <w:rPr>
                <w:sz w:val="20"/>
              </w:rPr>
              <w:t>2000</w:t>
            </w:r>
          </w:p>
        </w:tc>
      </w:tr>
      <w:tr w:rsidR="00807CF6" w:rsidRPr="00807CF6" w14:paraId="3755AD4A" w14:textId="77777777" w:rsidTr="00AC7D94">
        <w:trPr>
          <w:trHeight w:hRule="exact" w:val="397"/>
        </w:trPr>
        <w:tc>
          <w:tcPr>
            <w:tcW w:w="1439" w:type="dxa"/>
            <w:vAlign w:val="center"/>
          </w:tcPr>
          <w:p w14:paraId="72F9B1DE" w14:textId="77777777" w:rsidR="00807CF6" w:rsidRPr="00807CF6" w:rsidRDefault="00807CF6" w:rsidP="004868A6">
            <w:pPr>
              <w:jc w:val="center"/>
              <w:rPr>
                <w:color w:val="000000"/>
                <w:sz w:val="18"/>
                <w:szCs w:val="22"/>
              </w:rPr>
            </w:pPr>
            <w:r w:rsidRPr="00807CF6">
              <w:rPr>
                <w:color w:val="000000"/>
                <w:sz w:val="18"/>
                <w:szCs w:val="22"/>
              </w:rPr>
              <w:t>Girls</w:t>
            </w:r>
          </w:p>
        </w:tc>
        <w:tc>
          <w:tcPr>
            <w:tcW w:w="1221" w:type="dxa"/>
          </w:tcPr>
          <w:p w14:paraId="70298A48" w14:textId="77777777" w:rsidR="00807CF6" w:rsidRPr="00807CF6" w:rsidRDefault="00807CF6" w:rsidP="00A661FB">
            <w:pPr>
              <w:rPr>
                <w:sz w:val="20"/>
              </w:rPr>
            </w:pPr>
            <w:r w:rsidRPr="00807CF6">
              <w:rPr>
                <w:sz w:val="20"/>
              </w:rPr>
              <w:t>12-14</w:t>
            </w:r>
          </w:p>
        </w:tc>
        <w:tc>
          <w:tcPr>
            <w:tcW w:w="1925" w:type="dxa"/>
          </w:tcPr>
          <w:p w14:paraId="04AAD715" w14:textId="0F3F68A5" w:rsidR="00807CF6" w:rsidRPr="00807CF6" w:rsidRDefault="00466477" w:rsidP="00A661FB">
            <w:pPr>
              <w:rPr>
                <w:sz w:val="20"/>
              </w:rPr>
            </w:pPr>
            <w:r>
              <w:rPr>
                <w:sz w:val="20"/>
              </w:rPr>
              <w:t>04:58.</w:t>
            </w:r>
            <w:r w:rsidR="00807CF6" w:rsidRPr="00807CF6">
              <w:rPr>
                <w:sz w:val="20"/>
              </w:rPr>
              <w:t>74</w:t>
            </w:r>
          </w:p>
        </w:tc>
        <w:tc>
          <w:tcPr>
            <w:tcW w:w="1675" w:type="dxa"/>
          </w:tcPr>
          <w:p w14:paraId="2909FBE6" w14:textId="77777777" w:rsidR="00807CF6" w:rsidRPr="00807CF6" w:rsidRDefault="00807CF6" w:rsidP="00A661FB">
            <w:pPr>
              <w:rPr>
                <w:sz w:val="20"/>
              </w:rPr>
            </w:pPr>
            <w:r w:rsidRPr="00807CF6">
              <w:rPr>
                <w:sz w:val="20"/>
              </w:rPr>
              <w:t xml:space="preserve">K. </w:t>
            </w:r>
            <w:proofErr w:type="spellStart"/>
            <w:r w:rsidRPr="00807CF6">
              <w:rPr>
                <w:sz w:val="20"/>
              </w:rPr>
              <w:t>Siddle</w:t>
            </w:r>
            <w:proofErr w:type="spellEnd"/>
          </w:p>
        </w:tc>
        <w:tc>
          <w:tcPr>
            <w:tcW w:w="1678" w:type="dxa"/>
          </w:tcPr>
          <w:p w14:paraId="7F117407" w14:textId="77777777" w:rsidR="00807CF6" w:rsidRPr="00807CF6" w:rsidRDefault="00807CF6" w:rsidP="00A661FB">
            <w:pPr>
              <w:rPr>
                <w:sz w:val="20"/>
              </w:rPr>
            </w:pPr>
            <w:r w:rsidRPr="00807CF6">
              <w:rPr>
                <w:sz w:val="20"/>
              </w:rPr>
              <w:t>Pennant Hills</w:t>
            </w:r>
          </w:p>
        </w:tc>
        <w:tc>
          <w:tcPr>
            <w:tcW w:w="1809" w:type="dxa"/>
          </w:tcPr>
          <w:p w14:paraId="5B9D29B3" w14:textId="77777777" w:rsidR="00807CF6" w:rsidRPr="00807CF6" w:rsidRDefault="00807CF6" w:rsidP="00A661FB">
            <w:pPr>
              <w:rPr>
                <w:sz w:val="20"/>
              </w:rPr>
            </w:pPr>
            <w:r w:rsidRPr="00807CF6">
              <w:rPr>
                <w:sz w:val="20"/>
              </w:rPr>
              <w:t>2006</w:t>
            </w:r>
          </w:p>
        </w:tc>
      </w:tr>
      <w:tr w:rsidR="00807CF6" w:rsidRPr="00807CF6" w14:paraId="2002B7D8" w14:textId="77777777" w:rsidTr="00AC7D94">
        <w:trPr>
          <w:trHeight w:hRule="exact" w:val="397"/>
        </w:trPr>
        <w:tc>
          <w:tcPr>
            <w:tcW w:w="1439" w:type="dxa"/>
            <w:vAlign w:val="center"/>
          </w:tcPr>
          <w:p w14:paraId="6CE5D3FC" w14:textId="77777777" w:rsidR="00807CF6" w:rsidRPr="00807CF6" w:rsidRDefault="00807CF6" w:rsidP="004868A6">
            <w:pPr>
              <w:jc w:val="center"/>
              <w:rPr>
                <w:color w:val="000000"/>
                <w:sz w:val="18"/>
                <w:szCs w:val="22"/>
              </w:rPr>
            </w:pPr>
            <w:r w:rsidRPr="00807CF6">
              <w:rPr>
                <w:color w:val="000000"/>
                <w:sz w:val="18"/>
                <w:szCs w:val="22"/>
              </w:rPr>
              <w:t>Boys</w:t>
            </w:r>
          </w:p>
        </w:tc>
        <w:tc>
          <w:tcPr>
            <w:tcW w:w="1221" w:type="dxa"/>
          </w:tcPr>
          <w:p w14:paraId="48025E29" w14:textId="77777777" w:rsidR="00807CF6" w:rsidRPr="00807CF6" w:rsidRDefault="00807CF6" w:rsidP="00A661FB">
            <w:pPr>
              <w:rPr>
                <w:sz w:val="20"/>
              </w:rPr>
            </w:pPr>
            <w:r w:rsidRPr="00807CF6">
              <w:rPr>
                <w:sz w:val="20"/>
              </w:rPr>
              <w:t>OPEN</w:t>
            </w:r>
          </w:p>
        </w:tc>
        <w:tc>
          <w:tcPr>
            <w:tcW w:w="1925" w:type="dxa"/>
          </w:tcPr>
          <w:p w14:paraId="1DE32F3A" w14:textId="14E70BF9" w:rsidR="00807CF6" w:rsidRPr="00807CF6" w:rsidRDefault="00466477" w:rsidP="00A661FB">
            <w:pPr>
              <w:rPr>
                <w:sz w:val="20"/>
              </w:rPr>
            </w:pPr>
            <w:r>
              <w:rPr>
                <w:sz w:val="20"/>
              </w:rPr>
              <w:t>04:22.</w:t>
            </w:r>
            <w:r w:rsidR="00807CF6" w:rsidRPr="00807CF6">
              <w:rPr>
                <w:sz w:val="20"/>
              </w:rPr>
              <w:t>27</w:t>
            </w:r>
          </w:p>
        </w:tc>
        <w:tc>
          <w:tcPr>
            <w:tcW w:w="1675" w:type="dxa"/>
          </w:tcPr>
          <w:p w14:paraId="2F977FDD" w14:textId="77777777" w:rsidR="00807CF6" w:rsidRPr="00807CF6" w:rsidRDefault="00807CF6" w:rsidP="00A661FB">
            <w:pPr>
              <w:rPr>
                <w:sz w:val="20"/>
              </w:rPr>
            </w:pPr>
            <w:r w:rsidRPr="00807CF6">
              <w:rPr>
                <w:sz w:val="20"/>
              </w:rPr>
              <w:t>T. Lalor</w:t>
            </w:r>
          </w:p>
        </w:tc>
        <w:tc>
          <w:tcPr>
            <w:tcW w:w="1678" w:type="dxa"/>
          </w:tcPr>
          <w:p w14:paraId="6211192D" w14:textId="77777777" w:rsidR="00807CF6" w:rsidRPr="00807CF6" w:rsidRDefault="00807CF6" w:rsidP="00A661FB">
            <w:pPr>
              <w:rPr>
                <w:sz w:val="20"/>
              </w:rPr>
            </w:pPr>
            <w:r w:rsidRPr="00807CF6">
              <w:rPr>
                <w:sz w:val="20"/>
              </w:rPr>
              <w:t>Carlingford</w:t>
            </w:r>
          </w:p>
        </w:tc>
        <w:tc>
          <w:tcPr>
            <w:tcW w:w="1809" w:type="dxa"/>
          </w:tcPr>
          <w:p w14:paraId="44FFAFA9" w14:textId="77777777" w:rsidR="00807CF6" w:rsidRPr="00807CF6" w:rsidRDefault="00807CF6" w:rsidP="00A661FB">
            <w:pPr>
              <w:rPr>
                <w:sz w:val="20"/>
              </w:rPr>
            </w:pPr>
            <w:r w:rsidRPr="00807CF6">
              <w:rPr>
                <w:sz w:val="20"/>
              </w:rPr>
              <w:t>1995</w:t>
            </w:r>
          </w:p>
        </w:tc>
      </w:tr>
      <w:tr w:rsidR="00807CF6" w:rsidRPr="00807CF6" w14:paraId="24E738D5" w14:textId="77777777" w:rsidTr="00AC7D94">
        <w:trPr>
          <w:trHeight w:hRule="exact" w:val="397"/>
        </w:trPr>
        <w:tc>
          <w:tcPr>
            <w:tcW w:w="1439" w:type="dxa"/>
            <w:vAlign w:val="center"/>
          </w:tcPr>
          <w:p w14:paraId="23539DF5" w14:textId="77777777" w:rsidR="00807CF6" w:rsidRPr="00807CF6" w:rsidRDefault="00807CF6" w:rsidP="004868A6">
            <w:pPr>
              <w:jc w:val="center"/>
              <w:rPr>
                <w:color w:val="000000"/>
                <w:sz w:val="18"/>
                <w:szCs w:val="22"/>
              </w:rPr>
            </w:pPr>
            <w:r w:rsidRPr="00807CF6">
              <w:rPr>
                <w:color w:val="000000"/>
                <w:sz w:val="18"/>
                <w:szCs w:val="22"/>
              </w:rPr>
              <w:t>Boys</w:t>
            </w:r>
          </w:p>
        </w:tc>
        <w:tc>
          <w:tcPr>
            <w:tcW w:w="1221" w:type="dxa"/>
          </w:tcPr>
          <w:p w14:paraId="59DF743A" w14:textId="77777777" w:rsidR="00807CF6" w:rsidRPr="00807CF6" w:rsidRDefault="00807CF6" w:rsidP="00A661FB">
            <w:pPr>
              <w:rPr>
                <w:sz w:val="20"/>
              </w:rPr>
            </w:pPr>
            <w:r w:rsidRPr="00807CF6">
              <w:rPr>
                <w:sz w:val="20"/>
              </w:rPr>
              <w:t>16</w:t>
            </w:r>
          </w:p>
        </w:tc>
        <w:tc>
          <w:tcPr>
            <w:tcW w:w="1925" w:type="dxa"/>
          </w:tcPr>
          <w:p w14:paraId="6C7AC60F" w14:textId="7BE333E0" w:rsidR="00807CF6" w:rsidRPr="00807CF6" w:rsidRDefault="00466477" w:rsidP="00A661FB">
            <w:pPr>
              <w:rPr>
                <w:sz w:val="20"/>
              </w:rPr>
            </w:pPr>
            <w:r>
              <w:rPr>
                <w:sz w:val="20"/>
              </w:rPr>
              <w:t>04:28.</w:t>
            </w:r>
            <w:r w:rsidR="00807CF6" w:rsidRPr="00807CF6">
              <w:rPr>
                <w:sz w:val="20"/>
              </w:rPr>
              <w:t>22</w:t>
            </w:r>
          </w:p>
        </w:tc>
        <w:tc>
          <w:tcPr>
            <w:tcW w:w="1675" w:type="dxa"/>
          </w:tcPr>
          <w:p w14:paraId="3D0D2A5B" w14:textId="77777777" w:rsidR="00807CF6" w:rsidRPr="00807CF6" w:rsidRDefault="00807CF6" w:rsidP="00A661FB">
            <w:pPr>
              <w:rPr>
                <w:sz w:val="20"/>
              </w:rPr>
            </w:pPr>
            <w:r w:rsidRPr="00807CF6">
              <w:rPr>
                <w:sz w:val="20"/>
              </w:rPr>
              <w:t>M. Rosenthal</w:t>
            </w:r>
          </w:p>
        </w:tc>
        <w:tc>
          <w:tcPr>
            <w:tcW w:w="1678" w:type="dxa"/>
          </w:tcPr>
          <w:p w14:paraId="3D1EB71B" w14:textId="77777777" w:rsidR="00807CF6" w:rsidRPr="00807CF6" w:rsidRDefault="00807CF6" w:rsidP="00A661FB">
            <w:pPr>
              <w:rPr>
                <w:sz w:val="20"/>
              </w:rPr>
            </w:pPr>
            <w:r w:rsidRPr="00807CF6">
              <w:rPr>
                <w:sz w:val="20"/>
              </w:rPr>
              <w:t>Killara</w:t>
            </w:r>
          </w:p>
        </w:tc>
        <w:tc>
          <w:tcPr>
            <w:tcW w:w="1809" w:type="dxa"/>
          </w:tcPr>
          <w:p w14:paraId="5E635CAD" w14:textId="77777777" w:rsidR="00807CF6" w:rsidRPr="00807CF6" w:rsidRDefault="00807CF6" w:rsidP="00A661FB">
            <w:pPr>
              <w:rPr>
                <w:sz w:val="20"/>
              </w:rPr>
            </w:pPr>
            <w:r w:rsidRPr="00807CF6">
              <w:rPr>
                <w:sz w:val="20"/>
              </w:rPr>
              <w:t>1995</w:t>
            </w:r>
          </w:p>
        </w:tc>
      </w:tr>
      <w:tr w:rsidR="00807CF6" w:rsidRPr="00807CF6" w14:paraId="4C91098A" w14:textId="77777777" w:rsidTr="00AC7D94">
        <w:trPr>
          <w:trHeight w:hRule="exact" w:val="397"/>
        </w:trPr>
        <w:tc>
          <w:tcPr>
            <w:tcW w:w="1439" w:type="dxa"/>
            <w:vAlign w:val="center"/>
          </w:tcPr>
          <w:p w14:paraId="557C1101" w14:textId="77777777" w:rsidR="00807CF6" w:rsidRPr="00807CF6" w:rsidRDefault="00807CF6" w:rsidP="004868A6">
            <w:pPr>
              <w:jc w:val="center"/>
              <w:rPr>
                <w:color w:val="000000"/>
                <w:sz w:val="18"/>
                <w:szCs w:val="22"/>
              </w:rPr>
            </w:pPr>
            <w:r w:rsidRPr="00807CF6">
              <w:rPr>
                <w:color w:val="000000"/>
                <w:sz w:val="18"/>
                <w:szCs w:val="22"/>
              </w:rPr>
              <w:t>Boys</w:t>
            </w:r>
          </w:p>
        </w:tc>
        <w:tc>
          <w:tcPr>
            <w:tcW w:w="1221" w:type="dxa"/>
          </w:tcPr>
          <w:p w14:paraId="13A53419" w14:textId="77777777" w:rsidR="00807CF6" w:rsidRPr="00807CF6" w:rsidRDefault="00807CF6" w:rsidP="00A661FB">
            <w:pPr>
              <w:rPr>
                <w:sz w:val="20"/>
              </w:rPr>
            </w:pPr>
            <w:r w:rsidRPr="00807CF6">
              <w:rPr>
                <w:sz w:val="20"/>
              </w:rPr>
              <w:t>15</w:t>
            </w:r>
          </w:p>
        </w:tc>
        <w:tc>
          <w:tcPr>
            <w:tcW w:w="1925" w:type="dxa"/>
          </w:tcPr>
          <w:p w14:paraId="43CC69AA" w14:textId="1A96EFBF" w:rsidR="00807CF6" w:rsidRPr="00807CF6" w:rsidRDefault="00466477" w:rsidP="00A661FB">
            <w:pPr>
              <w:rPr>
                <w:sz w:val="20"/>
              </w:rPr>
            </w:pPr>
            <w:r>
              <w:rPr>
                <w:sz w:val="20"/>
              </w:rPr>
              <w:t>04:35.</w:t>
            </w:r>
            <w:r w:rsidR="00807CF6" w:rsidRPr="00807CF6">
              <w:rPr>
                <w:sz w:val="20"/>
              </w:rPr>
              <w:t>42</w:t>
            </w:r>
          </w:p>
        </w:tc>
        <w:tc>
          <w:tcPr>
            <w:tcW w:w="1675" w:type="dxa"/>
          </w:tcPr>
          <w:p w14:paraId="13FE7CA5" w14:textId="77777777" w:rsidR="00807CF6" w:rsidRPr="00807CF6" w:rsidRDefault="00807CF6" w:rsidP="00A661FB">
            <w:pPr>
              <w:rPr>
                <w:sz w:val="20"/>
              </w:rPr>
            </w:pPr>
            <w:r w:rsidRPr="00807CF6">
              <w:rPr>
                <w:sz w:val="20"/>
              </w:rPr>
              <w:t>M. Rosenthal</w:t>
            </w:r>
          </w:p>
        </w:tc>
        <w:tc>
          <w:tcPr>
            <w:tcW w:w="1678" w:type="dxa"/>
          </w:tcPr>
          <w:p w14:paraId="25009046" w14:textId="77777777" w:rsidR="00807CF6" w:rsidRPr="00807CF6" w:rsidRDefault="00807CF6" w:rsidP="00A661FB">
            <w:pPr>
              <w:rPr>
                <w:sz w:val="20"/>
              </w:rPr>
            </w:pPr>
            <w:r w:rsidRPr="00807CF6">
              <w:rPr>
                <w:sz w:val="20"/>
              </w:rPr>
              <w:t>Killara</w:t>
            </w:r>
          </w:p>
        </w:tc>
        <w:tc>
          <w:tcPr>
            <w:tcW w:w="1809" w:type="dxa"/>
          </w:tcPr>
          <w:p w14:paraId="21AB881A" w14:textId="77777777" w:rsidR="00807CF6" w:rsidRPr="00807CF6" w:rsidRDefault="00807CF6" w:rsidP="00A661FB">
            <w:pPr>
              <w:rPr>
                <w:sz w:val="20"/>
              </w:rPr>
            </w:pPr>
            <w:r w:rsidRPr="00807CF6">
              <w:rPr>
                <w:sz w:val="20"/>
              </w:rPr>
              <w:t>1994</w:t>
            </w:r>
          </w:p>
        </w:tc>
      </w:tr>
      <w:tr w:rsidR="00807CF6" w:rsidRPr="00807CF6" w14:paraId="37B596B4" w14:textId="77777777" w:rsidTr="00AC7D94">
        <w:trPr>
          <w:trHeight w:hRule="exact" w:val="397"/>
        </w:trPr>
        <w:tc>
          <w:tcPr>
            <w:tcW w:w="1439" w:type="dxa"/>
            <w:vAlign w:val="center"/>
          </w:tcPr>
          <w:p w14:paraId="7327C088" w14:textId="77777777" w:rsidR="00807CF6" w:rsidRPr="00807CF6" w:rsidRDefault="00807CF6" w:rsidP="004868A6">
            <w:pPr>
              <w:jc w:val="center"/>
              <w:rPr>
                <w:color w:val="000000"/>
                <w:sz w:val="18"/>
                <w:szCs w:val="22"/>
              </w:rPr>
            </w:pPr>
            <w:r w:rsidRPr="00807CF6">
              <w:rPr>
                <w:color w:val="000000"/>
                <w:sz w:val="18"/>
                <w:szCs w:val="22"/>
              </w:rPr>
              <w:t>Boys</w:t>
            </w:r>
          </w:p>
        </w:tc>
        <w:tc>
          <w:tcPr>
            <w:tcW w:w="1221" w:type="dxa"/>
          </w:tcPr>
          <w:p w14:paraId="57121399" w14:textId="77777777" w:rsidR="00807CF6" w:rsidRPr="00807CF6" w:rsidRDefault="00807CF6" w:rsidP="00A661FB">
            <w:pPr>
              <w:rPr>
                <w:sz w:val="20"/>
              </w:rPr>
            </w:pPr>
            <w:r w:rsidRPr="00807CF6">
              <w:rPr>
                <w:sz w:val="20"/>
              </w:rPr>
              <w:t>12-14</w:t>
            </w:r>
          </w:p>
        </w:tc>
        <w:tc>
          <w:tcPr>
            <w:tcW w:w="1925" w:type="dxa"/>
          </w:tcPr>
          <w:p w14:paraId="6B86A786" w14:textId="7F1A00B3" w:rsidR="00807CF6" w:rsidRPr="00807CF6" w:rsidRDefault="00466477" w:rsidP="00A661FB">
            <w:pPr>
              <w:rPr>
                <w:sz w:val="20"/>
              </w:rPr>
            </w:pPr>
            <w:r>
              <w:rPr>
                <w:sz w:val="20"/>
              </w:rPr>
              <w:t>04:47.</w:t>
            </w:r>
            <w:r w:rsidR="00807CF6" w:rsidRPr="00807CF6">
              <w:rPr>
                <w:sz w:val="20"/>
              </w:rPr>
              <w:t>05</w:t>
            </w:r>
          </w:p>
        </w:tc>
        <w:tc>
          <w:tcPr>
            <w:tcW w:w="1675" w:type="dxa"/>
          </w:tcPr>
          <w:p w14:paraId="27D5C2CE" w14:textId="77777777" w:rsidR="00807CF6" w:rsidRPr="00807CF6" w:rsidRDefault="00807CF6" w:rsidP="00A661FB">
            <w:pPr>
              <w:rPr>
                <w:sz w:val="20"/>
              </w:rPr>
            </w:pPr>
            <w:r w:rsidRPr="00807CF6">
              <w:rPr>
                <w:sz w:val="20"/>
              </w:rPr>
              <w:t>B. Lawrence</w:t>
            </w:r>
          </w:p>
        </w:tc>
        <w:tc>
          <w:tcPr>
            <w:tcW w:w="1678" w:type="dxa"/>
          </w:tcPr>
          <w:p w14:paraId="4E9F2DE1" w14:textId="77777777" w:rsidR="00807CF6" w:rsidRPr="00807CF6" w:rsidRDefault="00807CF6" w:rsidP="00A661FB">
            <w:pPr>
              <w:rPr>
                <w:sz w:val="20"/>
              </w:rPr>
            </w:pPr>
            <w:r w:rsidRPr="00807CF6">
              <w:rPr>
                <w:sz w:val="20"/>
              </w:rPr>
              <w:t>Pennant Hills</w:t>
            </w:r>
          </w:p>
        </w:tc>
        <w:tc>
          <w:tcPr>
            <w:tcW w:w="1809" w:type="dxa"/>
          </w:tcPr>
          <w:p w14:paraId="4BAFF0CC" w14:textId="77777777" w:rsidR="00807CF6" w:rsidRPr="00807CF6" w:rsidRDefault="00807CF6" w:rsidP="00A661FB">
            <w:pPr>
              <w:rPr>
                <w:sz w:val="20"/>
              </w:rPr>
            </w:pPr>
            <w:r w:rsidRPr="00807CF6">
              <w:rPr>
                <w:sz w:val="20"/>
              </w:rPr>
              <w:t>2006</w:t>
            </w:r>
          </w:p>
        </w:tc>
      </w:tr>
      <w:tr w:rsidR="00A661FB" w:rsidRPr="00807CF6" w14:paraId="199A7153" w14:textId="77777777" w:rsidTr="00E9511C">
        <w:trPr>
          <w:trHeight w:val="825"/>
        </w:trPr>
        <w:tc>
          <w:tcPr>
            <w:tcW w:w="9747" w:type="dxa"/>
            <w:gridSpan w:val="6"/>
            <w:vAlign w:val="bottom"/>
          </w:tcPr>
          <w:p w14:paraId="4C635400" w14:textId="77777777" w:rsidR="00A661FB" w:rsidRPr="00807CF6" w:rsidRDefault="00A661FB" w:rsidP="00E9511C">
            <w:pPr>
              <w:jc w:val="center"/>
              <w:rPr>
                <w:rFonts w:cs="Arial"/>
                <w:b/>
                <w:sz w:val="24"/>
              </w:rPr>
            </w:pPr>
            <w:r w:rsidRPr="00807CF6">
              <w:rPr>
                <w:rFonts w:cs="Arial"/>
                <w:b/>
                <w:sz w:val="24"/>
              </w:rPr>
              <w:t>200m Individual Medley</w:t>
            </w:r>
          </w:p>
        </w:tc>
      </w:tr>
      <w:tr w:rsidR="00807CF6" w:rsidRPr="00807CF6" w14:paraId="2CFAD90D" w14:textId="77777777" w:rsidTr="00AC7D94">
        <w:trPr>
          <w:trHeight w:hRule="exact" w:val="397"/>
        </w:trPr>
        <w:tc>
          <w:tcPr>
            <w:tcW w:w="1439" w:type="dxa"/>
          </w:tcPr>
          <w:p w14:paraId="54FA3127" w14:textId="77777777" w:rsidR="00A661FB" w:rsidRPr="00807CF6" w:rsidRDefault="00807CF6" w:rsidP="00AC7D94">
            <w:pPr>
              <w:jc w:val="center"/>
              <w:rPr>
                <w:rFonts w:cs="Arial"/>
                <w:sz w:val="20"/>
              </w:rPr>
            </w:pPr>
            <w:r w:rsidRPr="00807CF6">
              <w:rPr>
                <w:rFonts w:cs="Arial"/>
                <w:sz w:val="20"/>
              </w:rPr>
              <w:t>Girls</w:t>
            </w:r>
          </w:p>
        </w:tc>
        <w:tc>
          <w:tcPr>
            <w:tcW w:w="1221" w:type="dxa"/>
          </w:tcPr>
          <w:p w14:paraId="1D3C8142" w14:textId="77777777" w:rsidR="00A661FB" w:rsidRPr="00807CF6" w:rsidRDefault="00A661FB" w:rsidP="00A661FB">
            <w:pPr>
              <w:rPr>
                <w:rFonts w:cs="Arial"/>
                <w:sz w:val="20"/>
              </w:rPr>
            </w:pPr>
            <w:r w:rsidRPr="00807CF6">
              <w:rPr>
                <w:rFonts w:cs="Arial"/>
                <w:sz w:val="20"/>
              </w:rPr>
              <w:t>16</w:t>
            </w:r>
          </w:p>
        </w:tc>
        <w:tc>
          <w:tcPr>
            <w:tcW w:w="1925" w:type="dxa"/>
          </w:tcPr>
          <w:p w14:paraId="35377D85" w14:textId="323F71B7" w:rsidR="00A661FB" w:rsidRPr="00807CF6" w:rsidRDefault="00466477" w:rsidP="00A661FB">
            <w:pPr>
              <w:rPr>
                <w:rFonts w:cs="Arial"/>
                <w:sz w:val="20"/>
              </w:rPr>
            </w:pPr>
            <w:r>
              <w:rPr>
                <w:rFonts w:cs="Arial"/>
                <w:sz w:val="20"/>
              </w:rPr>
              <w:t>02:35.</w:t>
            </w:r>
            <w:r w:rsidR="00A661FB" w:rsidRPr="00807CF6">
              <w:rPr>
                <w:rFonts w:cs="Arial"/>
                <w:sz w:val="20"/>
              </w:rPr>
              <w:t>32</w:t>
            </w:r>
          </w:p>
        </w:tc>
        <w:tc>
          <w:tcPr>
            <w:tcW w:w="1675" w:type="dxa"/>
          </w:tcPr>
          <w:p w14:paraId="2CD7282A" w14:textId="77777777" w:rsidR="00A661FB" w:rsidRPr="00807CF6" w:rsidRDefault="00A661FB" w:rsidP="00A661FB">
            <w:pPr>
              <w:rPr>
                <w:rFonts w:cs="Arial"/>
                <w:sz w:val="20"/>
              </w:rPr>
            </w:pPr>
            <w:r w:rsidRPr="00807CF6">
              <w:rPr>
                <w:rFonts w:cs="Arial"/>
                <w:sz w:val="20"/>
              </w:rPr>
              <w:t>E Overton</w:t>
            </w:r>
          </w:p>
        </w:tc>
        <w:tc>
          <w:tcPr>
            <w:tcW w:w="1678" w:type="dxa"/>
          </w:tcPr>
          <w:p w14:paraId="552CACB9" w14:textId="77777777" w:rsidR="00A661FB" w:rsidRPr="00807CF6" w:rsidRDefault="00A661FB" w:rsidP="00A661FB">
            <w:pPr>
              <w:rPr>
                <w:rFonts w:cs="Arial"/>
                <w:sz w:val="20"/>
              </w:rPr>
            </w:pPr>
            <w:r w:rsidRPr="00807CF6">
              <w:rPr>
                <w:rFonts w:cs="Arial"/>
                <w:sz w:val="20"/>
              </w:rPr>
              <w:t>St Ives</w:t>
            </w:r>
          </w:p>
        </w:tc>
        <w:tc>
          <w:tcPr>
            <w:tcW w:w="1809" w:type="dxa"/>
          </w:tcPr>
          <w:p w14:paraId="2DEB0A67" w14:textId="77777777" w:rsidR="00A661FB" w:rsidRPr="00807CF6" w:rsidRDefault="00A661FB" w:rsidP="00A661FB">
            <w:pPr>
              <w:rPr>
                <w:rFonts w:cs="Arial"/>
                <w:sz w:val="20"/>
              </w:rPr>
            </w:pPr>
            <w:r w:rsidRPr="00807CF6">
              <w:rPr>
                <w:rFonts w:cs="Arial"/>
                <w:sz w:val="20"/>
              </w:rPr>
              <w:t>1990</w:t>
            </w:r>
          </w:p>
        </w:tc>
      </w:tr>
      <w:tr w:rsidR="00807CF6" w:rsidRPr="00807CF6" w14:paraId="6C3DB381" w14:textId="77777777" w:rsidTr="00AC7D94">
        <w:trPr>
          <w:trHeight w:hRule="exact" w:val="397"/>
        </w:trPr>
        <w:tc>
          <w:tcPr>
            <w:tcW w:w="1439" w:type="dxa"/>
          </w:tcPr>
          <w:p w14:paraId="2E659413" w14:textId="77777777" w:rsidR="00A661FB" w:rsidRPr="00807CF6" w:rsidRDefault="00807CF6" w:rsidP="00AC7D94">
            <w:pPr>
              <w:jc w:val="center"/>
              <w:rPr>
                <w:rFonts w:cs="Arial"/>
                <w:sz w:val="20"/>
              </w:rPr>
            </w:pPr>
            <w:r w:rsidRPr="00807CF6">
              <w:rPr>
                <w:rFonts w:cs="Arial"/>
                <w:sz w:val="20"/>
              </w:rPr>
              <w:t>Boys</w:t>
            </w:r>
          </w:p>
        </w:tc>
        <w:tc>
          <w:tcPr>
            <w:tcW w:w="1221" w:type="dxa"/>
          </w:tcPr>
          <w:p w14:paraId="09EE7A44" w14:textId="77777777" w:rsidR="00A661FB" w:rsidRPr="00807CF6" w:rsidRDefault="00A661FB" w:rsidP="00A661FB">
            <w:pPr>
              <w:rPr>
                <w:rFonts w:cs="Arial"/>
                <w:sz w:val="20"/>
              </w:rPr>
            </w:pPr>
            <w:r w:rsidRPr="00807CF6">
              <w:rPr>
                <w:rFonts w:cs="Arial"/>
                <w:sz w:val="20"/>
              </w:rPr>
              <w:t>16</w:t>
            </w:r>
          </w:p>
        </w:tc>
        <w:tc>
          <w:tcPr>
            <w:tcW w:w="1925" w:type="dxa"/>
          </w:tcPr>
          <w:p w14:paraId="1CD5429F" w14:textId="55CDD3C7" w:rsidR="00A661FB" w:rsidRPr="00807CF6" w:rsidRDefault="00466477" w:rsidP="00A661FB">
            <w:pPr>
              <w:rPr>
                <w:rFonts w:cs="Arial"/>
                <w:sz w:val="20"/>
              </w:rPr>
            </w:pPr>
            <w:r>
              <w:rPr>
                <w:rFonts w:cs="Arial"/>
                <w:sz w:val="20"/>
              </w:rPr>
              <w:t>02:22.</w:t>
            </w:r>
            <w:r w:rsidR="00A661FB" w:rsidRPr="00807CF6">
              <w:rPr>
                <w:rFonts w:cs="Arial"/>
                <w:sz w:val="20"/>
              </w:rPr>
              <w:t>70</w:t>
            </w:r>
          </w:p>
        </w:tc>
        <w:tc>
          <w:tcPr>
            <w:tcW w:w="1675" w:type="dxa"/>
          </w:tcPr>
          <w:p w14:paraId="3C697EEA" w14:textId="77777777" w:rsidR="00A661FB" w:rsidRPr="00807CF6" w:rsidRDefault="00A661FB" w:rsidP="00A661FB">
            <w:pPr>
              <w:rPr>
                <w:rFonts w:cs="Arial"/>
                <w:sz w:val="20"/>
              </w:rPr>
            </w:pPr>
            <w:r w:rsidRPr="00807CF6">
              <w:rPr>
                <w:rFonts w:cs="Arial"/>
                <w:sz w:val="20"/>
              </w:rPr>
              <w:t>T Lalor</w:t>
            </w:r>
          </w:p>
        </w:tc>
        <w:tc>
          <w:tcPr>
            <w:tcW w:w="1678" w:type="dxa"/>
          </w:tcPr>
          <w:p w14:paraId="3636B6D8" w14:textId="77777777" w:rsidR="00A661FB" w:rsidRPr="00807CF6" w:rsidRDefault="00A661FB" w:rsidP="00A661FB">
            <w:pPr>
              <w:rPr>
                <w:rFonts w:cs="Arial"/>
                <w:sz w:val="20"/>
              </w:rPr>
            </w:pPr>
            <w:r w:rsidRPr="00807CF6">
              <w:rPr>
                <w:rFonts w:cs="Arial"/>
                <w:sz w:val="20"/>
              </w:rPr>
              <w:t>Killara</w:t>
            </w:r>
          </w:p>
        </w:tc>
        <w:tc>
          <w:tcPr>
            <w:tcW w:w="1809" w:type="dxa"/>
          </w:tcPr>
          <w:p w14:paraId="6C113C28" w14:textId="77777777" w:rsidR="00A661FB" w:rsidRPr="00807CF6" w:rsidRDefault="00A661FB" w:rsidP="00A661FB">
            <w:pPr>
              <w:rPr>
                <w:rFonts w:cs="Arial"/>
                <w:sz w:val="20"/>
              </w:rPr>
            </w:pPr>
            <w:r w:rsidRPr="00807CF6">
              <w:rPr>
                <w:rFonts w:cs="Arial"/>
                <w:sz w:val="20"/>
              </w:rPr>
              <w:t>1994</w:t>
            </w:r>
          </w:p>
        </w:tc>
      </w:tr>
      <w:tr w:rsidR="00A661FB" w:rsidRPr="00807CF6" w14:paraId="56082C52" w14:textId="77777777" w:rsidTr="00E9511C">
        <w:tblPrEx>
          <w:tblLook w:val="0000" w:firstRow="0" w:lastRow="0" w:firstColumn="0" w:lastColumn="0" w:noHBand="0" w:noVBand="0"/>
        </w:tblPrEx>
        <w:trPr>
          <w:trHeight w:val="803"/>
        </w:trPr>
        <w:tc>
          <w:tcPr>
            <w:tcW w:w="9747" w:type="dxa"/>
            <w:gridSpan w:val="6"/>
            <w:tcBorders>
              <w:top w:val="single" w:sz="4" w:space="0" w:color="auto"/>
              <w:left w:val="single" w:sz="4" w:space="0" w:color="auto"/>
              <w:bottom w:val="single" w:sz="4" w:space="0" w:color="auto"/>
              <w:right w:val="single" w:sz="4" w:space="0" w:color="auto"/>
            </w:tcBorders>
            <w:vAlign w:val="bottom"/>
          </w:tcPr>
          <w:p w14:paraId="161C4823" w14:textId="3381D747" w:rsidR="00A661FB" w:rsidRPr="00807CF6" w:rsidRDefault="00A661FB" w:rsidP="00E64E99">
            <w:pPr>
              <w:jc w:val="center"/>
              <w:rPr>
                <w:rFonts w:cs="Arial"/>
                <w:b/>
                <w:sz w:val="24"/>
              </w:rPr>
            </w:pPr>
            <w:r w:rsidRPr="00807CF6">
              <w:rPr>
                <w:rFonts w:cs="Arial"/>
                <w:b/>
                <w:sz w:val="24"/>
              </w:rPr>
              <w:t>100M B</w:t>
            </w:r>
            <w:r w:rsidR="00E64E99">
              <w:rPr>
                <w:rFonts w:cs="Arial"/>
                <w:b/>
                <w:sz w:val="24"/>
              </w:rPr>
              <w:t>utterfly</w:t>
            </w:r>
          </w:p>
        </w:tc>
      </w:tr>
      <w:tr w:rsidR="00807CF6" w:rsidRPr="00807CF6" w14:paraId="4F00E9D1"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12993C2E" w14:textId="77777777" w:rsidR="00807CF6" w:rsidRPr="00807CF6" w:rsidRDefault="00807CF6" w:rsidP="004868A6">
            <w:pPr>
              <w:jc w:val="center"/>
              <w:rPr>
                <w:color w:val="000000"/>
                <w:sz w:val="18"/>
                <w:szCs w:val="22"/>
              </w:rPr>
            </w:pPr>
            <w:r w:rsidRPr="00807CF6">
              <w:rPr>
                <w:color w:val="000000"/>
                <w:sz w:val="18"/>
                <w:szCs w:val="22"/>
              </w:rPr>
              <w:t>Girls</w:t>
            </w:r>
          </w:p>
        </w:tc>
        <w:tc>
          <w:tcPr>
            <w:tcW w:w="1221" w:type="dxa"/>
            <w:tcBorders>
              <w:top w:val="single" w:sz="4" w:space="0" w:color="auto"/>
              <w:left w:val="single" w:sz="4" w:space="0" w:color="auto"/>
              <w:bottom w:val="single" w:sz="4" w:space="0" w:color="auto"/>
              <w:right w:val="single" w:sz="4" w:space="0" w:color="auto"/>
            </w:tcBorders>
          </w:tcPr>
          <w:p w14:paraId="1BA663E4" w14:textId="77777777" w:rsidR="00807CF6" w:rsidRPr="00807CF6" w:rsidRDefault="00807CF6" w:rsidP="00A661FB">
            <w:pPr>
              <w:rPr>
                <w:rFonts w:cs="Arial"/>
                <w:sz w:val="20"/>
              </w:rPr>
            </w:pPr>
            <w:r w:rsidRPr="00807CF6">
              <w:rPr>
                <w:rFonts w:cs="Arial"/>
                <w:sz w:val="20"/>
              </w:rPr>
              <w:t>12</w:t>
            </w:r>
          </w:p>
        </w:tc>
        <w:tc>
          <w:tcPr>
            <w:tcW w:w="1925" w:type="dxa"/>
            <w:tcBorders>
              <w:top w:val="single" w:sz="4" w:space="0" w:color="auto"/>
              <w:left w:val="single" w:sz="4" w:space="0" w:color="auto"/>
              <w:bottom w:val="single" w:sz="4" w:space="0" w:color="auto"/>
              <w:right w:val="single" w:sz="4" w:space="0" w:color="auto"/>
            </w:tcBorders>
          </w:tcPr>
          <w:p w14:paraId="5952D7A0" w14:textId="7B4E0BF7" w:rsidR="00807CF6" w:rsidRPr="00807CF6" w:rsidRDefault="00466477" w:rsidP="004868A6">
            <w:pPr>
              <w:rPr>
                <w:rFonts w:cs="Arial"/>
                <w:sz w:val="20"/>
              </w:rPr>
            </w:pPr>
            <w:r>
              <w:rPr>
                <w:rFonts w:cs="Arial"/>
                <w:sz w:val="20"/>
              </w:rPr>
              <w:t>01:19.</w:t>
            </w:r>
            <w:r w:rsidR="00807CF6" w:rsidRPr="00807CF6">
              <w:rPr>
                <w:rFonts w:cs="Arial"/>
                <w:sz w:val="20"/>
              </w:rPr>
              <w:t>67</w:t>
            </w:r>
          </w:p>
        </w:tc>
        <w:tc>
          <w:tcPr>
            <w:tcW w:w="1675" w:type="dxa"/>
            <w:tcBorders>
              <w:top w:val="single" w:sz="4" w:space="0" w:color="auto"/>
              <w:left w:val="single" w:sz="4" w:space="0" w:color="auto"/>
              <w:bottom w:val="single" w:sz="4" w:space="0" w:color="auto"/>
              <w:right w:val="single" w:sz="4" w:space="0" w:color="auto"/>
            </w:tcBorders>
          </w:tcPr>
          <w:p w14:paraId="5A26FEFF" w14:textId="77777777" w:rsidR="00807CF6" w:rsidRPr="00807CF6" w:rsidRDefault="00807CF6" w:rsidP="004868A6">
            <w:pPr>
              <w:rPr>
                <w:rFonts w:cs="Arial"/>
                <w:sz w:val="20"/>
              </w:rPr>
            </w:pPr>
            <w:r w:rsidRPr="00807CF6">
              <w:rPr>
                <w:rFonts w:cs="Arial"/>
                <w:sz w:val="20"/>
              </w:rPr>
              <w:t>E. Overton</w:t>
            </w:r>
          </w:p>
        </w:tc>
        <w:tc>
          <w:tcPr>
            <w:tcW w:w="1678" w:type="dxa"/>
            <w:tcBorders>
              <w:top w:val="single" w:sz="4" w:space="0" w:color="auto"/>
              <w:left w:val="single" w:sz="4" w:space="0" w:color="auto"/>
              <w:bottom w:val="single" w:sz="4" w:space="0" w:color="auto"/>
              <w:right w:val="single" w:sz="4" w:space="0" w:color="auto"/>
            </w:tcBorders>
          </w:tcPr>
          <w:p w14:paraId="25116FBB" w14:textId="77777777" w:rsidR="00807CF6" w:rsidRPr="00807CF6" w:rsidRDefault="00807CF6" w:rsidP="004868A6">
            <w:pPr>
              <w:rPr>
                <w:rFonts w:cs="Arial"/>
                <w:sz w:val="20"/>
              </w:rPr>
            </w:pPr>
            <w:r w:rsidRPr="00807CF6">
              <w:rPr>
                <w:rFonts w:cs="Arial"/>
                <w:sz w:val="20"/>
              </w:rPr>
              <w:t>St Ives</w:t>
            </w:r>
          </w:p>
        </w:tc>
        <w:tc>
          <w:tcPr>
            <w:tcW w:w="1809" w:type="dxa"/>
            <w:tcBorders>
              <w:top w:val="single" w:sz="4" w:space="0" w:color="auto"/>
              <w:left w:val="single" w:sz="4" w:space="0" w:color="auto"/>
              <w:bottom w:val="single" w:sz="4" w:space="0" w:color="auto"/>
              <w:right w:val="single" w:sz="4" w:space="0" w:color="auto"/>
            </w:tcBorders>
          </w:tcPr>
          <w:p w14:paraId="28F80C69" w14:textId="77777777" w:rsidR="00807CF6" w:rsidRPr="00807CF6" w:rsidRDefault="00807CF6" w:rsidP="004868A6">
            <w:pPr>
              <w:rPr>
                <w:rFonts w:cs="Arial"/>
                <w:sz w:val="20"/>
              </w:rPr>
            </w:pPr>
            <w:r w:rsidRPr="00807CF6">
              <w:rPr>
                <w:rFonts w:cs="Arial"/>
                <w:sz w:val="20"/>
              </w:rPr>
              <w:t>1986</w:t>
            </w:r>
          </w:p>
        </w:tc>
      </w:tr>
      <w:tr w:rsidR="00AC7D94" w:rsidRPr="00807CF6" w14:paraId="6090FE3D"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7116D050" w14:textId="77777777" w:rsidR="00807CF6" w:rsidRPr="00807CF6" w:rsidRDefault="00807CF6" w:rsidP="004868A6">
            <w:pPr>
              <w:jc w:val="center"/>
              <w:rPr>
                <w:color w:val="000000"/>
                <w:sz w:val="18"/>
                <w:szCs w:val="22"/>
              </w:rPr>
            </w:pPr>
            <w:r w:rsidRPr="00807CF6">
              <w:rPr>
                <w:color w:val="000000"/>
                <w:sz w:val="18"/>
                <w:szCs w:val="22"/>
              </w:rPr>
              <w:t>Girls</w:t>
            </w:r>
          </w:p>
        </w:tc>
        <w:tc>
          <w:tcPr>
            <w:tcW w:w="1221" w:type="dxa"/>
            <w:tcBorders>
              <w:top w:val="single" w:sz="4" w:space="0" w:color="auto"/>
              <w:left w:val="single" w:sz="4" w:space="0" w:color="auto"/>
              <w:bottom w:val="single" w:sz="4" w:space="0" w:color="auto"/>
              <w:right w:val="single" w:sz="4" w:space="0" w:color="auto"/>
            </w:tcBorders>
          </w:tcPr>
          <w:p w14:paraId="134281A7" w14:textId="77777777" w:rsidR="00807CF6" w:rsidRPr="00807CF6" w:rsidRDefault="00807CF6" w:rsidP="00A661FB">
            <w:pPr>
              <w:rPr>
                <w:rFonts w:cs="Arial"/>
                <w:sz w:val="20"/>
              </w:rPr>
            </w:pPr>
            <w:r w:rsidRPr="00807CF6">
              <w:rPr>
                <w:rFonts w:cs="Arial"/>
                <w:sz w:val="20"/>
              </w:rPr>
              <w:t>13</w:t>
            </w:r>
          </w:p>
        </w:tc>
        <w:tc>
          <w:tcPr>
            <w:tcW w:w="1925" w:type="dxa"/>
            <w:tcBorders>
              <w:top w:val="single" w:sz="4" w:space="0" w:color="auto"/>
              <w:left w:val="single" w:sz="4" w:space="0" w:color="auto"/>
              <w:bottom w:val="single" w:sz="4" w:space="0" w:color="auto"/>
              <w:right w:val="single" w:sz="4" w:space="0" w:color="auto"/>
            </w:tcBorders>
          </w:tcPr>
          <w:p w14:paraId="7974AF6B" w14:textId="5333B78C" w:rsidR="00807CF6" w:rsidRPr="00807CF6" w:rsidRDefault="00807CF6" w:rsidP="00A661FB">
            <w:pPr>
              <w:rPr>
                <w:rFonts w:cs="Arial"/>
                <w:sz w:val="20"/>
              </w:rPr>
            </w:pPr>
            <w:r w:rsidRPr="00807CF6">
              <w:rPr>
                <w:rFonts w:cs="Arial"/>
                <w:sz w:val="20"/>
              </w:rPr>
              <w:t>01:1</w:t>
            </w:r>
            <w:r w:rsidR="00466477">
              <w:rPr>
                <w:rFonts w:cs="Arial"/>
                <w:sz w:val="20"/>
              </w:rPr>
              <w:t>5.</w:t>
            </w:r>
            <w:r w:rsidRPr="00807CF6">
              <w:rPr>
                <w:rFonts w:cs="Arial"/>
                <w:sz w:val="20"/>
              </w:rPr>
              <w:t>62</w:t>
            </w:r>
          </w:p>
        </w:tc>
        <w:tc>
          <w:tcPr>
            <w:tcW w:w="1675" w:type="dxa"/>
            <w:tcBorders>
              <w:top w:val="single" w:sz="4" w:space="0" w:color="auto"/>
              <w:left w:val="single" w:sz="4" w:space="0" w:color="auto"/>
              <w:bottom w:val="single" w:sz="4" w:space="0" w:color="auto"/>
              <w:right w:val="single" w:sz="4" w:space="0" w:color="auto"/>
            </w:tcBorders>
          </w:tcPr>
          <w:p w14:paraId="0C7A8E37" w14:textId="77777777" w:rsidR="00807CF6" w:rsidRPr="00807CF6" w:rsidRDefault="00807CF6" w:rsidP="00A661FB">
            <w:pPr>
              <w:rPr>
                <w:rFonts w:cs="Arial"/>
                <w:sz w:val="20"/>
              </w:rPr>
            </w:pPr>
            <w:r w:rsidRPr="00807CF6">
              <w:rPr>
                <w:rFonts w:cs="Arial"/>
                <w:sz w:val="20"/>
              </w:rPr>
              <w:t>J. Panetta</w:t>
            </w:r>
          </w:p>
        </w:tc>
        <w:tc>
          <w:tcPr>
            <w:tcW w:w="1678" w:type="dxa"/>
            <w:tcBorders>
              <w:top w:val="single" w:sz="4" w:space="0" w:color="auto"/>
              <w:left w:val="single" w:sz="4" w:space="0" w:color="auto"/>
              <w:bottom w:val="single" w:sz="4" w:space="0" w:color="auto"/>
              <w:right w:val="single" w:sz="4" w:space="0" w:color="auto"/>
            </w:tcBorders>
          </w:tcPr>
          <w:p w14:paraId="54AE8EA6" w14:textId="77777777" w:rsidR="00807CF6" w:rsidRPr="00807CF6" w:rsidRDefault="00807CF6" w:rsidP="00A661FB">
            <w:pPr>
              <w:rPr>
                <w:rFonts w:cs="Arial"/>
                <w:sz w:val="20"/>
              </w:rPr>
            </w:pPr>
            <w:r w:rsidRPr="00807CF6">
              <w:rPr>
                <w:rFonts w:cs="Arial"/>
                <w:sz w:val="20"/>
              </w:rPr>
              <w:t>Cherrybrook</w:t>
            </w:r>
          </w:p>
        </w:tc>
        <w:tc>
          <w:tcPr>
            <w:tcW w:w="1809" w:type="dxa"/>
            <w:tcBorders>
              <w:top w:val="single" w:sz="4" w:space="0" w:color="auto"/>
              <w:left w:val="single" w:sz="4" w:space="0" w:color="auto"/>
              <w:bottom w:val="single" w:sz="4" w:space="0" w:color="auto"/>
              <w:right w:val="single" w:sz="4" w:space="0" w:color="auto"/>
            </w:tcBorders>
          </w:tcPr>
          <w:p w14:paraId="47A358C3" w14:textId="77777777" w:rsidR="00807CF6" w:rsidRPr="00807CF6" w:rsidRDefault="00807CF6" w:rsidP="00A661FB">
            <w:pPr>
              <w:rPr>
                <w:rFonts w:cs="Arial"/>
                <w:sz w:val="20"/>
              </w:rPr>
            </w:pPr>
            <w:r w:rsidRPr="00807CF6">
              <w:rPr>
                <w:rFonts w:cs="Arial"/>
                <w:sz w:val="20"/>
              </w:rPr>
              <w:t>2012</w:t>
            </w:r>
          </w:p>
        </w:tc>
      </w:tr>
      <w:tr w:rsidR="00AC7D94" w:rsidRPr="00807CF6" w14:paraId="10F7B573"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35765C5A" w14:textId="77777777" w:rsidR="00807CF6" w:rsidRPr="00807CF6" w:rsidRDefault="00807CF6" w:rsidP="004868A6">
            <w:pPr>
              <w:jc w:val="center"/>
              <w:rPr>
                <w:color w:val="000000"/>
                <w:sz w:val="18"/>
                <w:szCs w:val="22"/>
              </w:rPr>
            </w:pPr>
            <w:r w:rsidRPr="00807CF6">
              <w:rPr>
                <w:color w:val="000000"/>
                <w:sz w:val="18"/>
                <w:szCs w:val="22"/>
              </w:rPr>
              <w:t>Girls</w:t>
            </w:r>
          </w:p>
        </w:tc>
        <w:tc>
          <w:tcPr>
            <w:tcW w:w="1221" w:type="dxa"/>
            <w:tcBorders>
              <w:top w:val="single" w:sz="4" w:space="0" w:color="auto"/>
              <w:left w:val="single" w:sz="4" w:space="0" w:color="auto"/>
              <w:bottom w:val="single" w:sz="4" w:space="0" w:color="auto"/>
              <w:right w:val="single" w:sz="4" w:space="0" w:color="auto"/>
            </w:tcBorders>
          </w:tcPr>
          <w:p w14:paraId="18C1BBA5" w14:textId="77777777" w:rsidR="00807CF6" w:rsidRPr="00807CF6" w:rsidRDefault="00807CF6" w:rsidP="00A661FB">
            <w:pPr>
              <w:rPr>
                <w:rFonts w:cs="Arial"/>
                <w:sz w:val="20"/>
              </w:rPr>
            </w:pPr>
            <w:r w:rsidRPr="00807CF6">
              <w:rPr>
                <w:rFonts w:cs="Arial"/>
                <w:sz w:val="20"/>
              </w:rPr>
              <w:t>14</w:t>
            </w:r>
          </w:p>
        </w:tc>
        <w:tc>
          <w:tcPr>
            <w:tcW w:w="1925" w:type="dxa"/>
            <w:tcBorders>
              <w:top w:val="single" w:sz="4" w:space="0" w:color="auto"/>
              <w:left w:val="single" w:sz="4" w:space="0" w:color="auto"/>
              <w:bottom w:val="single" w:sz="4" w:space="0" w:color="auto"/>
              <w:right w:val="single" w:sz="4" w:space="0" w:color="auto"/>
            </w:tcBorders>
          </w:tcPr>
          <w:p w14:paraId="5B485F57" w14:textId="5F5F43F6" w:rsidR="00807CF6" w:rsidRPr="00807CF6" w:rsidRDefault="00466477" w:rsidP="00A661FB">
            <w:pPr>
              <w:rPr>
                <w:rFonts w:cs="Arial"/>
                <w:sz w:val="20"/>
              </w:rPr>
            </w:pPr>
            <w:r>
              <w:rPr>
                <w:rFonts w:cs="Arial"/>
                <w:sz w:val="20"/>
              </w:rPr>
              <w:t>01:13.</w:t>
            </w:r>
            <w:r w:rsidR="00807CF6" w:rsidRPr="00807CF6">
              <w:rPr>
                <w:rFonts w:cs="Arial"/>
                <w:sz w:val="20"/>
              </w:rPr>
              <w:t>35</w:t>
            </w:r>
          </w:p>
        </w:tc>
        <w:tc>
          <w:tcPr>
            <w:tcW w:w="1675" w:type="dxa"/>
            <w:tcBorders>
              <w:top w:val="single" w:sz="4" w:space="0" w:color="auto"/>
              <w:left w:val="single" w:sz="4" w:space="0" w:color="auto"/>
              <w:bottom w:val="single" w:sz="4" w:space="0" w:color="auto"/>
              <w:right w:val="single" w:sz="4" w:space="0" w:color="auto"/>
            </w:tcBorders>
          </w:tcPr>
          <w:p w14:paraId="027E6181" w14:textId="77777777" w:rsidR="00807CF6" w:rsidRPr="00807CF6" w:rsidRDefault="00807CF6" w:rsidP="00A661FB">
            <w:pPr>
              <w:rPr>
                <w:rFonts w:cs="Arial"/>
                <w:sz w:val="20"/>
              </w:rPr>
            </w:pPr>
            <w:r w:rsidRPr="00807CF6">
              <w:rPr>
                <w:rFonts w:cs="Arial"/>
                <w:sz w:val="20"/>
              </w:rPr>
              <w:t xml:space="preserve">A. </w:t>
            </w:r>
            <w:proofErr w:type="spellStart"/>
            <w:r w:rsidRPr="00807CF6">
              <w:rPr>
                <w:rFonts w:cs="Arial"/>
                <w:sz w:val="20"/>
              </w:rPr>
              <w:t>Stelzer</w:t>
            </w:r>
            <w:proofErr w:type="spellEnd"/>
          </w:p>
        </w:tc>
        <w:tc>
          <w:tcPr>
            <w:tcW w:w="1678" w:type="dxa"/>
            <w:tcBorders>
              <w:top w:val="single" w:sz="4" w:space="0" w:color="auto"/>
              <w:left w:val="single" w:sz="4" w:space="0" w:color="auto"/>
              <w:bottom w:val="single" w:sz="4" w:space="0" w:color="auto"/>
              <w:right w:val="single" w:sz="4" w:space="0" w:color="auto"/>
            </w:tcBorders>
          </w:tcPr>
          <w:p w14:paraId="456F3D9F" w14:textId="77777777" w:rsidR="00807CF6" w:rsidRPr="00807CF6" w:rsidRDefault="00807CF6" w:rsidP="00A661FB">
            <w:pPr>
              <w:rPr>
                <w:rFonts w:cs="Arial"/>
                <w:sz w:val="20"/>
              </w:rPr>
            </w:pPr>
            <w:r w:rsidRPr="00807CF6">
              <w:rPr>
                <w:rFonts w:cs="Arial"/>
                <w:sz w:val="20"/>
              </w:rPr>
              <w:t>Carlingford</w:t>
            </w:r>
          </w:p>
        </w:tc>
        <w:tc>
          <w:tcPr>
            <w:tcW w:w="1809" w:type="dxa"/>
            <w:tcBorders>
              <w:top w:val="single" w:sz="4" w:space="0" w:color="auto"/>
              <w:left w:val="single" w:sz="4" w:space="0" w:color="auto"/>
              <w:bottom w:val="single" w:sz="4" w:space="0" w:color="auto"/>
              <w:right w:val="single" w:sz="4" w:space="0" w:color="auto"/>
            </w:tcBorders>
          </w:tcPr>
          <w:p w14:paraId="579BD999" w14:textId="77777777" w:rsidR="00807CF6" w:rsidRPr="00807CF6" w:rsidRDefault="00807CF6" w:rsidP="00A661FB">
            <w:pPr>
              <w:rPr>
                <w:rFonts w:cs="Arial"/>
                <w:sz w:val="20"/>
              </w:rPr>
            </w:pPr>
            <w:r w:rsidRPr="00807CF6">
              <w:rPr>
                <w:rFonts w:cs="Arial"/>
                <w:sz w:val="20"/>
              </w:rPr>
              <w:t>1999</w:t>
            </w:r>
          </w:p>
        </w:tc>
      </w:tr>
      <w:tr w:rsidR="00AC7D94" w:rsidRPr="00807CF6" w14:paraId="17F8F296"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09F8C1B7" w14:textId="77777777" w:rsidR="00807CF6" w:rsidRPr="00807CF6" w:rsidRDefault="00807CF6" w:rsidP="004868A6">
            <w:pPr>
              <w:jc w:val="center"/>
              <w:rPr>
                <w:color w:val="000000"/>
                <w:sz w:val="18"/>
                <w:szCs w:val="22"/>
              </w:rPr>
            </w:pPr>
            <w:r w:rsidRPr="00807CF6">
              <w:rPr>
                <w:color w:val="000000"/>
                <w:sz w:val="18"/>
                <w:szCs w:val="22"/>
              </w:rPr>
              <w:t>Girls</w:t>
            </w:r>
          </w:p>
        </w:tc>
        <w:tc>
          <w:tcPr>
            <w:tcW w:w="1221" w:type="dxa"/>
            <w:tcBorders>
              <w:top w:val="single" w:sz="4" w:space="0" w:color="auto"/>
              <w:left w:val="single" w:sz="4" w:space="0" w:color="auto"/>
              <w:bottom w:val="single" w:sz="4" w:space="0" w:color="auto"/>
              <w:right w:val="single" w:sz="4" w:space="0" w:color="auto"/>
            </w:tcBorders>
          </w:tcPr>
          <w:p w14:paraId="272C4127" w14:textId="77777777" w:rsidR="00807CF6" w:rsidRPr="00807CF6" w:rsidRDefault="00807CF6" w:rsidP="00A661FB">
            <w:pPr>
              <w:rPr>
                <w:rFonts w:cs="Arial"/>
                <w:sz w:val="20"/>
              </w:rPr>
            </w:pPr>
            <w:r w:rsidRPr="00807CF6">
              <w:rPr>
                <w:rFonts w:cs="Arial"/>
                <w:sz w:val="20"/>
              </w:rPr>
              <w:t>15</w:t>
            </w:r>
          </w:p>
        </w:tc>
        <w:tc>
          <w:tcPr>
            <w:tcW w:w="1925" w:type="dxa"/>
            <w:tcBorders>
              <w:top w:val="single" w:sz="4" w:space="0" w:color="auto"/>
              <w:left w:val="single" w:sz="4" w:space="0" w:color="auto"/>
              <w:bottom w:val="single" w:sz="4" w:space="0" w:color="auto"/>
              <w:right w:val="single" w:sz="4" w:space="0" w:color="auto"/>
            </w:tcBorders>
          </w:tcPr>
          <w:p w14:paraId="67CC4D6E" w14:textId="2AB37B01" w:rsidR="00807CF6" w:rsidRPr="00807CF6" w:rsidRDefault="00466477" w:rsidP="00A661FB">
            <w:pPr>
              <w:rPr>
                <w:rFonts w:cs="Arial"/>
                <w:sz w:val="20"/>
              </w:rPr>
            </w:pPr>
            <w:r>
              <w:rPr>
                <w:rFonts w:cs="Arial"/>
                <w:sz w:val="20"/>
              </w:rPr>
              <w:t>01:07.</w:t>
            </w:r>
            <w:r w:rsidR="00807CF6" w:rsidRPr="00807CF6">
              <w:rPr>
                <w:rFonts w:cs="Arial"/>
                <w:sz w:val="20"/>
              </w:rPr>
              <w:t>13</w:t>
            </w:r>
          </w:p>
        </w:tc>
        <w:tc>
          <w:tcPr>
            <w:tcW w:w="1675" w:type="dxa"/>
            <w:tcBorders>
              <w:top w:val="single" w:sz="4" w:space="0" w:color="auto"/>
              <w:left w:val="single" w:sz="4" w:space="0" w:color="auto"/>
              <w:bottom w:val="single" w:sz="4" w:space="0" w:color="auto"/>
              <w:right w:val="single" w:sz="4" w:space="0" w:color="auto"/>
            </w:tcBorders>
          </w:tcPr>
          <w:p w14:paraId="23C3741E" w14:textId="77777777" w:rsidR="00807CF6" w:rsidRPr="00807CF6" w:rsidRDefault="00807CF6" w:rsidP="00A661FB">
            <w:pPr>
              <w:rPr>
                <w:rFonts w:cs="Arial"/>
                <w:sz w:val="20"/>
              </w:rPr>
            </w:pPr>
            <w:r w:rsidRPr="00807CF6">
              <w:rPr>
                <w:rFonts w:cs="Arial"/>
                <w:sz w:val="20"/>
              </w:rPr>
              <w:t>L. Davenport</w:t>
            </w:r>
          </w:p>
        </w:tc>
        <w:tc>
          <w:tcPr>
            <w:tcW w:w="1678" w:type="dxa"/>
            <w:tcBorders>
              <w:top w:val="single" w:sz="4" w:space="0" w:color="auto"/>
              <w:left w:val="single" w:sz="4" w:space="0" w:color="auto"/>
              <w:bottom w:val="single" w:sz="4" w:space="0" w:color="auto"/>
              <w:right w:val="single" w:sz="4" w:space="0" w:color="auto"/>
            </w:tcBorders>
          </w:tcPr>
          <w:p w14:paraId="1C4A5FBE" w14:textId="77777777" w:rsidR="00807CF6" w:rsidRPr="00807CF6" w:rsidRDefault="00807CF6" w:rsidP="00A661FB">
            <w:pPr>
              <w:rPr>
                <w:rFonts w:cs="Arial"/>
                <w:sz w:val="20"/>
              </w:rPr>
            </w:pPr>
            <w:r w:rsidRPr="00807CF6">
              <w:rPr>
                <w:rFonts w:cs="Arial"/>
                <w:sz w:val="20"/>
              </w:rPr>
              <w:t>Galston</w:t>
            </w:r>
          </w:p>
        </w:tc>
        <w:tc>
          <w:tcPr>
            <w:tcW w:w="1809" w:type="dxa"/>
            <w:tcBorders>
              <w:top w:val="single" w:sz="4" w:space="0" w:color="auto"/>
              <w:left w:val="single" w:sz="4" w:space="0" w:color="auto"/>
              <w:bottom w:val="single" w:sz="4" w:space="0" w:color="auto"/>
              <w:right w:val="single" w:sz="4" w:space="0" w:color="auto"/>
            </w:tcBorders>
          </w:tcPr>
          <w:p w14:paraId="6C47C261" w14:textId="77777777" w:rsidR="00807CF6" w:rsidRPr="00807CF6" w:rsidRDefault="00807CF6" w:rsidP="00A661FB">
            <w:pPr>
              <w:rPr>
                <w:rFonts w:cs="Arial"/>
                <w:sz w:val="20"/>
              </w:rPr>
            </w:pPr>
            <w:r w:rsidRPr="00807CF6">
              <w:rPr>
                <w:sz w:val="20"/>
              </w:rPr>
              <w:t>1998</w:t>
            </w:r>
          </w:p>
        </w:tc>
      </w:tr>
      <w:tr w:rsidR="00807CF6" w:rsidRPr="00807CF6" w14:paraId="784FD948"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447F14F9" w14:textId="77777777" w:rsidR="00807CF6" w:rsidRPr="00807CF6" w:rsidRDefault="00807CF6" w:rsidP="004868A6">
            <w:pPr>
              <w:jc w:val="center"/>
              <w:rPr>
                <w:color w:val="000000"/>
                <w:sz w:val="18"/>
                <w:szCs w:val="22"/>
              </w:rPr>
            </w:pPr>
            <w:r w:rsidRPr="00807CF6">
              <w:rPr>
                <w:color w:val="000000"/>
                <w:sz w:val="18"/>
                <w:szCs w:val="22"/>
              </w:rPr>
              <w:t>Girls</w:t>
            </w:r>
          </w:p>
        </w:tc>
        <w:tc>
          <w:tcPr>
            <w:tcW w:w="1221" w:type="dxa"/>
            <w:tcBorders>
              <w:top w:val="single" w:sz="4" w:space="0" w:color="auto"/>
              <w:left w:val="single" w:sz="4" w:space="0" w:color="auto"/>
              <w:bottom w:val="single" w:sz="4" w:space="0" w:color="auto"/>
              <w:right w:val="single" w:sz="4" w:space="0" w:color="auto"/>
            </w:tcBorders>
          </w:tcPr>
          <w:p w14:paraId="5A545BF0" w14:textId="77777777" w:rsidR="00807CF6" w:rsidRPr="00807CF6" w:rsidRDefault="00807CF6" w:rsidP="00A661FB">
            <w:pPr>
              <w:rPr>
                <w:rFonts w:cs="Arial"/>
                <w:sz w:val="20"/>
              </w:rPr>
            </w:pPr>
            <w:r w:rsidRPr="00807CF6">
              <w:rPr>
                <w:rFonts w:cs="Arial"/>
                <w:sz w:val="20"/>
              </w:rPr>
              <w:t>16</w:t>
            </w:r>
          </w:p>
        </w:tc>
        <w:tc>
          <w:tcPr>
            <w:tcW w:w="1925" w:type="dxa"/>
            <w:tcBorders>
              <w:top w:val="single" w:sz="4" w:space="0" w:color="auto"/>
              <w:left w:val="single" w:sz="4" w:space="0" w:color="auto"/>
              <w:bottom w:val="single" w:sz="4" w:space="0" w:color="auto"/>
              <w:right w:val="single" w:sz="4" w:space="0" w:color="auto"/>
            </w:tcBorders>
          </w:tcPr>
          <w:p w14:paraId="7157EAF7" w14:textId="5F86389A" w:rsidR="00807CF6" w:rsidRPr="00807CF6" w:rsidRDefault="00466477" w:rsidP="004868A6">
            <w:pPr>
              <w:rPr>
                <w:rFonts w:cs="Arial"/>
                <w:sz w:val="20"/>
              </w:rPr>
            </w:pPr>
            <w:r>
              <w:rPr>
                <w:rFonts w:cs="Arial"/>
                <w:sz w:val="20"/>
              </w:rPr>
              <w:t>01:06.</w:t>
            </w:r>
            <w:r w:rsidR="00807CF6" w:rsidRPr="00807CF6">
              <w:rPr>
                <w:rFonts w:cs="Arial"/>
                <w:sz w:val="20"/>
              </w:rPr>
              <w:t>57</w:t>
            </w:r>
          </w:p>
        </w:tc>
        <w:tc>
          <w:tcPr>
            <w:tcW w:w="1675" w:type="dxa"/>
            <w:tcBorders>
              <w:top w:val="single" w:sz="4" w:space="0" w:color="auto"/>
              <w:left w:val="single" w:sz="4" w:space="0" w:color="auto"/>
              <w:bottom w:val="single" w:sz="4" w:space="0" w:color="auto"/>
              <w:right w:val="single" w:sz="4" w:space="0" w:color="auto"/>
            </w:tcBorders>
          </w:tcPr>
          <w:p w14:paraId="54DDEB55" w14:textId="77777777" w:rsidR="00807CF6" w:rsidRPr="00807CF6" w:rsidRDefault="00807CF6" w:rsidP="004868A6">
            <w:pPr>
              <w:rPr>
                <w:rFonts w:cs="Arial"/>
                <w:sz w:val="20"/>
              </w:rPr>
            </w:pPr>
            <w:r w:rsidRPr="00807CF6">
              <w:rPr>
                <w:rFonts w:cs="Arial"/>
                <w:sz w:val="20"/>
              </w:rPr>
              <w:t>L. Davenport</w:t>
            </w:r>
          </w:p>
        </w:tc>
        <w:tc>
          <w:tcPr>
            <w:tcW w:w="1678" w:type="dxa"/>
            <w:tcBorders>
              <w:top w:val="single" w:sz="4" w:space="0" w:color="auto"/>
              <w:left w:val="single" w:sz="4" w:space="0" w:color="auto"/>
              <w:bottom w:val="single" w:sz="4" w:space="0" w:color="auto"/>
              <w:right w:val="single" w:sz="4" w:space="0" w:color="auto"/>
            </w:tcBorders>
          </w:tcPr>
          <w:p w14:paraId="609A0168" w14:textId="77777777" w:rsidR="00807CF6" w:rsidRPr="00807CF6" w:rsidRDefault="00807CF6" w:rsidP="004868A6">
            <w:pPr>
              <w:rPr>
                <w:rFonts w:cs="Arial"/>
                <w:sz w:val="20"/>
              </w:rPr>
            </w:pPr>
            <w:r w:rsidRPr="00807CF6">
              <w:rPr>
                <w:rFonts w:cs="Arial"/>
                <w:sz w:val="20"/>
              </w:rPr>
              <w:t>Galston</w:t>
            </w:r>
          </w:p>
        </w:tc>
        <w:tc>
          <w:tcPr>
            <w:tcW w:w="1809" w:type="dxa"/>
            <w:tcBorders>
              <w:top w:val="single" w:sz="4" w:space="0" w:color="auto"/>
              <w:left w:val="single" w:sz="4" w:space="0" w:color="auto"/>
              <w:bottom w:val="single" w:sz="4" w:space="0" w:color="auto"/>
              <w:right w:val="single" w:sz="4" w:space="0" w:color="auto"/>
            </w:tcBorders>
          </w:tcPr>
          <w:p w14:paraId="0F34D158" w14:textId="77777777" w:rsidR="00807CF6" w:rsidRPr="00807CF6" w:rsidRDefault="00807CF6" w:rsidP="004868A6">
            <w:pPr>
              <w:rPr>
                <w:sz w:val="20"/>
              </w:rPr>
            </w:pPr>
            <w:r w:rsidRPr="00807CF6">
              <w:rPr>
                <w:sz w:val="20"/>
              </w:rPr>
              <w:t>1999</w:t>
            </w:r>
          </w:p>
        </w:tc>
      </w:tr>
      <w:tr w:rsidR="00807CF6" w:rsidRPr="00807CF6" w14:paraId="6E0929AE"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2A4FA7D4" w14:textId="77777777" w:rsidR="00807CF6" w:rsidRPr="00807CF6" w:rsidRDefault="00807CF6" w:rsidP="004868A6">
            <w:pPr>
              <w:jc w:val="center"/>
              <w:rPr>
                <w:color w:val="000000"/>
                <w:sz w:val="18"/>
                <w:szCs w:val="22"/>
              </w:rPr>
            </w:pPr>
            <w:r w:rsidRPr="00807CF6">
              <w:rPr>
                <w:color w:val="000000"/>
                <w:sz w:val="18"/>
                <w:szCs w:val="22"/>
              </w:rPr>
              <w:t>Girls</w:t>
            </w:r>
          </w:p>
        </w:tc>
        <w:tc>
          <w:tcPr>
            <w:tcW w:w="1221" w:type="dxa"/>
            <w:tcBorders>
              <w:top w:val="single" w:sz="4" w:space="0" w:color="auto"/>
              <w:left w:val="single" w:sz="4" w:space="0" w:color="auto"/>
              <w:bottom w:val="single" w:sz="4" w:space="0" w:color="auto"/>
              <w:right w:val="single" w:sz="4" w:space="0" w:color="auto"/>
            </w:tcBorders>
          </w:tcPr>
          <w:p w14:paraId="4CE62F7B" w14:textId="77777777" w:rsidR="00807CF6" w:rsidRPr="00807CF6" w:rsidRDefault="00807CF6" w:rsidP="00A661FB">
            <w:pPr>
              <w:rPr>
                <w:rFonts w:cs="Arial"/>
                <w:sz w:val="20"/>
              </w:rPr>
            </w:pPr>
            <w:r w:rsidRPr="00807CF6">
              <w:rPr>
                <w:rFonts w:cs="Arial"/>
                <w:sz w:val="20"/>
              </w:rPr>
              <w:t>OPEN</w:t>
            </w:r>
          </w:p>
        </w:tc>
        <w:tc>
          <w:tcPr>
            <w:tcW w:w="1925" w:type="dxa"/>
            <w:tcBorders>
              <w:top w:val="single" w:sz="4" w:space="0" w:color="auto"/>
              <w:left w:val="single" w:sz="4" w:space="0" w:color="auto"/>
              <w:bottom w:val="single" w:sz="4" w:space="0" w:color="auto"/>
              <w:right w:val="single" w:sz="4" w:space="0" w:color="auto"/>
            </w:tcBorders>
          </w:tcPr>
          <w:p w14:paraId="35B855C1" w14:textId="39A6C72C" w:rsidR="00807CF6" w:rsidRPr="00807CF6" w:rsidRDefault="00466477" w:rsidP="004868A6">
            <w:pPr>
              <w:rPr>
                <w:rFonts w:cs="Arial"/>
                <w:sz w:val="20"/>
              </w:rPr>
            </w:pPr>
            <w:r>
              <w:rPr>
                <w:rFonts w:cs="Arial"/>
                <w:sz w:val="20"/>
              </w:rPr>
              <w:t>01:05.</w:t>
            </w:r>
            <w:r w:rsidR="00807CF6" w:rsidRPr="00807CF6">
              <w:rPr>
                <w:rFonts w:cs="Arial"/>
                <w:sz w:val="20"/>
              </w:rPr>
              <w:t>49</w:t>
            </w:r>
          </w:p>
        </w:tc>
        <w:tc>
          <w:tcPr>
            <w:tcW w:w="1675" w:type="dxa"/>
            <w:tcBorders>
              <w:top w:val="single" w:sz="4" w:space="0" w:color="auto"/>
              <w:left w:val="single" w:sz="4" w:space="0" w:color="auto"/>
              <w:bottom w:val="single" w:sz="4" w:space="0" w:color="auto"/>
              <w:right w:val="single" w:sz="4" w:space="0" w:color="auto"/>
            </w:tcBorders>
          </w:tcPr>
          <w:p w14:paraId="7BBE9F4E" w14:textId="77777777" w:rsidR="00807CF6" w:rsidRPr="00807CF6" w:rsidRDefault="00807CF6" w:rsidP="004868A6">
            <w:pPr>
              <w:rPr>
                <w:rFonts w:cs="Arial"/>
                <w:sz w:val="20"/>
              </w:rPr>
            </w:pPr>
            <w:proofErr w:type="spellStart"/>
            <w:r w:rsidRPr="00807CF6">
              <w:rPr>
                <w:rFonts w:cs="Arial"/>
                <w:sz w:val="20"/>
              </w:rPr>
              <w:t>L.Davenport</w:t>
            </w:r>
            <w:proofErr w:type="spellEnd"/>
          </w:p>
        </w:tc>
        <w:tc>
          <w:tcPr>
            <w:tcW w:w="1678" w:type="dxa"/>
            <w:tcBorders>
              <w:top w:val="single" w:sz="4" w:space="0" w:color="auto"/>
              <w:left w:val="single" w:sz="4" w:space="0" w:color="auto"/>
              <w:bottom w:val="single" w:sz="4" w:space="0" w:color="auto"/>
              <w:right w:val="single" w:sz="4" w:space="0" w:color="auto"/>
            </w:tcBorders>
          </w:tcPr>
          <w:p w14:paraId="5AF27D81" w14:textId="77777777" w:rsidR="00807CF6" w:rsidRPr="00807CF6" w:rsidRDefault="00807CF6" w:rsidP="004868A6">
            <w:pPr>
              <w:rPr>
                <w:rFonts w:cs="Arial"/>
                <w:sz w:val="20"/>
              </w:rPr>
            </w:pPr>
            <w:r w:rsidRPr="00807CF6">
              <w:rPr>
                <w:rFonts w:cs="Arial"/>
                <w:sz w:val="20"/>
              </w:rPr>
              <w:t>Galston</w:t>
            </w:r>
          </w:p>
        </w:tc>
        <w:tc>
          <w:tcPr>
            <w:tcW w:w="1809" w:type="dxa"/>
            <w:tcBorders>
              <w:top w:val="single" w:sz="4" w:space="0" w:color="auto"/>
              <w:left w:val="single" w:sz="4" w:space="0" w:color="auto"/>
              <w:bottom w:val="single" w:sz="4" w:space="0" w:color="auto"/>
              <w:right w:val="single" w:sz="4" w:space="0" w:color="auto"/>
            </w:tcBorders>
          </w:tcPr>
          <w:p w14:paraId="23C5959B" w14:textId="77777777" w:rsidR="00807CF6" w:rsidRPr="00807CF6" w:rsidRDefault="00807CF6" w:rsidP="004868A6">
            <w:pPr>
              <w:rPr>
                <w:rFonts w:cs="Arial"/>
                <w:sz w:val="20"/>
              </w:rPr>
            </w:pPr>
            <w:r w:rsidRPr="00807CF6">
              <w:rPr>
                <w:rFonts w:cs="Arial"/>
                <w:sz w:val="20"/>
              </w:rPr>
              <w:t>2000</w:t>
            </w:r>
          </w:p>
        </w:tc>
      </w:tr>
      <w:tr w:rsidR="00807CF6" w:rsidRPr="00807CF6" w14:paraId="53C104B6"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7090F843" w14:textId="77777777" w:rsidR="00807CF6" w:rsidRPr="00807CF6" w:rsidRDefault="00807CF6" w:rsidP="004868A6">
            <w:pPr>
              <w:jc w:val="center"/>
              <w:rPr>
                <w:color w:val="000000"/>
                <w:sz w:val="18"/>
                <w:szCs w:val="22"/>
              </w:rPr>
            </w:pPr>
            <w:r w:rsidRPr="00807CF6">
              <w:rPr>
                <w:color w:val="000000"/>
                <w:sz w:val="18"/>
                <w:szCs w:val="22"/>
              </w:rPr>
              <w:t>Boys</w:t>
            </w:r>
          </w:p>
        </w:tc>
        <w:tc>
          <w:tcPr>
            <w:tcW w:w="1221" w:type="dxa"/>
            <w:tcBorders>
              <w:top w:val="single" w:sz="4" w:space="0" w:color="auto"/>
              <w:left w:val="single" w:sz="4" w:space="0" w:color="auto"/>
              <w:bottom w:val="single" w:sz="4" w:space="0" w:color="auto"/>
              <w:right w:val="single" w:sz="4" w:space="0" w:color="auto"/>
            </w:tcBorders>
          </w:tcPr>
          <w:p w14:paraId="04910C84" w14:textId="77777777" w:rsidR="00807CF6" w:rsidRPr="00807CF6" w:rsidRDefault="00807CF6" w:rsidP="00A661FB">
            <w:pPr>
              <w:rPr>
                <w:rFonts w:cs="Arial"/>
                <w:sz w:val="20"/>
              </w:rPr>
            </w:pPr>
            <w:r w:rsidRPr="00807CF6">
              <w:rPr>
                <w:rFonts w:cs="Arial"/>
                <w:sz w:val="20"/>
              </w:rPr>
              <w:t>12</w:t>
            </w:r>
          </w:p>
        </w:tc>
        <w:tc>
          <w:tcPr>
            <w:tcW w:w="1925" w:type="dxa"/>
            <w:tcBorders>
              <w:top w:val="single" w:sz="4" w:space="0" w:color="auto"/>
              <w:left w:val="single" w:sz="4" w:space="0" w:color="auto"/>
              <w:bottom w:val="single" w:sz="4" w:space="0" w:color="auto"/>
              <w:right w:val="single" w:sz="4" w:space="0" w:color="auto"/>
            </w:tcBorders>
          </w:tcPr>
          <w:p w14:paraId="4B99E644" w14:textId="691774EC" w:rsidR="00807CF6" w:rsidRPr="00807CF6" w:rsidRDefault="00466477" w:rsidP="004868A6">
            <w:pPr>
              <w:rPr>
                <w:rFonts w:cs="Arial"/>
                <w:sz w:val="20"/>
              </w:rPr>
            </w:pPr>
            <w:r>
              <w:rPr>
                <w:rFonts w:cs="Arial"/>
                <w:sz w:val="20"/>
              </w:rPr>
              <w:t>01:17.</w:t>
            </w:r>
            <w:r w:rsidR="00807CF6" w:rsidRPr="00807CF6">
              <w:rPr>
                <w:rFonts w:cs="Arial"/>
                <w:sz w:val="20"/>
              </w:rPr>
              <w:t>21</w:t>
            </w:r>
          </w:p>
        </w:tc>
        <w:tc>
          <w:tcPr>
            <w:tcW w:w="1675" w:type="dxa"/>
            <w:tcBorders>
              <w:top w:val="single" w:sz="4" w:space="0" w:color="auto"/>
              <w:left w:val="single" w:sz="4" w:space="0" w:color="auto"/>
              <w:bottom w:val="single" w:sz="4" w:space="0" w:color="auto"/>
              <w:right w:val="single" w:sz="4" w:space="0" w:color="auto"/>
            </w:tcBorders>
          </w:tcPr>
          <w:p w14:paraId="6A238F06" w14:textId="77777777" w:rsidR="00807CF6" w:rsidRPr="00807CF6" w:rsidRDefault="00807CF6" w:rsidP="004868A6">
            <w:pPr>
              <w:rPr>
                <w:rFonts w:cs="Arial"/>
                <w:sz w:val="20"/>
              </w:rPr>
            </w:pPr>
            <w:r w:rsidRPr="00807CF6">
              <w:rPr>
                <w:rFonts w:cs="Arial"/>
                <w:sz w:val="20"/>
              </w:rPr>
              <w:t xml:space="preserve">D. </w:t>
            </w:r>
            <w:proofErr w:type="spellStart"/>
            <w:r w:rsidRPr="00807CF6">
              <w:rPr>
                <w:rFonts w:cs="Arial"/>
                <w:sz w:val="20"/>
              </w:rPr>
              <w:t>Tooher</w:t>
            </w:r>
            <w:proofErr w:type="spellEnd"/>
          </w:p>
        </w:tc>
        <w:tc>
          <w:tcPr>
            <w:tcW w:w="1678" w:type="dxa"/>
            <w:tcBorders>
              <w:top w:val="single" w:sz="4" w:space="0" w:color="auto"/>
              <w:left w:val="single" w:sz="4" w:space="0" w:color="auto"/>
              <w:bottom w:val="single" w:sz="4" w:space="0" w:color="auto"/>
              <w:right w:val="single" w:sz="4" w:space="0" w:color="auto"/>
            </w:tcBorders>
          </w:tcPr>
          <w:p w14:paraId="7132CE97" w14:textId="77777777" w:rsidR="00807CF6" w:rsidRPr="00807CF6" w:rsidRDefault="00807CF6" w:rsidP="004868A6">
            <w:pPr>
              <w:rPr>
                <w:rFonts w:cs="Arial"/>
                <w:sz w:val="20"/>
              </w:rPr>
            </w:pPr>
            <w:r w:rsidRPr="00807CF6">
              <w:rPr>
                <w:rFonts w:cs="Arial"/>
                <w:sz w:val="20"/>
              </w:rPr>
              <w:t>Kuring-gai</w:t>
            </w:r>
          </w:p>
        </w:tc>
        <w:tc>
          <w:tcPr>
            <w:tcW w:w="1809" w:type="dxa"/>
            <w:tcBorders>
              <w:top w:val="single" w:sz="4" w:space="0" w:color="auto"/>
              <w:left w:val="single" w:sz="4" w:space="0" w:color="auto"/>
              <w:bottom w:val="single" w:sz="4" w:space="0" w:color="auto"/>
              <w:right w:val="single" w:sz="4" w:space="0" w:color="auto"/>
            </w:tcBorders>
          </w:tcPr>
          <w:p w14:paraId="452C68E5" w14:textId="77777777" w:rsidR="00807CF6" w:rsidRPr="00807CF6" w:rsidRDefault="00807CF6" w:rsidP="004868A6">
            <w:pPr>
              <w:rPr>
                <w:rFonts w:cs="Arial"/>
                <w:sz w:val="20"/>
              </w:rPr>
            </w:pPr>
            <w:r w:rsidRPr="00807CF6">
              <w:rPr>
                <w:rFonts w:cs="Arial"/>
                <w:sz w:val="20"/>
              </w:rPr>
              <w:t>1980</w:t>
            </w:r>
          </w:p>
        </w:tc>
      </w:tr>
      <w:tr w:rsidR="00807CF6" w:rsidRPr="00807CF6" w14:paraId="307D68CE"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2EDEAD0F" w14:textId="77777777" w:rsidR="00807CF6" w:rsidRPr="00807CF6" w:rsidRDefault="00807CF6" w:rsidP="004868A6">
            <w:pPr>
              <w:jc w:val="center"/>
              <w:rPr>
                <w:color w:val="000000"/>
                <w:sz w:val="18"/>
                <w:szCs w:val="22"/>
              </w:rPr>
            </w:pPr>
            <w:r w:rsidRPr="00807CF6">
              <w:rPr>
                <w:color w:val="000000"/>
                <w:sz w:val="18"/>
                <w:szCs w:val="22"/>
              </w:rPr>
              <w:t>Boys</w:t>
            </w:r>
          </w:p>
        </w:tc>
        <w:tc>
          <w:tcPr>
            <w:tcW w:w="1221" w:type="dxa"/>
            <w:tcBorders>
              <w:top w:val="single" w:sz="4" w:space="0" w:color="auto"/>
              <w:left w:val="single" w:sz="4" w:space="0" w:color="auto"/>
              <w:bottom w:val="single" w:sz="4" w:space="0" w:color="auto"/>
              <w:right w:val="single" w:sz="4" w:space="0" w:color="auto"/>
            </w:tcBorders>
          </w:tcPr>
          <w:p w14:paraId="2FA1E45A" w14:textId="77777777" w:rsidR="00807CF6" w:rsidRPr="00807CF6" w:rsidRDefault="00807CF6" w:rsidP="00A661FB">
            <w:pPr>
              <w:rPr>
                <w:rFonts w:cs="Arial"/>
                <w:sz w:val="20"/>
              </w:rPr>
            </w:pPr>
            <w:r w:rsidRPr="00807CF6">
              <w:rPr>
                <w:rFonts w:cs="Arial"/>
                <w:sz w:val="20"/>
              </w:rPr>
              <w:t>13</w:t>
            </w:r>
          </w:p>
        </w:tc>
        <w:tc>
          <w:tcPr>
            <w:tcW w:w="1925" w:type="dxa"/>
            <w:tcBorders>
              <w:top w:val="single" w:sz="4" w:space="0" w:color="auto"/>
              <w:left w:val="single" w:sz="4" w:space="0" w:color="auto"/>
              <w:bottom w:val="single" w:sz="4" w:space="0" w:color="auto"/>
              <w:right w:val="single" w:sz="4" w:space="0" w:color="auto"/>
            </w:tcBorders>
          </w:tcPr>
          <w:p w14:paraId="70C22A9B" w14:textId="290E7220" w:rsidR="00807CF6" w:rsidRPr="00807CF6" w:rsidRDefault="00466477" w:rsidP="004868A6">
            <w:pPr>
              <w:rPr>
                <w:rFonts w:cs="Arial"/>
                <w:sz w:val="20"/>
              </w:rPr>
            </w:pPr>
            <w:r>
              <w:rPr>
                <w:rFonts w:cs="Arial"/>
                <w:sz w:val="20"/>
              </w:rPr>
              <w:t>01:13.</w:t>
            </w:r>
            <w:r w:rsidR="00807CF6" w:rsidRPr="00807CF6">
              <w:rPr>
                <w:rFonts w:cs="Arial"/>
                <w:sz w:val="20"/>
              </w:rPr>
              <w:t>78</w:t>
            </w:r>
          </w:p>
        </w:tc>
        <w:tc>
          <w:tcPr>
            <w:tcW w:w="1675" w:type="dxa"/>
            <w:tcBorders>
              <w:top w:val="single" w:sz="4" w:space="0" w:color="auto"/>
              <w:left w:val="single" w:sz="4" w:space="0" w:color="auto"/>
              <w:bottom w:val="single" w:sz="4" w:space="0" w:color="auto"/>
              <w:right w:val="single" w:sz="4" w:space="0" w:color="auto"/>
            </w:tcBorders>
          </w:tcPr>
          <w:p w14:paraId="63E97B4F" w14:textId="77777777" w:rsidR="00807CF6" w:rsidRPr="00807CF6" w:rsidRDefault="00807CF6" w:rsidP="004868A6">
            <w:pPr>
              <w:rPr>
                <w:rFonts w:cs="Arial"/>
                <w:sz w:val="20"/>
              </w:rPr>
            </w:pPr>
            <w:r w:rsidRPr="00807CF6">
              <w:rPr>
                <w:rFonts w:cs="Arial"/>
                <w:sz w:val="20"/>
              </w:rPr>
              <w:t>B. Stockwell</w:t>
            </w:r>
          </w:p>
        </w:tc>
        <w:tc>
          <w:tcPr>
            <w:tcW w:w="1678" w:type="dxa"/>
            <w:tcBorders>
              <w:top w:val="single" w:sz="4" w:space="0" w:color="auto"/>
              <w:left w:val="single" w:sz="4" w:space="0" w:color="auto"/>
              <w:bottom w:val="single" w:sz="4" w:space="0" w:color="auto"/>
              <w:right w:val="single" w:sz="4" w:space="0" w:color="auto"/>
            </w:tcBorders>
          </w:tcPr>
          <w:p w14:paraId="0F2C8169" w14:textId="77777777" w:rsidR="00807CF6" w:rsidRPr="00807CF6" w:rsidRDefault="00807CF6" w:rsidP="004868A6">
            <w:pPr>
              <w:rPr>
                <w:rFonts w:cs="Arial"/>
                <w:sz w:val="20"/>
              </w:rPr>
            </w:pPr>
            <w:r w:rsidRPr="00807CF6">
              <w:rPr>
                <w:rFonts w:cs="Arial"/>
                <w:sz w:val="20"/>
              </w:rPr>
              <w:t>Cherrybrook</w:t>
            </w:r>
          </w:p>
        </w:tc>
        <w:tc>
          <w:tcPr>
            <w:tcW w:w="1809" w:type="dxa"/>
            <w:tcBorders>
              <w:top w:val="single" w:sz="4" w:space="0" w:color="auto"/>
              <w:left w:val="single" w:sz="4" w:space="0" w:color="auto"/>
              <w:bottom w:val="single" w:sz="4" w:space="0" w:color="auto"/>
              <w:right w:val="single" w:sz="4" w:space="0" w:color="auto"/>
            </w:tcBorders>
          </w:tcPr>
          <w:p w14:paraId="396D485A" w14:textId="77777777" w:rsidR="00807CF6" w:rsidRPr="00807CF6" w:rsidRDefault="00807CF6" w:rsidP="004868A6">
            <w:pPr>
              <w:rPr>
                <w:rFonts w:cs="Arial"/>
                <w:sz w:val="20"/>
              </w:rPr>
            </w:pPr>
            <w:r w:rsidRPr="00807CF6">
              <w:rPr>
                <w:rFonts w:cs="Arial"/>
                <w:sz w:val="20"/>
              </w:rPr>
              <w:t>2013</w:t>
            </w:r>
          </w:p>
        </w:tc>
      </w:tr>
      <w:tr w:rsidR="00807CF6" w:rsidRPr="00807CF6" w14:paraId="3C05F1F2"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562A84F2" w14:textId="77777777" w:rsidR="00807CF6" w:rsidRPr="00807CF6" w:rsidRDefault="00807CF6" w:rsidP="004868A6">
            <w:pPr>
              <w:jc w:val="center"/>
              <w:rPr>
                <w:color w:val="000000"/>
                <w:sz w:val="18"/>
                <w:szCs w:val="22"/>
              </w:rPr>
            </w:pPr>
            <w:r w:rsidRPr="00807CF6">
              <w:rPr>
                <w:color w:val="000000"/>
                <w:sz w:val="18"/>
                <w:szCs w:val="22"/>
              </w:rPr>
              <w:t>Boys</w:t>
            </w:r>
          </w:p>
        </w:tc>
        <w:tc>
          <w:tcPr>
            <w:tcW w:w="1221" w:type="dxa"/>
            <w:tcBorders>
              <w:top w:val="single" w:sz="4" w:space="0" w:color="auto"/>
              <w:left w:val="single" w:sz="4" w:space="0" w:color="auto"/>
              <w:bottom w:val="single" w:sz="4" w:space="0" w:color="auto"/>
              <w:right w:val="single" w:sz="4" w:space="0" w:color="auto"/>
            </w:tcBorders>
          </w:tcPr>
          <w:p w14:paraId="383B1726" w14:textId="77777777" w:rsidR="00807CF6" w:rsidRPr="00807CF6" w:rsidRDefault="00807CF6" w:rsidP="00A661FB">
            <w:pPr>
              <w:rPr>
                <w:rFonts w:cs="Arial"/>
                <w:sz w:val="20"/>
              </w:rPr>
            </w:pPr>
            <w:r w:rsidRPr="00807CF6">
              <w:rPr>
                <w:rFonts w:cs="Arial"/>
                <w:sz w:val="20"/>
              </w:rPr>
              <w:t>14</w:t>
            </w:r>
          </w:p>
        </w:tc>
        <w:tc>
          <w:tcPr>
            <w:tcW w:w="1925" w:type="dxa"/>
            <w:tcBorders>
              <w:top w:val="single" w:sz="4" w:space="0" w:color="auto"/>
              <w:left w:val="single" w:sz="4" w:space="0" w:color="auto"/>
              <w:bottom w:val="single" w:sz="4" w:space="0" w:color="auto"/>
              <w:right w:val="single" w:sz="4" w:space="0" w:color="auto"/>
            </w:tcBorders>
          </w:tcPr>
          <w:p w14:paraId="4DF3E179" w14:textId="6D69FE64" w:rsidR="00807CF6" w:rsidRPr="00807CF6" w:rsidRDefault="00466477" w:rsidP="004868A6">
            <w:pPr>
              <w:rPr>
                <w:rFonts w:cs="Arial"/>
                <w:sz w:val="20"/>
              </w:rPr>
            </w:pPr>
            <w:r>
              <w:rPr>
                <w:rFonts w:cs="Arial"/>
                <w:sz w:val="20"/>
              </w:rPr>
              <w:t>01:06.</w:t>
            </w:r>
            <w:r w:rsidR="00807CF6" w:rsidRPr="00807CF6">
              <w:rPr>
                <w:rFonts w:cs="Arial"/>
                <w:sz w:val="20"/>
              </w:rPr>
              <w:t>17</w:t>
            </w:r>
          </w:p>
        </w:tc>
        <w:tc>
          <w:tcPr>
            <w:tcW w:w="1675" w:type="dxa"/>
            <w:tcBorders>
              <w:top w:val="single" w:sz="4" w:space="0" w:color="auto"/>
              <w:left w:val="single" w:sz="4" w:space="0" w:color="auto"/>
              <w:bottom w:val="single" w:sz="4" w:space="0" w:color="auto"/>
              <w:right w:val="single" w:sz="4" w:space="0" w:color="auto"/>
            </w:tcBorders>
          </w:tcPr>
          <w:p w14:paraId="201DC28A" w14:textId="77777777" w:rsidR="00807CF6" w:rsidRPr="00807CF6" w:rsidRDefault="00807CF6" w:rsidP="004868A6">
            <w:pPr>
              <w:rPr>
                <w:rFonts w:cs="Arial"/>
                <w:sz w:val="20"/>
              </w:rPr>
            </w:pPr>
            <w:r w:rsidRPr="00807CF6">
              <w:rPr>
                <w:rFonts w:cs="Arial"/>
                <w:sz w:val="20"/>
              </w:rPr>
              <w:t>M. Robinson</w:t>
            </w:r>
          </w:p>
        </w:tc>
        <w:tc>
          <w:tcPr>
            <w:tcW w:w="1678" w:type="dxa"/>
            <w:tcBorders>
              <w:top w:val="single" w:sz="4" w:space="0" w:color="auto"/>
              <w:left w:val="single" w:sz="4" w:space="0" w:color="auto"/>
              <w:bottom w:val="single" w:sz="4" w:space="0" w:color="auto"/>
              <w:right w:val="single" w:sz="4" w:space="0" w:color="auto"/>
            </w:tcBorders>
          </w:tcPr>
          <w:p w14:paraId="30BCEAF8" w14:textId="77777777" w:rsidR="00807CF6" w:rsidRPr="00807CF6" w:rsidRDefault="00807CF6" w:rsidP="004868A6">
            <w:pPr>
              <w:rPr>
                <w:rFonts w:cs="Arial"/>
                <w:sz w:val="20"/>
              </w:rPr>
            </w:pPr>
            <w:r w:rsidRPr="00807CF6">
              <w:rPr>
                <w:rFonts w:cs="Arial"/>
                <w:sz w:val="20"/>
              </w:rPr>
              <w:t>Pennant Hills</w:t>
            </w:r>
          </w:p>
        </w:tc>
        <w:tc>
          <w:tcPr>
            <w:tcW w:w="1809" w:type="dxa"/>
            <w:tcBorders>
              <w:top w:val="single" w:sz="4" w:space="0" w:color="auto"/>
              <w:left w:val="single" w:sz="4" w:space="0" w:color="auto"/>
              <w:bottom w:val="single" w:sz="4" w:space="0" w:color="auto"/>
              <w:right w:val="single" w:sz="4" w:space="0" w:color="auto"/>
            </w:tcBorders>
          </w:tcPr>
          <w:p w14:paraId="5A8F06D5" w14:textId="77777777" w:rsidR="00807CF6" w:rsidRPr="00807CF6" w:rsidRDefault="00807CF6" w:rsidP="004868A6">
            <w:pPr>
              <w:rPr>
                <w:rFonts w:cs="Arial"/>
                <w:sz w:val="20"/>
              </w:rPr>
            </w:pPr>
            <w:r w:rsidRPr="00807CF6">
              <w:rPr>
                <w:rFonts w:cs="Arial"/>
                <w:sz w:val="20"/>
              </w:rPr>
              <w:t>1995</w:t>
            </w:r>
          </w:p>
        </w:tc>
      </w:tr>
      <w:tr w:rsidR="00807CF6" w:rsidRPr="00807CF6" w14:paraId="3470ED4F"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4B1F9F37" w14:textId="77777777" w:rsidR="00807CF6" w:rsidRPr="00807CF6" w:rsidRDefault="00807CF6" w:rsidP="004868A6">
            <w:pPr>
              <w:jc w:val="center"/>
              <w:rPr>
                <w:color w:val="000000"/>
                <w:sz w:val="18"/>
                <w:szCs w:val="22"/>
              </w:rPr>
            </w:pPr>
            <w:r w:rsidRPr="00807CF6">
              <w:rPr>
                <w:color w:val="000000"/>
                <w:sz w:val="18"/>
                <w:szCs w:val="22"/>
              </w:rPr>
              <w:t>Boys</w:t>
            </w:r>
          </w:p>
        </w:tc>
        <w:tc>
          <w:tcPr>
            <w:tcW w:w="1221" w:type="dxa"/>
            <w:tcBorders>
              <w:top w:val="single" w:sz="4" w:space="0" w:color="auto"/>
              <w:left w:val="single" w:sz="4" w:space="0" w:color="auto"/>
              <w:bottom w:val="single" w:sz="4" w:space="0" w:color="auto"/>
              <w:right w:val="single" w:sz="4" w:space="0" w:color="auto"/>
            </w:tcBorders>
          </w:tcPr>
          <w:p w14:paraId="172BD3B4" w14:textId="77777777" w:rsidR="00807CF6" w:rsidRPr="00807CF6" w:rsidRDefault="00807CF6" w:rsidP="00A661FB">
            <w:pPr>
              <w:rPr>
                <w:rFonts w:cs="Arial"/>
                <w:sz w:val="20"/>
              </w:rPr>
            </w:pPr>
            <w:r w:rsidRPr="00807CF6">
              <w:rPr>
                <w:rFonts w:cs="Arial"/>
                <w:sz w:val="20"/>
              </w:rPr>
              <w:t>15</w:t>
            </w:r>
          </w:p>
        </w:tc>
        <w:tc>
          <w:tcPr>
            <w:tcW w:w="1925" w:type="dxa"/>
            <w:tcBorders>
              <w:top w:val="single" w:sz="4" w:space="0" w:color="auto"/>
              <w:left w:val="single" w:sz="4" w:space="0" w:color="auto"/>
              <w:bottom w:val="single" w:sz="4" w:space="0" w:color="auto"/>
              <w:right w:val="single" w:sz="4" w:space="0" w:color="auto"/>
            </w:tcBorders>
          </w:tcPr>
          <w:p w14:paraId="07656840" w14:textId="44DCEADA" w:rsidR="00807CF6" w:rsidRPr="00807CF6" w:rsidRDefault="00466477" w:rsidP="004868A6">
            <w:pPr>
              <w:rPr>
                <w:rFonts w:cs="Arial"/>
                <w:sz w:val="20"/>
              </w:rPr>
            </w:pPr>
            <w:r>
              <w:rPr>
                <w:rFonts w:cs="Arial"/>
                <w:sz w:val="20"/>
              </w:rPr>
              <w:t>01:04.</w:t>
            </w:r>
            <w:r w:rsidR="00807CF6" w:rsidRPr="00807CF6">
              <w:rPr>
                <w:rFonts w:cs="Arial"/>
                <w:sz w:val="20"/>
              </w:rPr>
              <w:t>60</w:t>
            </w:r>
          </w:p>
        </w:tc>
        <w:tc>
          <w:tcPr>
            <w:tcW w:w="1675" w:type="dxa"/>
            <w:tcBorders>
              <w:top w:val="single" w:sz="4" w:space="0" w:color="auto"/>
              <w:left w:val="single" w:sz="4" w:space="0" w:color="auto"/>
              <w:bottom w:val="single" w:sz="4" w:space="0" w:color="auto"/>
              <w:right w:val="single" w:sz="4" w:space="0" w:color="auto"/>
            </w:tcBorders>
          </w:tcPr>
          <w:p w14:paraId="585D1A24" w14:textId="77777777" w:rsidR="00807CF6" w:rsidRPr="00807CF6" w:rsidRDefault="00807CF6" w:rsidP="004868A6">
            <w:pPr>
              <w:rPr>
                <w:rFonts w:cs="Arial"/>
                <w:sz w:val="20"/>
              </w:rPr>
            </w:pPr>
            <w:r w:rsidRPr="00807CF6">
              <w:rPr>
                <w:rFonts w:cs="Arial"/>
                <w:sz w:val="20"/>
              </w:rPr>
              <w:t>Z. King</w:t>
            </w:r>
          </w:p>
        </w:tc>
        <w:tc>
          <w:tcPr>
            <w:tcW w:w="1678" w:type="dxa"/>
            <w:tcBorders>
              <w:top w:val="single" w:sz="4" w:space="0" w:color="auto"/>
              <w:left w:val="single" w:sz="4" w:space="0" w:color="auto"/>
              <w:bottom w:val="single" w:sz="4" w:space="0" w:color="auto"/>
              <w:right w:val="single" w:sz="4" w:space="0" w:color="auto"/>
            </w:tcBorders>
          </w:tcPr>
          <w:p w14:paraId="06C0CE71" w14:textId="77777777" w:rsidR="00807CF6" w:rsidRPr="00807CF6" w:rsidRDefault="00807CF6" w:rsidP="004868A6">
            <w:pPr>
              <w:rPr>
                <w:rFonts w:cs="Arial"/>
                <w:sz w:val="20"/>
              </w:rPr>
            </w:pPr>
            <w:r w:rsidRPr="00807CF6">
              <w:rPr>
                <w:rFonts w:cs="Arial"/>
                <w:sz w:val="20"/>
              </w:rPr>
              <w:t>Galston</w:t>
            </w:r>
          </w:p>
        </w:tc>
        <w:tc>
          <w:tcPr>
            <w:tcW w:w="1809" w:type="dxa"/>
            <w:tcBorders>
              <w:top w:val="single" w:sz="4" w:space="0" w:color="auto"/>
              <w:left w:val="single" w:sz="4" w:space="0" w:color="auto"/>
              <w:bottom w:val="single" w:sz="4" w:space="0" w:color="auto"/>
              <w:right w:val="single" w:sz="4" w:space="0" w:color="auto"/>
            </w:tcBorders>
          </w:tcPr>
          <w:p w14:paraId="2DBC8617" w14:textId="77777777" w:rsidR="00807CF6" w:rsidRPr="00807CF6" w:rsidRDefault="00807CF6" w:rsidP="004868A6">
            <w:pPr>
              <w:rPr>
                <w:rFonts w:cs="Arial"/>
                <w:sz w:val="20"/>
              </w:rPr>
            </w:pPr>
            <w:r w:rsidRPr="00807CF6">
              <w:rPr>
                <w:rFonts w:cs="Arial"/>
                <w:sz w:val="20"/>
              </w:rPr>
              <w:t>1992</w:t>
            </w:r>
          </w:p>
        </w:tc>
      </w:tr>
      <w:tr w:rsidR="00807CF6" w:rsidRPr="00807CF6" w14:paraId="29158FBD"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6B4CB814" w14:textId="77777777" w:rsidR="00807CF6" w:rsidRPr="00807CF6" w:rsidRDefault="00807CF6" w:rsidP="004868A6">
            <w:pPr>
              <w:jc w:val="center"/>
              <w:rPr>
                <w:color w:val="000000"/>
                <w:sz w:val="18"/>
                <w:szCs w:val="22"/>
              </w:rPr>
            </w:pPr>
            <w:r w:rsidRPr="00807CF6">
              <w:rPr>
                <w:color w:val="000000"/>
                <w:sz w:val="18"/>
                <w:szCs w:val="22"/>
              </w:rPr>
              <w:t>Boys</w:t>
            </w:r>
          </w:p>
        </w:tc>
        <w:tc>
          <w:tcPr>
            <w:tcW w:w="1221" w:type="dxa"/>
            <w:tcBorders>
              <w:top w:val="single" w:sz="4" w:space="0" w:color="auto"/>
              <w:left w:val="single" w:sz="4" w:space="0" w:color="auto"/>
              <w:bottom w:val="single" w:sz="4" w:space="0" w:color="auto"/>
              <w:right w:val="single" w:sz="4" w:space="0" w:color="auto"/>
            </w:tcBorders>
          </w:tcPr>
          <w:p w14:paraId="793EC2EF" w14:textId="77777777" w:rsidR="00807CF6" w:rsidRPr="00807CF6" w:rsidRDefault="00807CF6" w:rsidP="00A661FB">
            <w:pPr>
              <w:rPr>
                <w:rFonts w:cs="Arial"/>
                <w:sz w:val="20"/>
              </w:rPr>
            </w:pPr>
            <w:r w:rsidRPr="00807CF6">
              <w:rPr>
                <w:rFonts w:cs="Arial"/>
                <w:sz w:val="20"/>
              </w:rPr>
              <w:t>16</w:t>
            </w:r>
          </w:p>
        </w:tc>
        <w:tc>
          <w:tcPr>
            <w:tcW w:w="1925" w:type="dxa"/>
            <w:tcBorders>
              <w:top w:val="single" w:sz="4" w:space="0" w:color="auto"/>
              <w:left w:val="single" w:sz="4" w:space="0" w:color="auto"/>
              <w:bottom w:val="single" w:sz="4" w:space="0" w:color="auto"/>
              <w:right w:val="single" w:sz="4" w:space="0" w:color="auto"/>
            </w:tcBorders>
          </w:tcPr>
          <w:p w14:paraId="77C94BC6" w14:textId="34C1F7ED" w:rsidR="00807CF6" w:rsidRPr="00807CF6" w:rsidRDefault="00466477" w:rsidP="004868A6">
            <w:pPr>
              <w:rPr>
                <w:rFonts w:cs="Arial"/>
                <w:sz w:val="20"/>
              </w:rPr>
            </w:pPr>
            <w:r>
              <w:rPr>
                <w:rFonts w:cs="Arial"/>
                <w:sz w:val="20"/>
              </w:rPr>
              <w:t>01:02.</w:t>
            </w:r>
            <w:r w:rsidR="00807CF6" w:rsidRPr="00807CF6">
              <w:rPr>
                <w:rFonts w:cs="Arial"/>
                <w:sz w:val="20"/>
              </w:rPr>
              <w:t>12</w:t>
            </w:r>
          </w:p>
        </w:tc>
        <w:tc>
          <w:tcPr>
            <w:tcW w:w="1675" w:type="dxa"/>
            <w:tcBorders>
              <w:top w:val="single" w:sz="4" w:space="0" w:color="auto"/>
              <w:left w:val="single" w:sz="4" w:space="0" w:color="auto"/>
              <w:bottom w:val="single" w:sz="4" w:space="0" w:color="auto"/>
              <w:right w:val="single" w:sz="4" w:space="0" w:color="auto"/>
            </w:tcBorders>
          </w:tcPr>
          <w:p w14:paraId="006CDC00" w14:textId="77777777" w:rsidR="00807CF6" w:rsidRPr="00807CF6" w:rsidRDefault="00807CF6" w:rsidP="004868A6">
            <w:pPr>
              <w:rPr>
                <w:rFonts w:cs="Arial"/>
                <w:sz w:val="20"/>
              </w:rPr>
            </w:pPr>
            <w:r w:rsidRPr="00807CF6">
              <w:rPr>
                <w:rFonts w:cs="Arial"/>
                <w:sz w:val="20"/>
              </w:rPr>
              <w:t>R Lee</w:t>
            </w:r>
          </w:p>
        </w:tc>
        <w:tc>
          <w:tcPr>
            <w:tcW w:w="1678" w:type="dxa"/>
            <w:tcBorders>
              <w:top w:val="single" w:sz="4" w:space="0" w:color="auto"/>
              <w:left w:val="single" w:sz="4" w:space="0" w:color="auto"/>
              <w:bottom w:val="single" w:sz="4" w:space="0" w:color="auto"/>
              <w:right w:val="single" w:sz="4" w:space="0" w:color="auto"/>
            </w:tcBorders>
          </w:tcPr>
          <w:p w14:paraId="6B40A338" w14:textId="77777777" w:rsidR="00807CF6" w:rsidRPr="00807CF6" w:rsidRDefault="00807CF6" w:rsidP="004868A6">
            <w:pPr>
              <w:rPr>
                <w:rFonts w:cs="Arial"/>
                <w:sz w:val="20"/>
              </w:rPr>
            </w:pPr>
            <w:r w:rsidRPr="00807CF6">
              <w:rPr>
                <w:rFonts w:cs="Arial"/>
                <w:sz w:val="20"/>
              </w:rPr>
              <w:t>Cherrybrook</w:t>
            </w:r>
          </w:p>
        </w:tc>
        <w:tc>
          <w:tcPr>
            <w:tcW w:w="1809" w:type="dxa"/>
            <w:tcBorders>
              <w:top w:val="single" w:sz="4" w:space="0" w:color="auto"/>
              <w:left w:val="single" w:sz="4" w:space="0" w:color="auto"/>
              <w:bottom w:val="single" w:sz="4" w:space="0" w:color="auto"/>
              <w:right w:val="single" w:sz="4" w:space="0" w:color="auto"/>
            </w:tcBorders>
          </w:tcPr>
          <w:p w14:paraId="29C29687" w14:textId="77777777" w:rsidR="00807CF6" w:rsidRPr="00807CF6" w:rsidRDefault="00807CF6" w:rsidP="004868A6">
            <w:pPr>
              <w:rPr>
                <w:rFonts w:cs="Arial"/>
                <w:sz w:val="20"/>
              </w:rPr>
            </w:pPr>
            <w:r w:rsidRPr="00807CF6">
              <w:rPr>
                <w:rFonts w:cs="Arial"/>
                <w:sz w:val="20"/>
              </w:rPr>
              <w:t>2012</w:t>
            </w:r>
          </w:p>
        </w:tc>
      </w:tr>
      <w:tr w:rsidR="00807CF6" w:rsidRPr="00807CF6" w14:paraId="3A0F3995" w14:textId="77777777" w:rsidTr="00AC7D94">
        <w:tblPrEx>
          <w:tblLook w:val="0000" w:firstRow="0" w:lastRow="0" w:firstColumn="0" w:lastColumn="0" w:noHBand="0" w:noVBand="0"/>
        </w:tblPrEx>
        <w:trPr>
          <w:trHeight w:hRule="exact" w:val="397"/>
        </w:trPr>
        <w:tc>
          <w:tcPr>
            <w:tcW w:w="1439" w:type="dxa"/>
            <w:tcBorders>
              <w:top w:val="single" w:sz="4" w:space="0" w:color="auto"/>
              <w:left w:val="single" w:sz="4" w:space="0" w:color="auto"/>
              <w:bottom w:val="single" w:sz="4" w:space="0" w:color="auto"/>
              <w:right w:val="single" w:sz="4" w:space="0" w:color="auto"/>
            </w:tcBorders>
            <w:vAlign w:val="center"/>
          </w:tcPr>
          <w:p w14:paraId="3B37FF35" w14:textId="77777777" w:rsidR="00807CF6" w:rsidRPr="00807CF6" w:rsidRDefault="00807CF6" w:rsidP="004868A6">
            <w:pPr>
              <w:jc w:val="center"/>
              <w:rPr>
                <w:color w:val="000000"/>
                <w:sz w:val="18"/>
                <w:szCs w:val="22"/>
              </w:rPr>
            </w:pPr>
            <w:r w:rsidRPr="00807CF6">
              <w:rPr>
                <w:color w:val="000000"/>
                <w:sz w:val="18"/>
                <w:szCs w:val="22"/>
              </w:rPr>
              <w:t>Boys</w:t>
            </w:r>
          </w:p>
        </w:tc>
        <w:tc>
          <w:tcPr>
            <w:tcW w:w="1221" w:type="dxa"/>
            <w:tcBorders>
              <w:top w:val="single" w:sz="4" w:space="0" w:color="auto"/>
              <w:left w:val="single" w:sz="4" w:space="0" w:color="auto"/>
              <w:bottom w:val="single" w:sz="4" w:space="0" w:color="auto"/>
              <w:right w:val="single" w:sz="4" w:space="0" w:color="auto"/>
            </w:tcBorders>
          </w:tcPr>
          <w:p w14:paraId="6E465AE9" w14:textId="77777777" w:rsidR="00807CF6" w:rsidRPr="00807CF6" w:rsidRDefault="00807CF6" w:rsidP="00A661FB">
            <w:pPr>
              <w:rPr>
                <w:rFonts w:cs="Arial"/>
                <w:sz w:val="20"/>
              </w:rPr>
            </w:pPr>
            <w:r w:rsidRPr="00807CF6">
              <w:rPr>
                <w:rFonts w:cs="Arial"/>
                <w:sz w:val="20"/>
              </w:rPr>
              <w:t>OPEN</w:t>
            </w:r>
          </w:p>
        </w:tc>
        <w:tc>
          <w:tcPr>
            <w:tcW w:w="1925" w:type="dxa"/>
            <w:tcBorders>
              <w:top w:val="single" w:sz="4" w:space="0" w:color="auto"/>
              <w:left w:val="single" w:sz="4" w:space="0" w:color="auto"/>
              <w:bottom w:val="single" w:sz="4" w:space="0" w:color="auto"/>
              <w:right w:val="single" w:sz="4" w:space="0" w:color="auto"/>
            </w:tcBorders>
          </w:tcPr>
          <w:p w14:paraId="1C1A8180" w14:textId="00FBF432" w:rsidR="00807CF6" w:rsidRPr="00807CF6" w:rsidRDefault="00466477" w:rsidP="004868A6">
            <w:pPr>
              <w:rPr>
                <w:rFonts w:cs="Arial"/>
                <w:sz w:val="20"/>
              </w:rPr>
            </w:pPr>
            <w:r>
              <w:rPr>
                <w:rFonts w:cs="Arial"/>
                <w:sz w:val="20"/>
              </w:rPr>
              <w:t>01:00.</w:t>
            </w:r>
            <w:r w:rsidR="00807CF6" w:rsidRPr="00807CF6">
              <w:rPr>
                <w:rFonts w:cs="Arial"/>
                <w:sz w:val="20"/>
              </w:rPr>
              <w:t>15</w:t>
            </w:r>
          </w:p>
        </w:tc>
        <w:tc>
          <w:tcPr>
            <w:tcW w:w="1675" w:type="dxa"/>
            <w:tcBorders>
              <w:top w:val="single" w:sz="4" w:space="0" w:color="auto"/>
              <w:left w:val="single" w:sz="4" w:space="0" w:color="auto"/>
              <w:bottom w:val="single" w:sz="4" w:space="0" w:color="auto"/>
              <w:right w:val="single" w:sz="4" w:space="0" w:color="auto"/>
            </w:tcBorders>
          </w:tcPr>
          <w:p w14:paraId="3FE6D1DC" w14:textId="77777777" w:rsidR="00807CF6" w:rsidRPr="00807CF6" w:rsidRDefault="00807CF6" w:rsidP="004868A6">
            <w:pPr>
              <w:rPr>
                <w:rFonts w:cs="Arial"/>
                <w:sz w:val="20"/>
              </w:rPr>
            </w:pPr>
            <w:r w:rsidRPr="00807CF6">
              <w:rPr>
                <w:rFonts w:cs="Arial"/>
                <w:sz w:val="20"/>
              </w:rPr>
              <w:t>Z. King</w:t>
            </w:r>
          </w:p>
        </w:tc>
        <w:tc>
          <w:tcPr>
            <w:tcW w:w="1678" w:type="dxa"/>
            <w:tcBorders>
              <w:top w:val="single" w:sz="4" w:space="0" w:color="auto"/>
              <w:left w:val="single" w:sz="4" w:space="0" w:color="auto"/>
              <w:bottom w:val="single" w:sz="4" w:space="0" w:color="auto"/>
              <w:right w:val="single" w:sz="4" w:space="0" w:color="auto"/>
            </w:tcBorders>
          </w:tcPr>
          <w:p w14:paraId="150DADE8" w14:textId="77777777" w:rsidR="00807CF6" w:rsidRPr="00807CF6" w:rsidRDefault="00807CF6" w:rsidP="004868A6">
            <w:pPr>
              <w:rPr>
                <w:rFonts w:cs="Arial"/>
                <w:sz w:val="20"/>
              </w:rPr>
            </w:pPr>
            <w:r w:rsidRPr="00807CF6">
              <w:rPr>
                <w:rFonts w:cs="Arial"/>
                <w:sz w:val="20"/>
              </w:rPr>
              <w:t>Galston</w:t>
            </w:r>
          </w:p>
        </w:tc>
        <w:tc>
          <w:tcPr>
            <w:tcW w:w="1809" w:type="dxa"/>
            <w:tcBorders>
              <w:top w:val="single" w:sz="4" w:space="0" w:color="auto"/>
              <w:left w:val="single" w:sz="4" w:space="0" w:color="auto"/>
              <w:bottom w:val="single" w:sz="4" w:space="0" w:color="auto"/>
              <w:right w:val="single" w:sz="4" w:space="0" w:color="auto"/>
            </w:tcBorders>
          </w:tcPr>
          <w:p w14:paraId="48D54D9C" w14:textId="77777777" w:rsidR="00807CF6" w:rsidRPr="00807CF6" w:rsidRDefault="00807CF6" w:rsidP="004868A6">
            <w:pPr>
              <w:rPr>
                <w:rFonts w:cs="Arial"/>
                <w:sz w:val="20"/>
              </w:rPr>
            </w:pPr>
            <w:r w:rsidRPr="00807CF6">
              <w:rPr>
                <w:rFonts w:cs="Arial"/>
                <w:sz w:val="20"/>
              </w:rPr>
              <w:t>1995</w:t>
            </w:r>
          </w:p>
        </w:tc>
      </w:tr>
    </w:tbl>
    <w:p w14:paraId="7520CFC9" w14:textId="77777777" w:rsidR="00A661FB" w:rsidRDefault="00A661FB" w:rsidP="0090290D">
      <w:pPr>
        <w:rPr>
          <w:szCs w:val="22"/>
        </w:rPr>
      </w:pPr>
    </w:p>
    <w:sectPr w:rsidR="00A661FB" w:rsidSect="00637ACD">
      <w:type w:val="continuous"/>
      <w:pgSz w:w="12240" w:h="15840"/>
      <w:pgMar w:top="720" w:right="720" w:bottom="567" w:left="72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3BBD73" w14:textId="77777777" w:rsidR="006B2820" w:rsidRDefault="006B2820" w:rsidP="00A3443E">
      <w:pPr>
        <w:spacing w:before="0" w:after="0" w:line="240" w:lineRule="auto"/>
      </w:pPr>
      <w:r>
        <w:separator/>
      </w:r>
    </w:p>
  </w:endnote>
  <w:endnote w:type="continuationSeparator" w:id="0">
    <w:p w14:paraId="4438EC0A" w14:textId="77777777" w:rsidR="006B2820" w:rsidRDefault="006B2820" w:rsidP="00A3443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B9B9F" w14:textId="77777777" w:rsidR="006B2820" w:rsidRDefault="006B2820" w:rsidP="00A3443E">
      <w:pPr>
        <w:spacing w:before="0" w:after="0" w:line="240" w:lineRule="auto"/>
      </w:pPr>
      <w:r>
        <w:separator/>
      </w:r>
    </w:p>
  </w:footnote>
  <w:footnote w:type="continuationSeparator" w:id="0">
    <w:p w14:paraId="4B5E698C" w14:textId="77777777" w:rsidR="006B2820" w:rsidRDefault="006B2820" w:rsidP="00A3443E">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8A78B" w14:textId="77777777" w:rsidR="009A1493" w:rsidRDefault="009A1493">
    <w:pPr>
      <w:pStyle w:val="Header"/>
    </w:pPr>
    <w:r>
      <w:rPr>
        <w:caps/>
        <w:noProof/>
        <w:color w:val="808080" w:themeColor="background1" w:themeShade="80"/>
        <w:sz w:val="20"/>
        <w:lang w:val="en-US" w:eastAsia="en-US"/>
      </w:rPr>
      <mc:AlternateContent>
        <mc:Choice Requires="wpg">
          <w:drawing>
            <wp:anchor distT="0" distB="0" distL="114300" distR="114300" simplePos="0" relativeHeight="251657728" behindDoc="0" locked="0" layoutInCell="1" allowOverlap="1" wp14:anchorId="18241425" wp14:editId="3B258C22">
              <wp:simplePos x="0" y="0"/>
              <wp:positionH relativeFrom="page">
                <wp:posOffset>6448425</wp:posOffset>
              </wp:positionH>
              <wp:positionV relativeFrom="page">
                <wp:posOffset>158857</wp:posOffset>
              </wp:positionV>
              <wp:extent cx="1319530" cy="765068"/>
              <wp:effectExtent l="0" t="0" r="0" b="16510"/>
              <wp:wrapNone/>
              <wp:docPr id="167" name="Group 167"/>
              <wp:cNvGraphicFramePr/>
              <a:graphic xmlns:a="http://schemas.openxmlformats.org/drawingml/2006/main">
                <a:graphicData uri="http://schemas.microsoft.com/office/word/2010/wordprocessingGroup">
                  <wpg:wgp>
                    <wpg:cNvGrpSpPr/>
                    <wpg:grpSpPr>
                      <a:xfrm>
                        <a:off x="0" y="0"/>
                        <a:ext cx="1319530" cy="765068"/>
                        <a:chOff x="0" y="-102723"/>
                        <a:chExt cx="1700784" cy="1126851"/>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913199" y="-102723"/>
                          <a:ext cx="549841" cy="82259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8BEB21" w14:textId="2FD1F9B3" w:rsidR="009A1493" w:rsidRPr="00EB272E" w:rsidRDefault="009A1493">
                            <w:pPr>
                              <w:pStyle w:val="Header"/>
                              <w:rPr>
                                <w:color w:val="FFFFFF" w:themeColor="background1"/>
                                <w:szCs w:val="24"/>
                              </w:rPr>
                            </w:pPr>
                            <w:r w:rsidRPr="00EB272E">
                              <w:rPr>
                                <w:color w:val="FFFFFF" w:themeColor="background1"/>
                                <w:szCs w:val="24"/>
                              </w:rPr>
                              <w:fldChar w:fldCharType="begin"/>
                            </w:r>
                            <w:r w:rsidRPr="00EB272E">
                              <w:rPr>
                                <w:color w:val="FFFFFF" w:themeColor="background1"/>
                                <w:szCs w:val="24"/>
                              </w:rPr>
                              <w:instrText xml:space="preserve"> PAGE   \* MERGEFORMAT </w:instrText>
                            </w:r>
                            <w:r w:rsidRPr="00EB272E">
                              <w:rPr>
                                <w:color w:val="FFFFFF" w:themeColor="background1"/>
                                <w:szCs w:val="24"/>
                              </w:rPr>
                              <w:fldChar w:fldCharType="separate"/>
                            </w:r>
                            <w:r w:rsidR="00BA4C9C">
                              <w:rPr>
                                <w:noProof/>
                                <w:color w:val="FFFFFF" w:themeColor="background1"/>
                                <w:szCs w:val="24"/>
                              </w:rPr>
                              <w:t>8</w:t>
                            </w:r>
                            <w:r w:rsidRPr="00EB272E">
                              <w:rPr>
                                <w:noProof/>
                                <w:color w:val="FFFFFF" w:themeColor="background1"/>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18241425" id="Group 167" o:spid="_x0000_s1026" style="position:absolute;margin-left:507.75pt;margin-top:12.5pt;width:103.9pt;height:60.25pt;z-index:251657728;mso-position-horizontal-relative:page;mso-position-vertical-relative:page;mso-width-relative:margin;mso-height-relative:margin" coordorigin=",-1027" coordsize="17007,112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">
              <v:group id="Group 168" o:spid="_x0000_s1027"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rect id="Rectangle 169" o:spid="_x0000_s1028"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PpEMEA&#10;AADcAAAADwAAAGRycy9kb3ducmV2LnhtbERPS4vCMBC+L/gfwgje1lQPXVuNIrLLukcfCN6GZmyL&#10;zaQkWVv/vREEb/PxPWex6k0jbuR8bVnBZJyAIC6srrlUcDz8fM5A+ICssbFMCu7kYbUcfCww17bj&#10;Hd32oRQxhH2OCqoQ2lxKX1Rk0I9tSxy5i3UGQ4SulNphF8NNI6dJkkqDNceGClvaVFRc9/9GQZZO&#10;/9zu9HvuLvfufC2/cJt9o1KjYb+egwjUh7f45d7qOD/N4PlMvE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T6RDBAAAA3AAAAA8AAAAAAAAAAAAAAAAAmAIAAGRycy9kb3du&#10;cmV2LnhtbFBLBQYAAAAABAAEAPUAAACGAwAAAAA=&#10;" fillcolor="white [3212]" stroked="f" strokeweight="2pt">
                  <v:fill opacity="0"/>
                </v:rect>
                <v:shape id="Rectangle 12" o:spid="_x0000_s1029"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6SsQA&#10;AADcAAAADwAAAGRycy9kb3ducmV2LnhtbESPzW7CQAyE75V4h5WRuJVNEWohZUEIRMUJiZ8HsLIm&#10;SZv1RrtLEt6+PlTqzdaMZz6vNoNrVEch1p4NvE0zUMSFtzWXBm7Xw+sCVEzIFhvPZOBJETbr0csK&#10;c+t7PlN3SaWSEI45GqhSanOtY1GRwzj1LbFodx8cJllDqW3AXsJdo2dZ9q4d1iwNFba0q6j4uTyc&#10;Ab1cdv3BN/PbqX9+hcEfv/d2bsxkPGw/QSUa0r/57/poBf9D8OUZm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v+krEAAAA3AAAAA8AAAAAAAAAAAAAAAAAmAIAAGRycy9k&#10;b3ducmV2LnhtbFBLBQYAAAAABAAEAPUAAACJAw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P+wsIA&#10;AADcAAAADwAAAGRycy9kb3ducmV2LnhtbERPS4vCMBC+C/6HMMLeNNXqKl2jLMsq3nwi7m1oxrbY&#10;TEoTtf57Iwh7m4/vOdN5Y0pxo9oVlhX0exEI4tTqgjMFh/2iOwHhPLLG0jIpeJCD+azdmmKi7Z23&#10;dNv5TIQQdgkqyL2vEildmpNB17MVceDOtjboA6wzqWu8h3BTykEUfUqDBYeGHCv6ySm97K5GQTzO&#10;toPNcnRcnqK/42X9G5+HTazUR6f5/gLhqfH/4rd7pcP8cR9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s/7CwgAAANwAAAAPAAAAAAAAAAAAAAAAAJgCAABkcnMvZG93&#10;bnJldi54bWxQSwUGAAAAAAQABAD1AAAAhwM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9131;top:-1027;width:5499;height:82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9IMMA&#10;AADcAAAADwAAAGRycy9kb3ducmV2LnhtbERPTWvCQBC9C/0PyxR6q5uqmJK6SghavShoBa9DdpoE&#10;s7NpdjXx37tCwds83ufMFr2pxZVaV1lW8DGMQBDnVldcKDj+rN4/QTiPrLG2TApu5GAxfxnMMNG2&#10;4z1dD74QIYRdggpK75tESpeXZNANbUMcuF/bGvQBtoXULXYh3NRyFEVTabDi0FBiQ1lJ+flwMQqy&#10;yfJvtf7eppe46+xYZtHulJ6Venvt0y8Qnnr/FP+7NzrMj0fweCZc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f9IMMAAADcAAAADwAAAAAAAAAAAAAAAACYAgAAZHJzL2Rv&#10;d25yZXYueG1sUEsFBgAAAAAEAAQA9QAAAIgDAAAAAA==&#10;" filled="f" stroked="f" strokeweight=".5pt">
                <v:textbox inset=",7.2pt,,7.2pt">
                  <w:txbxContent>
                    <w:p w14:paraId="4D8BEB21" w14:textId="2FD1F9B3" w:rsidR="009A1493" w:rsidRPr="00EB272E" w:rsidRDefault="009A1493">
                      <w:pPr>
                        <w:pStyle w:val="Header"/>
                        <w:rPr>
                          <w:color w:val="FFFFFF" w:themeColor="background1"/>
                          <w:szCs w:val="24"/>
                        </w:rPr>
                      </w:pPr>
                      <w:r w:rsidRPr="00EB272E">
                        <w:rPr>
                          <w:color w:val="FFFFFF" w:themeColor="background1"/>
                          <w:szCs w:val="24"/>
                        </w:rPr>
                        <w:fldChar w:fldCharType="begin"/>
                      </w:r>
                      <w:r w:rsidRPr="00EB272E">
                        <w:rPr>
                          <w:color w:val="FFFFFF" w:themeColor="background1"/>
                          <w:szCs w:val="24"/>
                        </w:rPr>
                        <w:instrText xml:space="preserve"> PAGE   \* MERGEFORMAT </w:instrText>
                      </w:r>
                      <w:r w:rsidRPr="00EB272E">
                        <w:rPr>
                          <w:color w:val="FFFFFF" w:themeColor="background1"/>
                          <w:szCs w:val="24"/>
                        </w:rPr>
                        <w:fldChar w:fldCharType="separate"/>
                      </w:r>
                      <w:r w:rsidR="007D2DF2">
                        <w:rPr>
                          <w:noProof/>
                          <w:color w:val="FFFFFF" w:themeColor="background1"/>
                          <w:szCs w:val="24"/>
                        </w:rPr>
                        <w:t>8</w:t>
                      </w:r>
                      <w:r w:rsidRPr="00EB272E">
                        <w:rPr>
                          <w:noProof/>
                          <w:color w:val="FFFFFF" w:themeColor="background1"/>
                          <w:szCs w:val="24"/>
                        </w:rPr>
                        <w:fldChar w:fldCharType="end"/>
                      </w:r>
                    </w:p>
                  </w:txbxContent>
                </v:textbox>
              </v:shape>
              <w10:wrap anchorx="page" anchory="page"/>
            </v:group>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1E6A0" w14:textId="77777777" w:rsidR="009A1493" w:rsidRDefault="009A1493">
    <w:pPr>
      <w:pStyle w:val="Header"/>
    </w:pPr>
    <w:r>
      <w:rPr>
        <w:caps/>
        <w:noProof/>
        <w:color w:val="808080" w:themeColor="background1" w:themeShade="80"/>
        <w:sz w:val="20"/>
        <w:lang w:val="en-US" w:eastAsia="en-US"/>
      </w:rPr>
      <mc:AlternateContent>
        <mc:Choice Requires="wpg">
          <w:drawing>
            <wp:anchor distT="0" distB="0" distL="114300" distR="114300" simplePos="0" relativeHeight="251656704" behindDoc="0" locked="0" layoutInCell="1" allowOverlap="1" wp14:anchorId="2A7DD323" wp14:editId="3819B6F0">
              <wp:simplePos x="0" y="0"/>
              <wp:positionH relativeFrom="page">
                <wp:align>left</wp:align>
              </wp:positionH>
              <mc:AlternateContent>
                <mc:Choice Requires="wp14">
                  <wp:positionV relativeFrom="page">
                    <wp14:pctPosVOffset>2300</wp14:pctPosVOffset>
                  </wp:positionV>
                </mc:Choice>
                <mc:Fallback>
                  <wp:positionV relativeFrom="page">
                    <wp:posOffset>231140</wp:posOffset>
                  </wp:positionV>
                </mc:Fallback>
              </mc:AlternateContent>
              <wp:extent cx="1162050" cy="714375"/>
              <wp:effectExtent l="0" t="0" r="0" b="9525"/>
              <wp:wrapNone/>
              <wp:docPr id="158" name="Group 158"/>
              <wp:cNvGraphicFramePr/>
              <a:graphic xmlns:a="http://schemas.openxmlformats.org/drawingml/2006/main">
                <a:graphicData uri="http://schemas.microsoft.com/office/word/2010/wordprocessingGroup">
                  <wpg:wgp>
                    <wpg:cNvGrpSpPr/>
                    <wpg:grpSpPr>
                      <a:xfrm>
                        <a:off x="0" y="0"/>
                        <a:ext cx="1162050" cy="714375"/>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31" y="18944"/>
                          <a:ext cx="627300" cy="6536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E20F" w14:textId="221B346B" w:rsidR="009A1493" w:rsidRPr="00EB272E" w:rsidRDefault="009A1493">
                            <w:pPr>
                              <w:pStyle w:val="Header"/>
                              <w:jc w:val="right"/>
                              <w:rPr>
                                <w:color w:val="FFFFFF" w:themeColor="background1"/>
                                <w:szCs w:val="24"/>
                              </w:rPr>
                            </w:pPr>
                            <w:r w:rsidRPr="00EB272E">
                              <w:rPr>
                                <w:color w:val="FFFFFF" w:themeColor="background1"/>
                                <w:szCs w:val="24"/>
                              </w:rPr>
                              <w:fldChar w:fldCharType="begin"/>
                            </w:r>
                            <w:r w:rsidRPr="00EB272E">
                              <w:rPr>
                                <w:color w:val="FFFFFF" w:themeColor="background1"/>
                                <w:szCs w:val="24"/>
                              </w:rPr>
                              <w:instrText xml:space="preserve"> PAGE   \* MERGEFORMAT </w:instrText>
                            </w:r>
                            <w:r w:rsidRPr="00EB272E">
                              <w:rPr>
                                <w:color w:val="FFFFFF" w:themeColor="background1"/>
                                <w:szCs w:val="24"/>
                              </w:rPr>
                              <w:fldChar w:fldCharType="separate"/>
                            </w:r>
                            <w:r w:rsidR="00BA4C9C">
                              <w:rPr>
                                <w:noProof/>
                                <w:color w:val="FFFFFF" w:themeColor="background1"/>
                                <w:szCs w:val="24"/>
                              </w:rPr>
                              <w:t>9</w:t>
                            </w:r>
                            <w:r w:rsidRPr="00EB272E">
                              <w:rPr>
                                <w:noProof/>
                                <w:color w:val="FFFFFF" w:themeColor="background1"/>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A7DD323" id="Group 158" o:spid="_x0000_s1032" style="position:absolute;margin-left:0;margin-top:0;width:91.5pt;height:56.25pt;z-index:251656704;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">
              <v:group id="Group 159" o:spid="_x0000_s1033"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rect id="Rectangle 160" o:spid="_x0000_s1034"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lAjcQA&#10;AADcAAAADwAAAGRycy9kb3ducmV2LnhtbESPT2/CMAzF75P2HSJP2m2kcOigIyA0DQ2O/NEkblZj&#10;2orGqZJAy7fHh0ncbL3n936eLwfXqhuF2Hg2MB5loIhLbxuuDBwP648pqJiQLbaeycCdIiwXry9z&#10;LKzveUe3faqUhHAs0ECdUldoHcuaHMaR74hFO/vgMMkaKm0D9hLuWj3Jslw7bFgaauzou6bysr86&#10;A7N8sg27v99Tf773p0v1iZvZDxrz/jasvkAlGtLT/H+9sYKfC748IxPo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QI3EAAAA3AAAAA8AAAAAAAAAAAAAAAAAmAIAAGRycy9k&#10;b3ducmV2LnhtbFBLBQYAAAAABAAEAPUAAACJAwAAAAA=&#10;" fillcolor="white [3212]" stroked="f" strokeweight="2pt">
                  <v:fill opacity="0"/>
                </v:rect>
                <v:shape id="Rectangle 1" o:spid="_x0000_s1035"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rJDMEA&#10;AADcAAAADwAAAGRycy9kb3ducmV2LnhtbERPzWrCQBC+F3yHZYTe6sYSQo2uIpZIToWqDzBkxySa&#10;nQ27axLfvlso9DYf3+9sdpPpxEDOt5YVLBcJCOLK6pZrBZdz8fYBwgdkjZ1lUvAkD7vt7GWDubYj&#10;f9NwCrWIIexzVNCE0OdS+qohg35he+LIXa0zGCJ0tdQOxxhuOvmeJJk02HJsaLCnQ0PV/fQwCuRq&#10;NYyF7dLL1/g8usmWt0+dKvU6n/ZrEIGm8C/+c5c6zs+W8PtMvE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6yQzBAAAA3AAAAA8AAAAAAAAAAAAAAAAAmAIAAGRycy9kb3du&#10;cmV2LnhtbFBLBQYAAAAABAAEAPUAAACGAwAAAAA=&#10;" path="m,l1462822,,910372,376306,,1014481,,xe" fillcolor="#4f81bd [3204]" stroked="f" strokeweight="2pt">
                  <v:path arrowok="t" o:connecttype="custom" o:connectlocs="0,0;1463040,0;910508,376493;0,1014984;0,0" o:connectangles="0,0,0,0,0"/>
                </v:shape>
                <v:rect id="Rectangle 162" o:spid="_x0000_s1036" style="position:absolute;left:2286;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HTK8YA&#10;AADcAAAADwAAAGRycy9kb3ducmV2LnhtbESP3WrCQBCF7wu+wzKCd3WjiJToKipI/6AQFcS7YXdM&#10;otnZkN3GtE/fLQjezXDO+ebMfNnZSrTU+NKxgtEwAUGsnSk5V3DYb59fQPiAbLByTAp+yMNy0Xua&#10;Y2rcjTNqdyEXEcI+RQVFCHUqpdcFWfRDVxNH7ewaiyGuTS5Ng7cIt5UcJ8lUWiw5Xiiwpk1B+rr7&#10;tpFy0F/Z6bWerD+PbZZ8vOe/F71SatDvVjMQgbrwMN/TbybWn47h/5k4gV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6HTK8YAAADcAAAADwAAAAAAAAAAAAAAAACYAgAAZHJz&#10;L2Rvd25yZXYueG1sUEsFBgAAAAAEAAQA9QAAAIsDAAAAAA==&#10;" stroked="f" strokeweight="2pt">
                  <v:fill r:id="rId2" o:title="" recolor="t" rotate="t" type="frame"/>
                </v:rect>
              </v:group>
              <v:shapetype id="_x0000_t202" coordsize="21600,21600" o:spt="202" path="m,l,21600r21600,l21600,xe">
                <v:stroke joinstyle="miter"/>
                <v:path gradientshapeok="t" o:connecttype="rect"/>
              </v:shapetype>
              <v:shape id="Text Box 163" o:spid="_x0000_s1037" type="#_x0000_t202" style="position:absolute;left:2370;top:189;width:6273;height:6536;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0GQMIA&#10;AADcAAAADwAAAGRycy9kb3ducmV2LnhtbERPTUvDQBC9C/0PyxS82Y2NtJJ2W0pB8KAHWxGPw+40&#10;CWZnQ2Zso7/eFQRv83ifs96OsTNnGqRN7OB2VoAh9im0XDt4PT7c3IMRRQ7YJSYHXySw3Uyu1liF&#10;dOEXOh+0NjmEpUIHjWpfWSu+oYgySz1x5k5piKgZDrUNA15yeOzsvCgWNmLLuaHBnvYN+Y/DZ3Rw&#10;F59KL1oIvc/9W7mU5++wVOeup+NuBUZp1H/xn/sx5PmLEn6fyRfY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ZAwgAAANwAAAAPAAAAAAAAAAAAAAAAAJgCAABkcnMvZG93&#10;bnJldi54bWxQSwUGAAAAAAQABAD1AAAAhwMAAAAA&#10;" filled="f" stroked="f" strokeweight=".5pt">
                <v:textbox inset=",7.2pt,,7.2pt">
                  <w:txbxContent>
                    <w:p w14:paraId="1B16E20F" w14:textId="221B346B" w:rsidR="009A1493" w:rsidRPr="00EB272E" w:rsidRDefault="009A1493">
                      <w:pPr>
                        <w:pStyle w:val="Header"/>
                        <w:jc w:val="right"/>
                        <w:rPr>
                          <w:color w:val="FFFFFF" w:themeColor="background1"/>
                          <w:szCs w:val="24"/>
                        </w:rPr>
                      </w:pPr>
                      <w:r w:rsidRPr="00EB272E">
                        <w:rPr>
                          <w:color w:val="FFFFFF" w:themeColor="background1"/>
                          <w:szCs w:val="24"/>
                        </w:rPr>
                        <w:fldChar w:fldCharType="begin"/>
                      </w:r>
                      <w:r w:rsidRPr="00EB272E">
                        <w:rPr>
                          <w:color w:val="FFFFFF" w:themeColor="background1"/>
                          <w:szCs w:val="24"/>
                        </w:rPr>
                        <w:instrText xml:space="preserve"> PAGE   \* MERGEFORMAT </w:instrText>
                      </w:r>
                      <w:r w:rsidRPr="00EB272E">
                        <w:rPr>
                          <w:color w:val="FFFFFF" w:themeColor="background1"/>
                          <w:szCs w:val="24"/>
                        </w:rPr>
                        <w:fldChar w:fldCharType="separate"/>
                      </w:r>
                      <w:r w:rsidR="007D2DF2">
                        <w:rPr>
                          <w:noProof/>
                          <w:color w:val="FFFFFF" w:themeColor="background1"/>
                          <w:szCs w:val="24"/>
                        </w:rPr>
                        <w:t>1</w:t>
                      </w:r>
                      <w:r w:rsidRPr="00EB272E">
                        <w:rPr>
                          <w:noProof/>
                          <w:color w:val="FFFFFF" w:themeColor="background1"/>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94A54"/>
    <w:multiLevelType w:val="hybridMultilevel"/>
    <w:tmpl w:val="175A20C2"/>
    <w:lvl w:ilvl="0" w:tplc="C6C63C64">
      <w:start w:val="200"/>
      <w:numFmt w:val="decimal"/>
      <w:lvlText w:val="%1"/>
      <w:lvlJc w:val="left"/>
      <w:pPr>
        <w:tabs>
          <w:tab w:val="num" w:pos="2595"/>
        </w:tabs>
        <w:ind w:left="2595" w:hanging="435"/>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nsid w:val="146C2EF0"/>
    <w:multiLevelType w:val="hybridMultilevel"/>
    <w:tmpl w:val="5D723E9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6167964"/>
    <w:multiLevelType w:val="singleLevel"/>
    <w:tmpl w:val="0C090005"/>
    <w:lvl w:ilvl="0">
      <w:start w:val="1"/>
      <w:numFmt w:val="bullet"/>
      <w:lvlText w:val=""/>
      <w:lvlJc w:val="left"/>
      <w:pPr>
        <w:ind w:left="1069" w:hanging="360"/>
      </w:pPr>
      <w:rPr>
        <w:rFonts w:ascii="Wingdings" w:hAnsi="Wingdings" w:hint="default"/>
        <w:color w:val="auto"/>
      </w:rPr>
    </w:lvl>
  </w:abstractNum>
  <w:abstractNum w:abstractNumId="3">
    <w:nsid w:val="34072002"/>
    <w:multiLevelType w:val="hybridMultilevel"/>
    <w:tmpl w:val="2CBEC8C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67C680A"/>
    <w:multiLevelType w:val="hybridMultilevel"/>
    <w:tmpl w:val="5BBCA48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CDC7DC4"/>
    <w:multiLevelType w:val="hybridMultilevel"/>
    <w:tmpl w:val="A426D72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9637F73"/>
    <w:multiLevelType w:val="hybridMultilevel"/>
    <w:tmpl w:val="21C84D94"/>
    <w:lvl w:ilvl="0" w:tplc="E91A26AC">
      <w:start w:val="10"/>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BEC"/>
    <w:rsid w:val="00013AA9"/>
    <w:rsid w:val="00020009"/>
    <w:rsid w:val="00021B1B"/>
    <w:rsid w:val="00024A17"/>
    <w:rsid w:val="00040136"/>
    <w:rsid w:val="000414F3"/>
    <w:rsid w:val="00091E19"/>
    <w:rsid w:val="00097EF0"/>
    <w:rsid w:val="000A4793"/>
    <w:rsid w:val="000A634F"/>
    <w:rsid w:val="000C5F71"/>
    <w:rsid w:val="000E356B"/>
    <w:rsid w:val="001038B8"/>
    <w:rsid w:val="001530F6"/>
    <w:rsid w:val="001A3F29"/>
    <w:rsid w:val="001D2ACB"/>
    <w:rsid w:val="001E4147"/>
    <w:rsid w:val="001E4F7C"/>
    <w:rsid w:val="0022760C"/>
    <w:rsid w:val="002368E1"/>
    <w:rsid w:val="00237B2F"/>
    <w:rsid w:val="00244289"/>
    <w:rsid w:val="00245FD9"/>
    <w:rsid w:val="002465DF"/>
    <w:rsid w:val="002622F5"/>
    <w:rsid w:val="00282526"/>
    <w:rsid w:val="002962C3"/>
    <w:rsid w:val="002B15C5"/>
    <w:rsid w:val="002E2229"/>
    <w:rsid w:val="002F1010"/>
    <w:rsid w:val="002F131C"/>
    <w:rsid w:val="002F324D"/>
    <w:rsid w:val="003037C6"/>
    <w:rsid w:val="0031164B"/>
    <w:rsid w:val="00323C9E"/>
    <w:rsid w:val="0033207C"/>
    <w:rsid w:val="00335F3F"/>
    <w:rsid w:val="00350119"/>
    <w:rsid w:val="003502B4"/>
    <w:rsid w:val="003A4EE2"/>
    <w:rsid w:val="003B3485"/>
    <w:rsid w:val="003C0C01"/>
    <w:rsid w:val="003C25D5"/>
    <w:rsid w:val="003C5D45"/>
    <w:rsid w:val="003F0D80"/>
    <w:rsid w:val="003F7CDA"/>
    <w:rsid w:val="00406E91"/>
    <w:rsid w:val="00417839"/>
    <w:rsid w:val="00443054"/>
    <w:rsid w:val="00455DEA"/>
    <w:rsid w:val="00466477"/>
    <w:rsid w:val="00482DBD"/>
    <w:rsid w:val="004868A6"/>
    <w:rsid w:val="004C7DA5"/>
    <w:rsid w:val="00541F7C"/>
    <w:rsid w:val="00567498"/>
    <w:rsid w:val="005713A2"/>
    <w:rsid w:val="00590564"/>
    <w:rsid w:val="00593FB6"/>
    <w:rsid w:val="0059634D"/>
    <w:rsid w:val="005C7EF3"/>
    <w:rsid w:val="005E17CE"/>
    <w:rsid w:val="00607483"/>
    <w:rsid w:val="00630B3E"/>
    <w:rsid w:val="00637ACD"/>
    <w:rsid w:val="00643662"/>
    <w:rsid w:val="00644AB9"/>
    <w:rsid w:val="00644D09"/>
    <w:rsid w:val="00645685"/>
    <w:rsid w:val="006742E3"/>
    <w:rsid w:val="00691EA8"/>
    <w:rsid w:val="006B2820"/>
    <w:rsid w:val="006D53E4"/>
    <w:rsid w:val="006E7F8E"/>
    <w:rsid w:val="007047E8"/>
    <w:rsid w:val="00705D09"/>
    <w:rsid w:val="0071412E"/>
    <w:rsid w:val="00717B84"/>
    <w:rsid w:val="0072229E"/>
    <w:rsid w:val="00762326"/>
    <w:rsid w:val="00774703"/>
    <w:rsid w:val="007C6439"/>
    <w:rsid w:val="007D1DC9"/>
    <w:rsid w:val="007D2DF2"/>
    <w:rsid w:val="00806591"/>
    <w:rsid w:val="00807878"/>
    <w:rsid w:val="00807CF6"/>
    <w:rsid w:val="008143AE"/>
    <w:rsid w:val="008368B5"/>
    <w:rsid w:val="008445EE"/>
    <w:rsid w:val="008666AF"/>
    <w:rsid w:val="00887702"/>
    <w:rsid w:val="008921BB"/>
    <w:rsid w:val="008A648D"/>
    <w:rsid w:val="008B21A9"/>
    <w:rsid w:val="008D0F93"/>
    <w:rsid w:val="0090290D"/>
    <w:rsid w:val="0094403F"/>
    <w:rsid w:val="009733E8"/>
    <w:rsid w:val="00994647"/>
    <w:rsid w:val="009A0A7F"/>
    <w:rsid w:val="009A1493"/>
    <w:rsid w:val="009E0B8A"/>
    <w:rsid w:val="009E6C5C"/>
    <w:rsid w:val="009F2ABC"/>
    <w:rsid w:val="00A3443E"/>
    <w:rsid w:val="00A34E83"/>
    <w:rsid w:val="00A45C90"/>
    <w:rsid w:val="00A62549"/>
    <w:rsid w:val="00A661FB"/>
    <w:rsid w:val="00A7275F"/>
    <w:rsid w:val="00A87AB3"/>
    <w:rsid w:val="00AA005C"/>
    <w:rsid w:val="00AB05E8"/>
    <w:rsid w:val="00AB1B27"/>
    <w:rsid w:val="00AC1035"/>
    <w:rsid w:val="00AC2FAF"/>
    <w:rsid w:val="00AC31CD"/>
    <w:rsid w:val="00AC7D94"/>
    <w:rsid w:val="00AE25E2"/>
    <w:rsid w:val="00B21A17"/>
    <w:rsid w:val="00B434AA"/>
    <w:rsid w:val="00B75784"/>
    <w:rsid w:val="00B9033E"/>
    <w:rsid w:val="00BA4C9C"/>
    <w:rsid w:val="00BB323E"/>
    <w:rsid w:val="00BB473B"/>
    <w:rsid w:val="00C0365E"/>
    <w:rsid w:val="00C11D1A"/>
    <w:rsid w:val="00C20B6C"/>
    <w:rsid w:val="00C26B54"/>
    <w:rsid w:val="00C53878"/>
    <w:rsid w:val="00C84C46"/>
    <w:rsid w:val="00C8667F"/>
    <w:rsid w:val="00C97D77"/>
    <w:rsid w:val="00D31D66"/>
    <w:rsid w:val="00D431F0"/>
    <w:rsid w:val="00D50D17"/>
    <w:rsid w:val="00D539EB"/>
    <w:rsid w:val="00D635F1"/>
    <w:rsid w:val="00D853DA"/>
    <w:rsid w:val="00DA6FD3"/>
    <w:rsid w:val="00DB5E55"/>
    <w:rsid w:val="00DD0F22"/>
    <w:rsid w:val="00DE1E20"/>
    <w:rsid w:val="00DE40FD"/>
    <w:rsid w:val="00DF3BEC"/>
    <w:rsid w:val="00E05C98"/>
    <w:rsid w:val="00E51FE6"/>
    <w:rsid w:val="00E52C48"/>
    <w:rsid w:val="00E61F01"/>
    <w:rsid w:val="00E64E99"/>
    <w:rsid w:val="00E9511C"/>
    <w:rsid w:val="00EA6F3D"/>
    <w:rsid w:val="00EA743A"/>
    <w:rsid w:val="00EB272E"/>
    <w:rsid w:val="00EB3ED4"/>
    <w:rsid w:val="00EB7668"/>
    <w:rsid w:val="00EC15F2"/>
    <w:rsid w:val="00EE29E0"/>
    <w:rsid w:val="00EF7C7D"/>
    <w:rsid w:val="00F00F6A"/>
    <w:rsid w:val="00F444C8"/>
    <w:rsid w:val="00F55339"/>
    <w:rsid w:val="00F638DC"/>
    <w:rsid w:val="00F76FF9"/>
    <w:rsid w:val="00FA6B3F"/>
    <w:rsid w:val="00FC1945"/>
    <w:rsid w:val="00FE7F15"/>
    <w:rsid w:val="00FF6FD9"/>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633E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AU" w:eastAsia="en-AU" w:bidi="ar-SA"/>
      </w:rPr>
    </w:rPrDefault>
    <w:pPrDefault>
      <w:pPr>
        <w:spacing w:before="100" w:after="200" w:line="276" w:lineRule="auto"/>
      </w:pPr>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90D"/>
    <w:rPr>
      <w:rFonts w:ascii="Verdana" w:hAnsi="Verdana"/>
      <w:sz w:val="22"/>
    </w:rPr>
  </w:style>
  <w:style w:type="paragraph" w:styleId="Heading1">
    <w:name w:val="heading 1"/>
    <w:basedOn w:val="Normal"/>
    <w:next w:val="Normal"/>
    <w:link w:val="Heading1Char"/>
    <w:uiPriority w:val="9"/>
    <w:qFormat/>
    <w:rsid w:val="0090290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Cs w:val="22"/>
    </w:rPr>
  </w:style>
  <w:style w:type="paragraph" w:styleId="Heading2">
    <w:name w:val="heading 2"/>
    <w:basedOn w:val="Normal"/>
    <w:next w:val="Normal"/>
    <w:link w:val="Heading2Char"/>
    <w:uiPriority w:val="9"/>
    <w:semiHidden/>
    <w:unhideWhenUsed/>
    <w:qFormat/>
    <w:rsid w:val="0090290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90290D"/>
    <w:pPr>
      <w:pBdr>
        <w:top w:val="single" w:sz="6" w:space="2" w:color="4F81BD" w:themeColor="accent1"/>
      </w:pBdr>
      <w:spacing w:before="300" w:after="0"/>
      <w:outlineLvl w:val="2"/>
    </w:pPr>
    <w:rPr>
      <w:caps/>
      <w:color w:val="243F60" w:themeColor="accent1" w:themeShade="7F"/>
      <w:spacing w:val="15"/>
    </w:rPr>
  </w:style>
  <w:style w:type="paragraph" w:styleId="Heading4">
    <w:name w:val="heading 4"/>
    <w:basedOn w:val="Normal"/>
    <w:next w:val="Normal"/>
    <w:link w:val="Heading4Char"/>
    <w:uiPriority w:val="9"/>
    <w:semiHidden/>
    <w:unhideWhenUsed/>
    <w:qFormat/>
    <w:rsid w:val="0090290D"/>
    <w:pPr>
      <w:pBdr>
        <w:top w:val="dotted" w:sz="6" w:space="2" w:color="4F81BD" w:themeColor="accent1"/>
      </w:pBdr>
      <w:spacing w:before="200" w:after="0"/>
      <w:outlineLvl w:val="3"/>
    </w:pPr>
    <w:rPr>
      <w:caps/>
      <w:color w:val="365F91" w:themeColor="accent1" w:themeShade="BF"/>
      <w:spacing w:val="10"/>
    </w:rPr>
  </w:style>
  <w:style w:type="paragraph" w:styleId="Heading5">
    <w:name w:val="heading 5"/>
    <w:basedOn w:val="Normal"/>
    <w:next w:val="Normal"/>
    <w:link w:val="Heading5Char"/>
    <w:uiPriority w:val="9"/>
    <w:semiHidden/>
    <w:unhideWhenUsed/>
    <w:qFormat/>
    <w:rsid w:val="0090290D"/>
    <w:pPr>
      <w:pBdr>
        <w:bottom w:val="single" w:sz="6" w:space="1" w:color="4F81BD" w:themeColor="accent1"/>
      </w:pBdr>
      <w:spacing w:before="200" w:after="0"/>
      <w:outlineLvl w:val="4"/>
    </w:pPr>
    <w:rPr>
      <w:caps/>
      <w:color w:val="365F91" w:themeColor="accent1" w:themeShade="BF"/>
      <w:spacing w:val="10"/>
    </w:rPr>
  </w:style>
  <w:style w:type="paragraph" w:styleId="Heading6">
    <w:name w:val="heading 6"/>
    <w:basedOn w:val="Normal"/>
    <w:next w:val="Normal"/>
    <w:link w:val="Heading6Char"/>
    <w:uiPriority w:val="9"/>
    <w:semiHidden/>
    <w:unhideWhenUsed/>
    <w:qFormat/>
    <w:rsid w:val="0090290D"/>
    <w:pPr>
      <w:pBdr>
        <w:bottom w:val="dotted" w:sz="6" w:space="1" w:color="4F81BD" w:themeColor="accent1"/>
      </w:pBdr>
      <w:spacing w:before="200" w:after="0"/>
      <w:outlineLvl w:val="5"/>
    </w:pPr>
    <w:rPr>
      <w:caps/>
      <w:color w:val="365F91" w:themeColor="accent1" w:themeShade="BF"/>
      <w:spacing w:val="10"/>
    </w:rPr>
  </w:style>
  <w:style w:type="paragraph" w:styleId="Heading7">
    <w:name w:val="heading 7"/>
    <w:basedOn w:val="Normal"/>
    <w:next w:val="Normal"/>
    <w:link w:val="Heading7Char"/>
    <w:uiPriority w:val="9"/>
    <w:semiHidden/>
    <w:unhideWhenUsed/>
    <w:qFormat/>
    <w:rsid w:val="0090290D"/>
    <w:pPr>
      <w:spacing w:before="200" w:after="0"/>
      <w:outlineLvl w:val="6"/>
    </w:pPr>
    <w:rPr>
      <w:caps/>
      <w:color w:val="365F91" w:themeColor="accent1" w:themeShade="BF"/>
      <w:spacing w:val="10"/>
    </w:rPr>
  </w:style>
  <w:style w:type="paragraph" w:styleId="Heading8">
    <w:name w:val="heading 8"/>
    <w:basedOn w:val="Normal"/>
    <w:next w:val="Normal"/>
    <w:link w:val="Heading8Char"/>
    <w:uiPriority w:val="9"/>
    <w:semiHidden/>
    <w:unhideWhenUsed/>
    <w:qFormat/>
    <w:rsid w:val="0090290D"/>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0290D"/>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90290D"/>
    <w:rPr>
      <w:b/>
      <w:bCs/>
      <w:color w:val="365F91" w:themeColor="accent1" w:themeShade="BF"/>
      <w:sz w:val="16"/>
      <w:szCs w:val="16"/>
    </w:rPr>
  </w:style>
  <w:style w:type="paragraph" w:styleId="Title">
    <w:name w:val="Title"/>
    <w:basedOn w:val="Normal"/>
    <w:next w:val="Normal"/>
    <w:link w:val="TitleChar"/>
    <w:uiPriority w:val="10"/>
    <w:qFormat/>
    <w:rsid w:val="0090290D"/>
    <w:pPr>
      <w:spacing w:before="0" w:after="0"/>
    </w:pPr>
    <w:rPr>
      <w:rFonts w:asciiTheme="majorHAnsi" w:eastAsiaTheme="majorEastAsia" w:hAnsiTheme="majorHAnsi" w:cstheme="majorBidi"/>
      <w:caps/>
      <w:color w:val="4F81BD" w:themeColor="accent1"/>
      <w:spacing w:val="10"/>
      <w:sz w:val="52"/>
      <w:szCs w:val="52"/>
    </w:rPr>
  </w:style>
  <w:style w:type="paragraph" w:styleId="Subtitle">
    <w:name w:val="Subtitle"/>
    <w:basedOn w:val="Normal"/>
    <w:next w:val="Normal"/>
    <w:link w:val="SubtitleChar"/>
    <w:uiPriority w:val="11"/>
    <w:qFormat/>
    <w:rsid w:val="0090290D"/>
    <w:pPr>
      <w:spacing w:before="0" w:after="500" w:line="240" w:lineRule="auto"/>
    </w:pPr>
    <w:rPr>
      <w:caps/>
      <w:color w:val="595959" w:themeColor="text1" w:themeTint="A6"/>
      <w:spacing w:val="10"/>
      <w:sz w:val="21"/>
      <w:szCs w:val="21"/>
    </w:rPr>
  </w:style>
  <w:style w:type="paragraph" w:styleId="BalloonText">
    <w:name w:val="Balloon Text"/>
    <w:basedOn w:val="Normal"/>
    <w:semiHidden/>
    <w:rsid w:val="00282526"/>
    <w:rPr>
      <w:rFonts w:ascii="Tahoma" w:hAnsi="Tahoma" w:cs="Tahoma"/>
      <w:sz w:val="16"/>
      <w:szCs w:val="16"/>
    </w:rPr>
  </w:style>
  <w:style w:type="character" w:styleId="Hyperlink">
    <w:name w:val="Hyperlink"/>
    <w:basedOn w:val="DefaultParagraphFont"/>
    <w:uiPriority w:val="99"/>
    <w:unhideWhenUsed/>
    <w:rsid w:val="00EA743A"/>
    <w:rPr>
      <w:color w:val="0000FF"/>
      <w:u w:val="single"/>
    </w:rPr>
  </w:style>
  <w:style w:type="character" w:styleId="FollowedHyperlink">
    <w:name w:val="FollowedHyperlink"/>
    <w:basedOn w:val="DefaultParagraphFont"/>
    <w:uiPriority w:val="99"/>
    <w:unhideWhenUsed/>
    <w:rsid w:val="00EA743A"/>
    <w:rPr>
      <w:color w:val="800080"/>
      <w:u w:val="single"/>
    </w:rPr>
  </w:style>
  <w:style w:type="paragraph" w:customStyle="1" w:styleId="xl63">
    <w:name w:val="xl63"/>
    <w:basedOn w:val="Normal"/>
    <w:rsid w:val="00EA743A"/>
    <w:pPr>
      <w:pBdr>
        <w:top w:val="single" w:sz="4" w:space="0" w:color="auto"/>
        <w:left w:val="single" w:sz="4" w:space="0" w:color="auto"/>
        <w:bottom w:val="single" w:sz="4" w:space="0" w:color="auto"/>
        <w:right w:val="single" w:sz="4" w:space="0" w:color="auto"/>
      </w:pBdr>
      <w:spacing w:beforeAutospacing="1" w:after="100" w:afterAutospacing="1"/>
    </w:pPr>
    <w:rPr>
      <w:rFonts w:ascii="Times New Roman" w:hAnsi="Times New Roman"/>
      <w:b/>
      <w:bCs/>
      <w:szCs w:val="24"/>
    </w:rPr>
  </w:style>
  <w:style w:type="paragraph" w:customStyle="1" w:styleId="xl64">
    <w:name w:val="xl64"/>
    <w:basedOn w:val="Normal"/>
    <w:rsid w:val="00EA743A"/>
    <w:pPr>
      <w:pBdr>
        <w:top w:val="single" w:sz="4" w:space="0" w:color="auto"/>
        <w:left w:val="single" w:sz="4" w:space="0" w:color="auto"/>
        <w:bottom w:val="single" w:sz="4" w:space="0" w:color="auto"/>
        <w:right w:val="single" w:sz="4" w:space="0" w:color="auto"/>
      </w:pBdr>
      <w:spacing w:beforeAutospacing="1" w:after="100" w:afterAutospacing="1"/>
    </w:pPr>
    <w:rPr>
      <w:rFonts w:ascii="Times New Roman" w:hAnsi="Times New Roman"/>
      <w:szCs w:val="24"/>
    </w:rPr>
  </w:style>
  <w:style w:type="paragraph" w:customStyle="1" w:styleId="xl65">
    <w:name w:val="xl65"/>
    <w:basedOn w:val="Normal"/>
    <w:rsid w:val="00EA743A"/>
    <w:pPr>
      <w:pBdr>
        <w:top w:val="single" w:sz="4" w:space="0" w:color="auto"/>
        <w:left w:val="single" w:sz="4" w:space="0" w:color="auto"/>
        <w:bottom w:val="single" w:sz="4" w:space="0" w:color="auto"/>
        <w:right w:val="single" w:sz="4" w:space="0" w:color="auto"/>
      </w:pBdr>
      <w:spacing w:beforeAutospacing="1" w:after="100" w:afterAutospacing="1"/>
    </w:pPr>
    <w:rPr>
      <w:rFonts w:ascii="Times New Roman" w:hAnsi="Times New Roman"/>
      <w:szCs w:val="24"/>
    </w:rPr>
  </w:style>
  <w:style w:type="character" w:customStyle="1" w:styleId="Heading1Char">
    <w:name w:val="Heading 1 Char"/>
    <w:basedOn w:val="DefaultParagraphFont"/>
    <w:link w:val="Heading1"/>
    <w:uiPriority w:val="9"/>
    <w:rsid w:val="0090290D"/>
    <w:rPr>
      <w:rFonts w:ascii="Verdana" w:hAnsi="Verdana"/>
      <w:caps/>
      <w:color w:val="FFFFFF" w:themeColor="background1"/>
      <w:spacing w:val="15"/>
      <w:sz w:val="22"/>
      <w:szCs w:val="22"/>
      <w:shd w:val="clear" w:color="auto" w:fill="4F81BD" w:themeFill="accent1"/>
    </w:rPr>
  </w:style>
  <w:style w:type="character" w:customStyle="1" w:styleId="Heading2Char">
    <w:name w:val="Heading 2 Char"/>
    <w:basedOn w:val="DefaultParagraphFont"/>
    <w:link w:val="Heading2"/>
    <w:uiPriority w:val="9"/>
    <w:semiHidden/>
    <w:rsid w:val="0090290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90290D"/>
    <w:rPr>
      <w:caps/>
      <w:color w:val="243F60" w:themeColor="accent1" w:themeShade="7F"/>
      <w:spacing w:val="15"/>
    </w:rPr>
  </w:style>
  <w:style w:type="character" w:customStyle="1" w:styleId="Heading4Char">
    <w:name w:val="Heading 4 Char"/>
    <w:basedOn w:val="DefaultParagraphFont"/>
    <w:link w:val="Heading4"/>
    <w:uiPriority w:val="9"/>
    <w:semiHidden/>
    <w:rsid w:val="0090290D"/>
    <w:rPr>
      <w:caps/>
      <w:color w:val="365F91" w:themeColor="accent1" w:themeShade="BF"/>
      <w:spacing w:val="10"/>
    </w:rPr>
  </w:style>
  <w:style w:type="character" w:customStyle="1" w:styleId="Heading5Char">
    <w:name w:val="Heading 5 Char"/>
    <w:basedOn w:val="DefaultParagraphFont"/>
    <w:link w:val="Heading5"/>
    <w:uiPriority w:val="9"/>
    <w:semiHidden/>
    <w:rsid w:val="0090290D"/>
    <w:rPr>
      <w:caps/>
      <w:color w:val="365F91" w:themeColor="accent1" w:themeShade="BF"/>
      <w:spacing w:val="10"/>
    </w:rPr>
  </w:style>
  <w:style w:type="character" w:customStyle="1" w:styleId="Heading6Char">
    <w:name w:val="Heading 6 Char"/>
    <w:basedOn w:val="DefaultParagraphFont"/>
    <w:link w:val="Heading6"/>
    <w:uiPriority w:val="9"/>
    <w:semiHidden/>
    <w:rsid w:val="0090290D"/>
    <w:rPr>
      <w:caps/>
      <w:color w:val="365F91" w:themeColor="accent1" w:themeShade="BF"/>
      <w:spacing w:val="10"/>
    </w:rPr>
  </w:style>
  <w:style w:type="character" w:customStyle="1" w:styleId="Heading7Char">
    <w:name w:val="Heading 7 Char"/>
    <w:basedOn w:val="DefaultParagraphFont"/>
    <w:link w:val="Heading7"/>
    <w:uiPriority w:val="9"/>
    <w:semiHidden/>
    <w:rsid w:val="0090290D"/>
    <w:rPr>
      <w:caps/>
      <w:color w:val="365F91" w:themeColor="accent1" w:themeShade="BF"/>
      <w:spacing w:val="10"/>
    </w:rPr>
  </w:style>
  <w:style w:type="character" w:customStyle="1" w:styleId="Heading8Char">
    <w:name w:val="Heading 8 Char"/>
    <w:basedOn w:val="DefaultParagraphFont"/>
    <w:link w:val="Heading8"/>
    <w:uiPriority w:val="9"/>
    <w:semiHidden/>
    <w:rsid w:val="0090290D"/>
    <w:rPr>
      <w:caps/>
      <w:spacing w:val="10"/>
      <w:sz w:val="18"/>
      <w:szCs w:val="18"/>
    </w:rPr>
  </w:style>
  <w:style w:type="character" w:customStyle="1" w:styleId="Heading9Char">
    <w:name w:val="Heading 9 Char"/>
    <w:basedOn w:val="DefaultParagraphFont"/>
    <w:link w:val="Heading9"/>
    <w:uiPriority w:val="9"/>
    <w:semiHidden/>
    <w:rsid w:val="0090290D"/>
    <w:rPr>
      <w:i/>
      <w:iCs/>
      <w:caps/>
      <w:spacing w:val="10"/>
      <w:sz w:val="18"/>
      <w:szCs w:val="18"/>
    </w:rPr>
  </w:style>
  <w:style w:type="character" w:customStyle="1" w:styleId="TitleChar">
    <w:name w:val="Title Char"/>
    <w:basedOn w:val="DefaultParagraphFont"/>
    <w:link w:val="Title"/>
    <w:uiPriority w:val="10"/>
    <w:rsid w:val="0090290D"/>
    <w:rPr>
      <w:rFonts w:asciiTheme="majorHAnsi" w:eastAsiaTheme="majorEastAsia" w:hAnsiTheme="majorHAnsi" w:cstheme="majorBidi"/>
      <w:caps/>
      <w:color w:val="4F81BD" w:themeColor="accent1"/>
      <w:spacing w:val="10"/>
      <w:sz w:val="52"/>
      <w:szCs w:val="52"/>
    </w:rPr>
  </w:style>
  <w:style w:type="character" w:customStyle="1" w:styleId="SubtitleChar">
    <w:name w:val="Subtitle Char"/>
    <w:basedOn w:val="DefaultParagraphFont"/>
    <w:link w:val="Subtitle"/>
    <w:uiPriority w:val="11"/>
    <w:rsid w:val="0090290D"/>
    <w:rPr>
      <w:caps/>
      <w:color w:val="595959" w:themeColor="text1" w:themeTint="A6"/>
      <w:spacing w:val="10"/>
      <w:sz w:val="21"/>
      <w:szCs w:val="21"/>
    </w:rPr>
  </w:style>
  <w:style w:type="character" w:styleId="Strong">
    <w:name w:val="Strong"/>
    <w:uiPriority w:val="22"/>
    <w:qFormat/>
    <w:rsid w:val="0090290D"/>
    <w:rPr>
      <w:b/>
      <w:bCs/>
    </w:rPr>
  </w:style>
  <w:style w:type="character" w:styleId="Emphasis">
    <w:name w:val="Emphasis"/>
    <w:uiPriority w:val="20"/>
    <w:qFormat/>
    <w:rsid w:val="0090290D"/>
    <w:rPr>
      <w:caps/>
      <w:color w:val="243F60" w:themeColor="accent1" w:themeShade="7F"/>
      <w:spacing w:val="5"/>
    </w:rPr>
  </w:style>
  <w:style w:type="paragraph" w:styleId="NoSpacing">
    <w:name w:val="No Spacing"/>
    <w:link w:val="NoSpacingChar"/>
    <w:uiPriority w:val="1"/>
    <w:qFormat/>
    <w:rsid w:val="0090290D"/>
    <w:pPr>
      <w:spacing w:after="0" w:line="240" w:lineRule="auto"/>
    </w:pPr>
  </w:style>
  <w:style w:type="paragraph" w:styleId="Quote">
    <w:name w:val="Quote"/>
    <w:basedOn w:val="Normal"/>
    <w:next w:val="Normal"/>
    <w:link w:val="QuoteChar"/>
    <w:uiPriority w:val="29"/>
    <w:qFormat/>
    <w:rsid w:val="0090290D"/>
    <w:rPr>
      <w:i/>
      <w:iCs/>
      <w:sz w:val="24"/>
      <w:szCs w:val="24"/>
    </w:rPr>
  </w:style>
  <w:style w:type="character" w:customStyle="1" w:styleId="QuoteChar">
    <w:name w:val="Quote Char"/>
    <w:basedOn w:val="DefaultParagraphFont"/>
    <w:link w:val="Quote"/>
    <w:uiPriority w:val="29"/>
    <w:rsid w:val="0090290D"/>
    <w:rPr>
      <w:i/>
      <w:iCs/>
      <w:sz w:val="24"/>
      <w:szCs w:val="24"/>
    </w:rPr>
  </w:style>
  <w:style w:type="paragraph" w:styleId="IntenseQuote">
    <w:name w:val="Intense Quote"/>
    <w:basedOn w:val="Normal"/>
    <w:next w:val="Normal"/>
    <w:link w:val="IntenseQuoteChar"/>
    <w:uiPriority w:val="30"/>
    <w:qFormat/>
    <w:rsid w:val="0090290D"/>
    <w:pPr>
      <w:spacing w:before="240" w:after="240" w:line="240" w:lineRule="auto"/>
      <w:ind w:left="1080" w:right="1080"/>
      <w:jc w:val="center"/>
    </w:pPr>
    <w:rPr>
      <w:color w:val="4F81BD" w:themeColor="accent1"/>
      <w:sz w:val="24"/>
      <w:szCs w:val="24"/>
    </w:rPr>
  </w:style>
  <w:style w:type="character" w:customStyle="1" w:styleId="IntenseQuoteChar">
    <w:name w:val="Intense Quote Char"/>
    <w:basedOn w:val="DefaultParagraphFont"/>
    <w:link w:val="IntenseQuote"/>
    <w:uiPriority w:val="30"/>
    <w:rsid w:val="0090290D"/>
    <w:rPr>
      <w:color w:val="4F81BD" w:themeColor="accent1"/>
      <w:sz w:val="24"/>
      <w:szCs w:val="24"/>
    </w:rPr>
  </w:style>
  <w:style w:type="character" w:styleId="SubtleEmphasis">
    <w:name w:val="Subtle Emphasis"/>
    <w:uiPriority w:val="19"/>
    <w:qFormat/>
    <w:rsid w:val="0090290D"/>
    <w:rPr>
      <w:i/>
      <w:iCs/>
      <w:color w:val="243F60" w:themeColor="accent1" w:themeShade="7F"/>
    </w:rPr>
  </w:style>
  <w:style w:type="character" w:styleId="IntenseEmphasis">
    <w:name w:val="Intense Emphasis"/>
    <w:uiPriority w:val="21"/>
    <w:qFormat/>
    <w:rsid w:val="0090290D"/>
    <w:rPr>
      <w:b/>
      <w:bCs/>
      <w:caps/>
      <w:color w:val="243F60" w:themeColor="accent1" w:themeShade="7F"/>
      <w:spacing w:val="10"/>
    </w:rPr>
  </w:style>
  <w:style w:type="character" w:styleId="SubtleReference">
    <w:name w:val="Subtle Reference"/>
    <w:uiPriority w:val="31"/>
    <w:qFormat/>
    <w:rsid w:val="0090290D"/>
    <w:rPr>
      <w:b/>
      <w:bCs/>
      <w:color w:val="4F81BD" w:themeColor="accent1"/>
    </w:rPr>
  </w:style>
  <w:style w:type="character" w:styleId="IntenseReference">
    <w:name w:val="Intense Reference"/>
    <w:uiPriority w:val="32"/>
    <w:qFormat/>
    <w:rsid w:val="0090290D"/>
    <w:rPr>
      <w:b/>
      <w:bCs/>
      <w:i/>
      <w:iCs/>
      <w:caps/>
      <w:color w:val="4F81BD" w:themeColor="accent1"/>
    </w:rPr>
  </w:style>
  <w:style w:type="character" w:styleId="BookTitle">
    <w:name w:val="Book Title"/>
    <w:uiPriority w:val="33"/>
    <w:qFormat/>
    <w:rsid w:val="0090290D"/>
    <w:rPr>
      <w:b/>
      <w:bCs/>
      <w:i/>
      <w:iCs/>
      <w:spacing w:val="0"/>
    </w:rPr>
  </w:style>
  <w:style w:type="paragraph" w:styleId="TOCHeading">
    <w:name w:val="TOC Heading"/>
    <w:basedOn w:val="Heading1"/>
    <w:next w:val="Normal"/>
    <w:uiPriority w:val="39"/>
    <w:semiHidden/>
    <w:unhideWhenUsed/>
    <w:qFormat/>
    <w:rsid w:val="0090290D"/>
    <w:pPr>
      <w:outlineLvl w:val="9"/>
    </w:pPr>
  </w:style>
  <w:style w:type="character" w:customStyle="1" w:styleId="NoSpacingChar">
    <w:name w:val="No Spacing Char"/>
    <w:basedOn w:val="DefaultParagraphFont"/>
    <w:link w:val="NoSpacing"/>
    <w:uiPriority w:val="1"/>
    <w:rsid w:val="009F2ABC"/>
  </w:style>
  <w:style w:type="table" w:styleId="TableGrid">
    <w:name w:val="Table Grid"/>
    <w:basedOn w:val="TableNormal"/>
    <w:rsid w:val="00AC2FAF"/>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3443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3443E"/>
    <w:rPr>
      <w:rFonts w:ascii="Verdana" w:hAnsi="Verdana"/>
      <w:sz w:val="22"/>
    </w:rPr>
  </w:style>
  <w:style w:type="paragraph" w:styleId="Footer">
    <w:name w:val="footer"/>
    <w:basedOn w:val="Normal"/>
    <w:link w:val="FooterChar"/>
    <w:unhideWhenUsed/>
    <w:rsid w:val="00A3443E"/>
    <w:pPr>
      <w:tabs>
        <w:tab w:val="center" w:pos="4513"/>
        <w:tab w:val="right" w:pos="9026"/>
      </w:tabs>
      <w:spacing w:before="0" w:after="0" w:line="240" w:lineRule="auto"/>
    </w:pPr>
  </w:style>
  <w:style w:type="character" w:customStyle="1" w:styleId="FooterChar">
    <w:name w:val="Footer Char"/>
    <w:basedOn w:val="DefaultParagraphFont"/>
    <w:link w:val="Footer"/>
    <w:rsid w:val="00A3443E"/>
    <w:rPr>
      <w:rFonts w:ascii="Verdana" w:hAnsi="Verdana"/>
      <w:sz w:val="22"/>
    </w:rPr>
  </w:style>
  <w:style w:type="paragraph" w:styleId="ListParagraph">
    <w:name w:val="List Paragraph"/>
    <w:basedOn w:val="Normal"/>
    <w:uiPriority w:val="34"/>
    <w:qFormat/>
    <w:rsid w:val="00D50D17"/>
    <w:pPr>
      <w:ind w:left="720"/>
      <w:contextualSpacing/>
    </w:pPr>
  </w:style>
  <w:style w:type="character" w:styleId="CommentReference">
    <w:name w:val="annotation reference"/>
    <w:basedOn w:val="DefaultParagraphFont"/>
    <w:semiHidden/>
    <w:unhideWhenUsed/>
    <w:rsid w:val="000414F3"/>
    <w:rPr>
      <w:sz w:val="16"/>
      <w:szCs w:val="16"/>
    </w:rPr>
  </w:style>
  <w:style w:type="paragraph" w:styleId="CommentText">
    <w:name w:val="annotation text"/>
    <w:basedOn w:val="Normal"/>
    <w:link w:val="CommentTextChar"/>
    <w:semiHidden/>
    <w:unhideWhenUsed/>
    <w:rsid w:val="000414F3"/>
    <w:pPr>
      <w:spacing w:line="240" w:lineRule="auto"/>
    </w:pPr>
    <w:rPr>
      <w:sz w:val="20"/>
    </w:rPr>
  </w:style>
  <w:style w:type="character" w:customStyle="1" w:styleId="CommentTextChar">
    <w:name w:val="Comment Text Char"/>
    <w:basedOn w:val="DefaultParagraphFont"/>
    <w:link w:val="CommentText"/>
    <w:semiHidden/>
    <w:rsid w:val="000414F3"/>
    <w:rPr>
      <w:rFonts w:ascii="Verdana" w:hAnsi="Verdana"/>
    </w:rPr>
  </w:style>
  <w:style w:type="paragraph" w:styleId="CommentSubject">
    <w:name w:val="annotation subject"/>
    <w:basedOn w:val="CommentText"/>
    <w:next w:val="CommentText"/>
    <w:link w:val="CommentSubjectChar"/>
    <w:semiHidden/>
    <w:unhideWhenUsed/>
    <w:rsid w:val="000414F3"/>
    <w:rPr>
      <w:b/>
      <w:bCs/>
    </w:rPr>
  </w:style>
  <w:style w:type="character" w:customStyle="1" w:styleId="CommentSubjectChar">
    <w:name w:val="Comment Subject Char"/>
    <w:basedOn w:val="CommentTextChar"/>
    <w:link w:val="CommentSubject"/>
    <w:semiHidden/>
    <w:rsid w:val="000414F3"/>
    <w:rPr>
      <w:rFonts w:ascii="Verdana" w:hAnsi="Verdana"/>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AU" w:eastAsia="en-AU" w:bidi="ar-SA"/>
      </w:rPr>
    </w:rPrDefault>
    <w:pPrDefault>
      <w:pPr>
        <w:spacing w:before="100" w:after="200" w:line="276" w:lineRule="auto"/>
      </w:pPr>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90D"/>
    <w:rPr>
      <w:rFonts w:ascii="Verdana" w:hAnsi="Verdana"/>
      <w:sz w:val="22"/>
    </w:rPr>
  </w:style>
  <w:style w:type="paragraph" w:styleId="Heading1">
    <w:name w:val="heading 1"/>
    <w:basedOn w:val="Normal"/>
    <w:next w:val="Normal"/>
    <w:link w:val="Heading1Char"/>
    <w:uiPriority w:val="9"/>
    <w:qFormat/>
    <w:rsid w:val="0090290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Cs w:val="22"/>
    </w:rPr>
  </w:style>
  <w:style w:type="paragraph" w:styleId="Heading2">
    <w:name w:val="heading 2"/>
    <w:basedOn w:val="Normal"/>
    <w:next w:val="Normal"/>
    <w:link w:val="Heading2Char"/>
    <w:uiPriority w:val="9"/>
    <w:semiHidden/>
    <w:unhideWhenUsed/>
    <w:qFormat/>
    <w:rsid w:val="0090290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90290D"/>
    <w:pPr>
      <w:pBdr>
        <w:top w:val="single" w:sz="6" w:space="2" w:color="4F81BD" w:themeColor="accent1"/>
      </w:pBdr>
      <w:spacing w:before="300" w:after="0"/>
      <w:outlineLvl w:val="2"/>
    </w:pPr>
    <w:rPr>
      <w:caps/>
      <w:color w:val="243F60" w:themeColor="accent1" w:themeShade="7F"/>
      <w:spacing w:val="15"/>
    </w:rPr>
  </w:style>
  <w:style w:type="paragraph" w:styleId="Heading4">
    <w:name w:val="heading 4"/>
    <w:basedOn w:val="Normal"/>
    <w:next w:val="Normal"/>
    <w:link w:val="Heading4Char"/>
    <w:uiPriority w:val="9"/>
    <w:semiHidden/>
    <w:unhideWhenUsed/>
    <w:qFormat/>
    <w:rsid w:val="0090290D"/>
    <w:pPr>
      <w:pBdr>
        <w:top w:val="dotted" w:sz="6" w:space="2" w:color="4F81BD" w:themeColor="accent1"/>
      </w:pBdr>
      <w:spacing w:before="200" w:after="0"/>
      <w:outlineLvl w:val="3"/>
    </w:pPr>
    <w:rPr>
      <w:caps/>
      <w:color w:val="365F91" w:themeColor="accent1" w:themeShade="BF"/>
      <w:spacing w:val="10"/>
    </w:rPr>
  </w:style>
  <w:style w:type="paragraph" w:styleId="Heading5">
    <w:name w:val="heading 5"/>
    <w:basedOn w:val="Normal"/>
    <w:next w:val="Normal"/>
    <w:link w:val="Heading5Char"/>
    <w:uiPriority w:val="9"/>
    <w:semiHidden/>
    <w:unhideWhenUsed/>
    <w:qFormat/>
    <w:rsid w:val="0090290D"/>
    <w:pPr>
      <w:pBdr>
        <w:bottom w:val="single" w:sz="6" w:space="1" w:color="4F81BD" w:themeColor="accent1"/>
      </w:pBdr>
      <w:spacing w:before="200" w:after="0"/>
      <w:outlineLvl w:val="4"/>
    </w:pPr>
    <w:rPr>
      <w:caps/>
      <w:color w:val="365F91" w:themeColor="accent1" w:themeShade="BF"/>
      <w:spacing w:val="10"/>
    </w:rPr>
  </w:style>
  <w:style w:type="paragraph" w:styleId="Heading6">
    <w:name w:val="heading 6"/>
    <w:basedOn w:val="Normal"/>
    <w:next w:val="Normal"/>
    <w:link w:val="Heading6Char"/>
    <w:uiPriority w:val="9"/>
    <w:semiHidden/>
    <w:unhideWhenUsed/>
    <w:qFormat/>
    <w:rsid w:val="0090290D"/>
    <w:pPr>
      <w:pBdr>
        <w:bottom w:val="dotted" w:sz="6" w:space="1" w:color="4F81BD" w:themeColor="accent1"/>
      </w:pBdr>
      <w:spacing w:before="200" w:after="0"/>
      <w:outlineLvl w:val="5"/>
    </w:pPr>
    <w:rPr>
      <w:caps/>
      <w:color w:val="365F91" w:themeColor="accent1" w:themeShade="BF"/>
      <w:spacing w:val="10"/>
    </w:rPr>
  </w:style>
  <w:style w:type="paragraph" w:styleId="Heading7">
    <w:name w:val="heading 7"/>
    <w:basedOn w:val="Normal"/>
    <w:next w:val="Normal"/>
    <w:link w:val="Heading7Char"/>
    <w:uiPriority w:val="9"/>
    <w:semiHidden/>
    <w:unhideWhenUsed/>
    <w:qFormat/>
    <w:rsid w:val="0090290D"/>
    <w:pPr>
      <w:spacing w:before="200" w:after="0"/>
      <w:outlineLvl w:val="6"/>
    </w:pPr>
    <w:rPr>
      <w:caps/>
      <w:color w:val="365F91" w:themeColor="accent1" w:themeShade="BF"/>
      <w:spacing w:val="10"/>
    </w:rPr>
  </w:style>
  <w:style w:type="paragraph" w:styleId="Heading8">
    <w:name w:val="heading 8"/>
    <w:basedOn w:val="Normal"/>
    <w:next w:val="Normal"/>
    <w:link w:val="Heading8Char"/>
    <w:uiPriority w:val="9"/>
    <w:semiHidden/>
    <w:unhideWhenUsed/>
    <w:qFormat/>
    <w:rsid w:val="0090290D"/>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0290D"/>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90290D"/>
    <w:rPr>
      <w:b/>
      <w:bCs/>
      <w:color w:val="365F91" w:themeColor="accent1" w:themeShade="BF"/>
      <w:sz w:val="16"/>
      <w:szCs w:val="16"/>
    </w:rPr>
  </w:style>
  <w:style w:type="paragraph" w:styleId="Title">
    <w:name w:val="Title"/>
    <w:basedOn w:val="Normal"/>
    <w:next w:val="Normal"/>
    <w:link w:val="TitleChar"/>
    <w:uiPriority w:val="10"/>
    <w:qFormat/>
    <w:rsid w:val="0090290D"/>
    <w:pPr>
      <w:spacing w:before="0" w:after="0"/>
    </w:pPr>
    <w:rPr>
      <w:rFonts w:asciiTheme="majorHAnsi" w:eastAsiaTheme="majorEastAsia" w:hAnsiTheme="majorHAnsi" w:cstheme="majorBidi"/>
      <w:caps/>
      <w:color w:val="4F81BD" w:themeColor="accent1"/>
      <w:spacing w:val="10"/>
      <w:sz w:val="52"/>
      <w:szCs w:val="52"/>
    </w:rPr>
  </w:style>
  <w:style w:type="paragraph" w:styleId="Subtitle">
    <w:name w:val="Subtitle"/>
    <w:basedOn w:val="Normal"/>
    <w:next w:val="Normal"/>
    <w:link w:val="SubtitleChar"/>
    <w:uiPriority w:val="11"/>
    <w:qFormat/>
    <w:rsid w:val="0090290D"/>
    <w:pPr>
      <w:spacing w:before="0" w:after="500" w:line="240" w:lineRule="auto"/>
    </w:pPr>
    <w:rPr>
      <w:caps/>
      <w:color w:val="595959" w:themeColor="text1" w:themeTint="A6"/>
      <w:spacing w:val="10"/>
      <w:sz w:val="21"/>
      <w:szCs w:val="21"/>
    </w:rPr>
  </w:style>
  <w:style w:type="paragraph" w:styleId="BalloonText">
    <w:name w:val="Balloon Text"/>
    <w:basedOn w:val="Normal"/>
    <w:semiHidden/>
    <w:rsid w:val="00282526"/>
    <w:rPr>
      <w:rFonts w:ascii="Tahoma" w:hAnsi="Tahoma" w:cs="Tahoma"/>
      <w:sz w:val="16"/>
      <w:szCs w:val="16"/>
    </w:rPr>
  </w:style>
  <w:style w:type="character" w:styleId="Hyperlink">
    <w:name w:val="Hyperlink"/>
    <w:basedOn w:val="DefaultParagraphFont"/>
    <w:uiPriority w:val="99"/>
    <w:unhideWhenUsed/>
    <w:rsid w:val="00EA743A"/>
    <w:rPr>
      <w:color w:val="0000FF"/>
      <w:u w:val="single"/>
    </w:rPr>
  </w:style>
  <w:style w:type="character" w:styleId="FollowedHyperlink">
    <w:name w:val="FollowedHyperlink"/>
    <w:basedOn w:val="DefaultParagraphFont"/>
    <w:uiPriority w:val="99"/>
    <w:unhideWhenUsed/>
    <w:rsid w:val="00EA743A"/>
    <w:rPr>
      <w:color w:val="800080"/>
      <w:u w:val="single"/>
    </w:rPr>
  </w:style>
  <w:style w:type="paragraph" w:customStyle="1" w:styleId="xl63">
    <w:name w:val="xl63"/>
    <w:basedOn w:val="Normal"/>
    <w:rsid w:val="00EA743A"/>
    <w:pPr>
      <w:pBdr>
        <w:top w:val="single" w:sz="4" w:space="0" w:color="auto"/>
        <w:left w:val="single" w:sz="4" w:space="0" w:color="auto"/>
        <w:bottom w:val="single" w:sz="4" w:space="0" w:color="auto"/>
        <w:right w:val="single" w:sz="4" w:space="0" w:color="auto"/>
      </w:pBdr>
      <w:spacing w:beforeAutospacing="1" w:after="100" w:afterAutospacing="1"/>
    </w:pPr>
    <w:rPr>
      <w:rFonts w:ascii="Times New Roman" w:hAnsi="Times New Roman"/>
      <w:b/>
      <w:bCs/>
      <w:szCs w:val="24"/>
    </w:rPr>
  </w:style>
  <w:style w:type="paragraph" w:customStyle="1" w:styleId="xl64">
    <w:name w:val="xl64"/>
    <w:basedOn w:val="Normal"/>
    <w:rsid w:val="00EA743A"/>
    <w:pPr>
      <w:pBdr>
        <w:top w:val="single" w:sz="4" w:space="0" w:color="auto"/>
        <w:left w:val="single" w:sz="4" w:space="0" w:color="auto"/>
        <w:bottom w:val="single" w:sz="4" w:space="0" w:color="auto"/>
        <w:right w:val="single" w:sz="4" w:space="0" w:color="auto"/>
      </w:pBdr>
      <w:spacing w:beforeAutospacing="1" w:after="100" w:afterAutospacing="1"/>
    </w:pPr>
    <w:rPr>
      <w:rFonts w:ascii="Times New Roman" w:hAnsi="Times New Roman"/>
      <w:szCs w:val="24"/>
    </w:rPr>
  </w:style>
  <w:style w:type="paragraph" w:customStyle="1" w:styleId="xl65">
    <w:name w:val="xl65"/>
    <w:basedOn w:val="Normal"/>
    <w:rsid w:val="00EA743A"/>
    <w:pPr>
      <w:pBdr>
        <w:top w:val="single" w:sz="4" w:space="0" w:color="auto"/>
        <w:left w:val="single" w:sz="4" w:space="0" w:color="auto"/>
        <w:bottom w:val="single" w:sz="4" w:space="0" w:color="auto"/>
        <w:right w:val="single" w:sz="4" w:space="0" w:color="auto"/>
      </w:pBdr>
      <w:spacing w:beforeAutospacing="1" w:after="100" w:afterAutospacing="1"/>
    </w:pPr>
    <w:rPr>
      <w:rFonts w:ascii="Times New Roman" w:hAnsi="Times New Roman"/>
      <w:szCs w:val="24"/>
    </w:rPr>
  </w:style>
  <w:style w:type="character" w:customStyle="1" w:styleId="Heading1Char">
    <w:name w:val="Heading 1 Char"/>
    <w:basedOn w:val="DefaultParagraphFont"/>
    <w:link w:val="Heading1"/>
    <w:uiPriority w:val="9"/>
    <w:rsid w:val="0090290D"/>
    <w:rPr>
      <w:rFonts w:ascii="Verdana" w:hAnsi="Verdana"/>
      <w:caps/>
      <w:color w:val="FFFFFF" w:themeColor="background1"/>
      <w:spacing w:val="15"/>
      <w:sz w:val="22"/>
      <w:szCs w:val="22"/>
      <w:shd w:val="clear" w:color="auto" w:fill="4F81BD" w:themeFill="accent1"/>
    </w:rPr>
  </w:style>
  <w:style w:type="character" w:customStyle="1" w:styleId="Heading2Char">
    <w:name w:val="Heading 2 Char"/>
    <w:basedOn w:val="DefaultParagraphFont"/>
    <w:link w:val="Heading2"/>
    <w:uiPriority w:val="9"/>
    <w:semiHidden/>
    <w:rsid w:val="0090290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90290D"/>
    <w:rPr>
      <w:caps/>
      <w:color w:val="243F60" w:themeColor="accent1" w:themeShade="7F"/>
      <w:spacing w:val="15"/>
    </w:rPr>
  </w:style>
  <w:style w:type="character" w:customStyle="1" w:styleId="Heading4Char">
    <w:name w:val="Heading 4 Char"/>
    <w:basedOn w:val="DefaultParagraphFont"/>
    <w:link w:val="Heading4"/>
    <w:uiPriority w:val="9"/>
    <w:semiHidden/>
    <w:rsid w:val="0090290D"/>
    <w:rPr>
      <w:caps/>
      <w:color w:val="365F91" w:themeColor="accent1" w:themeShade="BF"/>
      <w:spacing w:val="10"/>
    </w:rPr>
  </w:style>
  <w:style w:type="character" w:customStyle="1" w:styleId="Heading5Char">
    <w:name w:val="Heading 5 Char"/>
    <w:basedOn w:val="DefaultParagraphFont"/>
    <w:link w:val="Heading5"/>
    <w:uiPriority w:val="9"/>
    <w:semiHidden/>
    <w:rsid w:val="0090290D"/>
    <w:rPr>
      <w:caps/>
      <w:color w:val="365F91" w:themeColor="accent1" w:themeShade="BF"/>
      <w:spacing w:val="10"/>
    </w:rPr>
  </w:style>
  <w:style w:type="character" w:customStyle="1" w:styleId="Heading6Char">
    <w:name w:val="Heading 6 Char"/>
    <w:basedOn w:val="DefaultParagraphFont"/>
    <w:link w:val="Heading6"/>
    <w:uiPriority w:val="9"/>
    <w:semiHidden/>
    <w:rsid w:val="0090290D"/>
    <w:rPr>
      <w:caps/>
      <w:color w:val="365F91" w:themeColor="accent1" w:themeShade="BF"/>
      <w:spacing w:val="10"/>
    </w:rPr>
  </w:style>
  <w:style w:type="character" w:customStyle="1" w:styleId="Heading7Char">
    <w:name w:val="Heading 7 Char"/>
    <w:basedOn w:val="DefaultParagraphFont"/>
    <w:link w:val="Heading7"/>
    <w:uiPriority w:val="9"/>
    <w:semiHidden/>
    <w:rsid w:val="0090290D"/>
    <w:rPr>
      <w:caps/>
      <w:color w:val="365F91" w:themeColor="accent1" w:themeShade="BF"/>
      <w:spacing w:val="10"/>
    </w:rPr>
  </w:style>
  <w:style w:type="character" w:customStyle="1" w:styleId="Heading8Char">
    <w:name w:val="Heading 8 Char"/>
    <w:basedOn w:val="DefaultParagraphFont"/>
    <w:link w:val="Heading8"/>
    <w:uiPriority w:val="9"/>
    <w:semiHidden/>
    <w:rsid w:val="0090290D"/>
    <w:rPr>
      <w:caps/>
      <w:spacing w:val="10"/>
      <w:sz w:val="18"/>
      <w:szCs w:val="18"/>
    </w:rPr>
  </w:style>
  <w:style w:type="character" w:customStyle="1" w:styleId="Heading9Char">
    <w:name w:val="Heading 9 Char"/>
    <w:basedOn w:val="DefaultParagraphFont"/>
    <w:link w:val="Heading9"/>
    <w:uiPriority w:val="9"/>
    <w:semiHidden/>
    <w:rsid w:val="0090290D"/>
    <w:rPr>
      <w:i/>
      <w:iCs/>
      <w:caps/>
      <w:spacing w:val="10"/>
      <w:sz w:val="18"/>
      <w:szCs w:val="18"/>
    </w:rPr>
  </w:style>
  <w:style w:type="character" w:customStyle="1" w:styleId="TitleChar">
    <w:name w:val="Title Char"/>
    <w:basedOn w:val="DefaultParagraphFont"/>
    <w:link w:val="Title"/>
    <w:uiPriority w:val="10"/>
    <w:rsid w:val="0090290D"/>
    <w:rPr>
      <w:rFonts w:asciiTheme="majorHAnsi" w:eastAsiaTheme="majorEastAsia" w:hAnsiTheme="majorHAnsi" w:cstheme="majorBidi"/>
      <w:caps/>
      <w:color w:val="4F81BD" w:themeColor="accent1"/>
      <w:spacing w:val="10"/>
      <w:sz w:val="52"/>
      <w:szCs w:val="52"/>
    </w:rPr>
  </w:style>
  <w:style w:type="character" w:customStyle="1" w:styleId="SubtitleChar">
    <w:name w:val="Subtitle Char"/>
    <w:basedOn w:val="DefaultParagraphFont"/>
    <w:link w:val="Subtitle"/>
    <w:uiPriority w:val="11"/>
    <w:rsid w:val="0090290D"/>
    <w:rPr>
      <w:caps/>
      <w:color w:val="595959" w:themeColor="text1" w:themeTint="A6"/>
      <w:spacing w:val="10"/>
      <w:sz w:val="21"/>
      <w:szCs w:val="21"/>
    </w:rPr>
  </w:style>
  <w:style w:type="character" w:styleId="Strong">
    <w:name w:val="Strong"/>
    <w:uiPriority w:val="22"/>
    <w:qFormat/>
    <w:rsid w:val="0090290D"/>
    <w:rPr>
      <w:b/>
      <w:bCs/>
    </w:rPr>
  </w:style>
  <w:style w:type="character" w:styleId="Emphasis">
    <w:name w:val="Emphasis"/>
    <w:uiPriority w:val="20"/>
    <w:qFormat/>
    <w:rsid w:val="0090290D"/>
    <w:rPr>
      <w:caps/>
      <w:color w:val="243F60" w:themeColor="accent1" w:themeShade="7F"/>
      <w:spacing w:val="5"/>
    </w:rPr>
  </w:style>
  <w:style w:type="paragraph" w:styleId="NoSpacing">
    <w:name w:val="No Spacing"/>
    <w:link w:val="NoSpacingChar"/>
    <w:uiPriority w:val="1"/>
    <w:qFormat/>
    <w:rsid w:val="0090290D"/>
    <w:pPr>
      <w:spacing w:after="0" w:line="240" w:lineRule="auto"/>
    </w:pPr>
  </w:style>
  <w:style w:type="paragraph" w:styleId="Quote">
    <w:name w:val="Quote"/>
    <w:basedOn w:val="Normal"/>
    <w:next w:val="Normal"/>
    <w:link w:val="QuoteChar"/>
    <w:uiPriority w:val="29"/>
    <w:qFormat/>
    <w:rsid w:val="0090290D"/>
    <w:rPr>
      <w:i/>
      <w:iCs/>
      <w:sz w:val="24"/>
      <w:szCs w:val="24"/>
    </w:rPr>
  </w:style>
  <w:style w:type="character" w:customStyle="1" w:styleId="QuoteChar">
    <w:name w:val="Quote Char"/>
    <w:basedOn w:val="DefaultParagraphFont"/>
    <w:link w:val="Quote"/>
    <w:uiPriority w:val="29"/>
    <w:rsid w:val="0090290D"/>
    <w:rPr>
      <w:i/>
      <w:iCs/>
      <w:sz w:val="24"/>
      <w:szCs w:val="24"/>
    </w:rPr>
  </w:style>
  <w:style w:type="paragraph" w:styleId="IntenseQuote">
    <w:name w:val="Intense Quote"/>
    <w:basedOn w:val="Normal"/>
    <w:next w:val="Normal"/>
    <w:link w:val="IntenseQuoteChar"/>
    <w:uiPriority w:val="30"/>
    <w:qFormat/>
    <w:rsid w:val="0090290D"/>
    <w:pPr>
      <w:spacing w:before="240" w:after="240" w:line="240" w:lineRule="auto"/>
      <w:ind w:left="1080" w:right="1080"/>
      <w:jc w:val="center"/>
    </w:pPr>
    <w:rPr>
      <w:color w:val="4F81BD" w:themeColor="accent1"/>
      <w:sz w:val="24"/>
      <w:szCs w:val="24"/>
    </w:rPr>
  </w:style>
  <w:style w:type="character" w:customStyle="1" w:styleId="IntenseQuoteChar">
    <w:name w:val="Intense Quote Char"/>
    <w:basedOn w:val="DefaultParagraphFont"/>
    <w:link w:val="IntenseQuote"/>
    <w:uiPriority w:val="30"/>
    <w:rsid w:val="0090290D"/>
    <w:rPr>
      <w:color w:val="4F81BD" w:themeColor="accent1"/>
      <w:sz w:val="24"/>
      <w:szCs w:val="24"/>
    </w:rPr>
  </w:style>
  <w:style w:type="character" w:styleId="SubtleEmphasis">
    <w:name w:val="Subtle Emphasis"/>
    <w:uiPriority w:val="19"/>
    <w:qFormat/>
    <w:rsid w:val="0090290D"/>
    <w:rPr>
      <w:i/>
      <w:iCs/>
      <w:color w:val="243F60" w:themeColor="accent1" w:themeShade="7F"/>
    </w:rPr>
  </w:style>
  <w:style w:type="character" w:styleId="IntenseEmphasis">
    <w:name w:val="Intense Emphasis"/>
    <w:uiPriority w:val="21"/>
    <w:qFormat/>
    <w:rsid w:val="0090290D"/>
    <w:rPr>
      <w:b/>
      <w:bCs/>
      <w:caps/>
      <w:color w:val="243F60" w:themeColor="accent1" w:themeShade="7F"/>
      <w:spacing w:val="10"/>
    </w:rPr>
  </w:style>
  <w:style w:type="character" w:styleId="SubtleReference">
    <w:name w:val="Subtle Reference"/>
    <w:uiPriority w:val="31"/>
    <w:qFormat/>
    <w:rsid w:val="0090290D"/>
    <w:rPr>
      <w:b/>
      <w:bCs/>
      <w:color w:val="4F81BD" w:themeColor="accent1"/>
    </w:rPr>
  </w:style>
  <w:style w:type="character" w:styleId="IntenseReference">
    <w:name w:val="Intense Reference"/>
    <w:uiPriority w:val="32"/>
    <w:qFormat/>
    <w:rsid w:val="0090290D"/>
    <w:rPr>
      <w:b/>
      <w:bCs/>
      <w:i/>
      <w:iCs/>
      <w:caps/>
      <w:color w:val="4F81BD" w:themeColor="accent1"/>
    </w:rPr>
  </w:style>
  <w:style w:type="character" w:styleId="BookTitle">
    <w:name w:val="Book Title"/>
    <w:uiPriority w:val="33"/>
    <w:qFormat/>
    <w:rsid w:val="0090290D"/>
    <w:rPr>
      <w:b/>
      <w:bCs/>
      <w:i/>
      <w:iCs/>
      <w:spacing w:val="0"/>
    </w:rPr>
  </w:style>
  <w:style w:type="paragraph" w:styleId="TOCHeading">
    <w:name w:val="TOC Heading"/>
    <w:basedOn w:val="Heading1"/>
    <w:next w:val="Normal"/>
    <w:uiPriority w:val="39"/>
    <w:semiHidden/>
    <w:unhideWhenUsed/>
    <w:qFormat/>
    <w:rsid w:val="0090290D"/>
    <w:pPr>
      <w:outlineLvl w:val="9"/>
    </w:pPr>
  </w:style>
  <w:style w:type="character" w:customStyle="1" w:styleId="NoSpacingChar">
    <w:name w:val="No Spacing Char"/>
    <w:basedOn w:val="DefaultParagraphFont"/>
    <w:link w:val="NoSpacing"/>
    <w:uiPriority w:val="1"/>
    <w:rsid w:val="009F2ABC"/>
  </w:style>
  <w:style w:type="table" w:styleId="TableGrid">
    <w:name w:val="Table Grid"/>
    <w:basedOn w:val="TableNormal"/>
    <w:rsid w:val="00AC2FAF"/>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3443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3443E"/>
    <w:rPr>
      <w:rFonts w:ascii="Verdana" w:hAnsi="Verdana"/>
      <w:sz w:val="22"/>
    </w:rPr>
  </w:style>
  <w:style w:type="paragraph" w:styleId="Footer">
    <w:name w:val="footer"/>
    <w:basedOn w:val="Normal"/>
    <w:link w:val="FooterChar"/>
    <w:unhideWhenUsed/>
    <w:rsid w:val="00A3443E"/>
    <w:pPr>
      <w:tabs>
        <w:tab w:val="center" w:pos="4513"/>
        <w:tab w:val="right" w:pos="9026"/>
      </w:tabs>
      <w:spacing w:before="0" w:after="0" w:line="240" w:lineRule="auto"/>
    </w:pPr>
  </w:style>
  <w:style w:type="character" w:customStyle="1" w:styleId="FooterChar">
    <w:name w:val="Footer Char"/>
    <w:basedOn w:val="DefaultParagraphFont"/>
    <w:link w:val="Footer"/>
    <w:rsid w:val="00A3443E"/>
    <w:rPr>
      <w:rFonts w:ascii="Verdana" w:hAnsi="Verdana"/>
      <w:sz w:val="22"/>
    </w:rPr>
  </w:style>
  <w:style w:type="paragraph" w:styleId="ListParagraph">
    <w:name w:val="List Paragraph"/>
    <w:basedOn w:val="Normal"/>
    <w:uiPriority w:val="34"/>
    <w:qFormat/>
    <w:rsid w:val="00D50D17"/>
    <w:pPr>
      <w:ind w:left="720"/>
      <w:contextualSpacing/>
    </w:pPr>
  </w:style>
  <w:style w:type="character" w:styleId="CommentReference">
    <w:name w:val="annotation reference"/>
    <w:basedOn w:val="DefaultParagraphFont"/>
    <w:semiHidden/>
    <w:unhideWhenUsed/>
    <w:rsid w:val="000414F3"/>
    <w:rPr>
      <w:sz w:val="16"/>
      <w:szCs w:val="16"/>
    </w:rPr>
  </w:style>
  <w:style w:type="paragraph" w:styleId="CommentText">
    <w:name w:val="annotation text"/>
    <w:basedOn w:val="Normal"/>
    <w:link w:val="CommentTextChar"/>
    <w:semiHidden/>
    <w:unhideWhenUsed/>
    <w:rsid w:val="000414F3"/>
    <w:pPr>
      <w:spacing w:line="240" w:lineRule="auto"/>
    </w:pPr>
    <w:rPr>
      <w:sz w:val="20"/>
    </w:rPr>
  </w:style>
  <w:style w:type="character" w:customStyle="1" w:styleId="CommentTextChar">
    <w:name w:val="Comment Text Char"/>
    <w:basedOn w:val="DefaultParagraphFont"/>
    <w:link w:val="CommentText"/>
    <w:semiHidden/>
    <w:rsid w:val="000414F3"/>
    <w:rPr>
      <w:rFonts w:ascii="Verdana" w:hAnsi="Verdana"/>
    </w:rPr>
  </w:style>
  <w:style w:type="paragraph" w:styleId="CommentSubject">
    <w:name w:val="annotation subject"/>
    <w:basedOn w:val="CommentText"/>
    <w:next w:val="CommentText"/>
    <w:link w:val="CommentSubjectChar"/>
    <w:semiHidden/>
    <w:unhideWhenUsed/>
    <w:rsid w:val="000414F3"/>
    <w:rPr>
      <w:b/>
      <w:bCs/>
    </w:rPr>
  </w:style>
  <w:style w:type="character" w:customStyle="1" w:styleId="CommentSubjectChar">
    <w:name w:val="Comment Subject Char"/>
    <w:basedOn w:val="CommentTextChar"/>
    <w:link w:val="CommentSubject"/>
    <w:semiHidden/>
    <w:rsid w:val="000414F3"/>
    <w:rPr>
      <w:rFonts w:ascii="Verdana" w:hAnsi="Verdan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626741">
      <w:bodyDiv w:val="1"/>
      <w:marLeft w:val="0"/>
      <w:marRight w:val="0"/>
      <w:marTop w:val="0"/>
      <w:marBottom w:val="0"/>
      <w:divBdr>
        <w:top w:val="none" w:sz="0" w:space="0" w:color="auto"/>
        <w:left w:val="none" w:sz="0" w:space="0" w:color="auto"/>
        <w:bottom w:val="none" w:sz="0" w:space="0" w:color="auto"/>
        <w:right w:val="none" w:sz="0" w:space="0" w:color="auto"/>
      </w:divBdr>
    </w:div>
    <w:div w:id="1783110159">
      <w:bodyDiv w:val="1"/>
      <w:marLeft w:val="0"/>
      <w:marRight w:val="0"/>
      <w:marTop w:val="0"/>
      <w:marBottom w:val="0"/>
      <w:divBdr>
        <w:top w:val="none" w:sz="0" w:space="0" w:color="auto"/>
        <w:left w:val="none" w:sz="0" w:space="0" w:color="auto"/>
        <w:bottom w:val="none" w:sz="0" w:space="0" w:color="auto"/>
        <w:right w:val="none" w:sz="0" w:space="0" w:color="auto"/>
      </w:divBdr>
    </w:div>
    <w:div w:id="213701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 couple of questions as you read through 
(Any reason for Cherrybrook not having a timekeeper? And why 1 and 9 are the same school
how is it decided how many teachers are required? Eg 
are the 50m butterfly results going to be used as the progression into 100m butterfly to region?
Are you happy with the records being next to the race order?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B6B0DB-B7E1-A84B-B824-F7B45DCD8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2573</Words>
  <Characters>14667</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KU-RING-GAI ZONE</vt:lpstr>
    </vt:vector>
  </TitlesOfParts>
  <Company>NSW, Department of Education and Training</Company>
  <LinksUpToDate>false</LinksUpToDate>
  <CharactersWithSpaces>17206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KU-RING-GAI ZONE</dc:title>
  <dc:subject>Draft program</dc:subject>
  <dc:creator>Janis Searle</dc:creator>
  <cp:lastModifiedBy>Sandy Terrey</cp:lastModifiedBy>
  <cp:revision>2</cp:revision>
  <cp:lastPrinted>2017-10-13T00:05:00Z</cp:lastPrinted>
  <dcterms:created xsi:type="dcterms:W3CDTF">2018-02-15T22:23:00Z</dcterms:created>
  <dcterms:modified xsi:type="dcterms:W3CDTF">2018-02-15T22:23:00Z</dcterms:modified>
</cp:coreProperties>
</file>